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E738D" w14:textId="62B524AC" w:rsidR="0094255F" w:rsidRDefault="0094255F" w:rsidP="0094255F">
      <w:pPr>
        <w:spacing w:line="240" w:lineRule="auto"/>
        <w:jc w:val="center"/>
        <w:rPr>
          <w:rFonts w:ascii="Times New Roman" w:hAnsi="Times New Roman" w:cs="Times New Roman"/>
          <w:b/>
          <w:bCs/>
          <w:sz w:val="32"/>
          <w:szCs w:val="32"/>
          <w:lang w:bidi="ar-IQ"/>
        </w:rPr>
      </w:pPr>
      <w:r>
        <w:rPr>
          <w:rFonts w:ascii="Times New Roman" w:hAnsi="Times New Roman" w:cs="Times New Roman"/>
          <w:b/>
          <w:bCs/>
          <w:sz w:val="32"/>
          <w:szCs w:val="32"/>
          <w:rtl/>
          <w:lang w:bidi="ar-IQ"/>
        </w:rPr>
        <w:t xml:space="preserve">أثر </w:t>
      </w:r>
      <w:r w:rsidR="00F95F87">
        <w:rPr>
          <w:rFonts w:ascii="Times New Roman" w:hAnsi="Times New Roman" w:cs="Times New Roman" w:hint="cs"/>
          <w:b/>
          <w:bCs/>
          <w:sz w:val="32"/>
          <w:szCs w:val="32"/>
          <w:rtl/>
          <w:lang w:bidi="ar-IQ"/>
        </w:rPr>
        <w:t>تقنية "</w:t>
      </w:r>
      <w:r>
        <w:rPr>
          <w:rFonts w:ascii="Times New Roman" w:hAnsi="Times New Roman" w:cs="Times New Roman"/>
          <w:b/>
          <w:bCs/>
          <w:sz w:val="32"/>
          <w:szCs w:val="32"/>
          <w:rtl/>
          <w:lang w:bidi="ar-IQ"/>
        </w:rPr>
        <w:t>التمثيل المسرحي" على أداء طلبة المدارس في الصف السادس الإعدادي العراقيين</w:t>
      </w:r>
    </w:p>
    <w:p w14:paraId="67A3B266" w14:textId="77777777" w:rsidR="0094255F" w:rsidRDefault="0094255F" w:rsidP="0094255F">
      <w:pPr>
        <w:spacing w:line="240" w:lineRule="auto"/>
        <w:jc w:val="center"/>
        <w:rPr>
          <w:rFonts w:ascii="Times New Roman" w:hAnsi="Times New Roman" w:cs="Times New Roman"/>
          <w:b/>
          <w:bCs/>
          <w:sz w:val="32"/>
          <w:szCs w:val="32"/>
          <w:rtl/>
          <w:lang w:bidi="ar-IQ"/>
        </w:rPr>
      </w:pPr>
      <w:r>
        <w:rPr>
          <w:rFonts w:ascii="Times New Roman" w:hAnsi="Times New Roman" w:cs="Times New Roman"/>
          <w:b/>
          <w:bCs/>
          <w:sz w:val="32"/>
          <w:szCs w:val="32"/>
          <w:rtl/>
          <w:lang w:bidi="ar-IQ"/>
        </w:rPr>
        <w:t xml:space="preserve"> دارسي اللغة الإنجليزية لغة أجنبية في الأدب</w:t>
      </w:r>
    </w:p>
    <w:p w14:paraId="0DFFEC84" w14:textId="77777777" w:rsidR="0094255F" w:rsidRPr="0094255F" w:rsidRDefault="0094255F" w:rsidP="0094255F">
      <w:pPr>
        <w:spacing w:after="0" w:line="240" w:lineRule="auto"/>
        <w:jc w:val="center"/>
        <w:rPr>
          <w:rFonts w:ascii="Times New Roman" w:hAnsi="Times New Roman" w:cs="Times New Roman"/>
          <w:b/>
          <w:bCs/>
          <w:sz w:val="28"/>
          <w:szCs w:val="28"/>
          <w:lang w:bidi="ar-IQ"/>
        </w:rPr>
      </w:pPr>
      <w:r w:rsidRPr="0094255F">
        <w:rPr>
          <w:rFonts w:ascii="Times New Roman" w:hAnsi="Times New Roman" w:cs="Times New Roman"/>
          <w:b/>
          <w:bCs/>
          <w:sz w:val="28"/>
          <w:szCs w:val="28"/>
          <w:rtl/>
          <w:lang w:bidi="ar-IQ"/>
        </w:rPr>
        <w:t>أسعد عبد المحسن عبد الوهاب</w:t>
      </w:r>
    </w:p>
    <w:p w14:paraId="2E21484A" w14:textId="77777777" w:rsidR="0094255F" w:rsidRPr="0094255F" w:rsidRDefault="0094255F" w:rsidP="0094255F">
      <w:pPr>
        <w:spacing w:after="0" w:line="240" w:lineRule="auto"/>
        <w:jc w:val="center"/>
        <w:rPr>
          <w:rFonts w:ascii="Times New Roman" w:hAnsi="Times New Roman" w:cs="Times New Roman"/>
          <w:sz w:val="28"/>
          <w:szCs w:val="28"/>
          <w:rtl/>
          <w:lang w:bidi="ar-IQ"/>
        </w:rPr>
      </w:pPr>
      <w:r w:rsidRPr="0094255F">
        <w:rPr>
          <w:rFonts w:ascii="Times New Roman" w:hAnsi="Times New Roman" w:cs="Times New Roman"/>
          <w:b/>
          <w:bCs/>
          <w:sz w:val="28"/>
          <w:szCs w:val="28"/>
          <w:rtl/>
          <w:lang w:bidi="ar-IQ"/>
        </w:rPr>
        <w:t xml:space="preserve">مدرس / ماجستير طرائق تدريس اللغة الإنجليزية </w:t>
      </w:r>
    </w:p>
    <w:p w14:paraId="4DDF0B89" w14:textId="683879D9" w:rsidR="0094255F" w:rsidRPr="0094255F" w:rsidRDefault="0094255F" w:rsidP="0094255F">
      <w:pPr>
        <w:spacing w:after="0" w:line="240" w:lineRule="auto"/>
        <w:jc w:val="center"/>
        <w:rPr>
          <w:rFonts w:asciiTheme="majorBidi" w:hAnsiTheme="majorBidi" w:cstheme="majorBidi"/>
          <w:b/>
          <w:bCs/>
          <w:sz w:val="28"/>
          <w:szCs w:val="28"/>
          <w:rtl/>
          <w:lang w:bidi="ar-IQ"/>
        </w:rPr>
      </w:pPr>
      <w:r w:rsidRPr="0094255F">
        <w:rPr>
          <w:rFonts w:asciiTheme="majorBidi" w:hAnsiTheme="majorBidi" w:cstheme="majorBidi"/>
          <w:b/>
          <w:bCs/>
          <w:sz w:val="28"/>
          <w:szCs w:val="28"/>
          <w:rtl/>
          <w:lang w:bidi="ar-IQ"/>
        </w:rPr>
        <w:t xml:space="preserve">مدرس اللغة الإنجليزية / إعدادية </w:t>
      </w:r>
      <w:r w:rsidR="00CD2DC7" w:rsidRPr="0094255F">
        <w:rPr>
          <w:rFonts w:asciiTheme="majorBidi" w:hAnsiTheme="majorBidi" w:cstheme="majorBidi" w:hint="cs"/>
          <w:b/>
          <w:bCs/>
          <w:sz w:val="28"/>
          <w:szCs w:val="28"/>
          <w:rtl/>
          <w:lang w:bidi="ar-IQ"/>
        </w:rPr>
        <w:t>الاقتدار</w:t>
      </w:r>
      <w:r w:rsidRPr="0094255F">
        <w:rPr>
          <w:rFonts w:asciiTheme="majorBidi" w:hAnsiTheme="majorBidi" w:cstheme="majorBidi"/>
          <w:b/>
          <w:bCs/>
          <w:sz w:val="28"/>
          <w:szCs w:val="28"/>
          <w:rtl/>
          <w:lang w:bidi="ar-IQ"/>
        </w:rPr>
        <w:t xml:space="preserve"> للبنين</w:t>
      </w:r>
    </w:p>
    <w:p w14:paraId="00CA59A5" w14:textId="77777777" w:rsidR="0094255F" w:rsidRPr="0094255F" w:rsidRDefault="0094255F" w:rsidP="0094255F">
      <w:pPr>
        <w:spacing w:after="0" w:line="240" w:lineRule="auto"/>
        <w:jc w:val="center"/>
        <w:rPr>
          <w:rFonts w:asciiTheme="majorBidi" w:hAnsiTheme="majorBidi" w:cstheme="majorBidi"/>
          <w:b/>
          <w:bCs/>
          <w:sz w:val="28"/>
          <w:szCs w:val="28"/>
          <w:rtl/>
          <w:lang w:bidi="ar-IQ"/>
        </w:rPr>
      </w:pPr>
      <w:r w:rsidRPr="0094255F">
        <w:rPr>
          <w:rFonts w:asciiTheme="majorBidi" w:hAnsiTheme="majorBidi" w:cstheme="majorBidi"/>
          <w:b/>
          <w:bCs/>
          <w:sz w:val="28"/>
          <w:szCs w:val="28"/>
          <w:rtl/>
          <w:lang w:bidi="ar-IQ"/>
        </w:rPr>
        <w:t>المديرية العامة لتربية كربلاء</w:t>
      </w:r>
    </w:p>
    <w:p w14:paraId="2229DA99" w14:textId="5083B2EE" w:rsidR="0094255F" w:rsidRPr="0094255F" w:rsidRDefault="0094255F" w:rsidP="0094255F">
      <w:pPr>
        <w:spacing w:after="0" w:line="240" w:lineRule="auto"/>
        <w:jc w:val="center"/>
        <w:rPr>
          <w:rFonts w:ascii="Times New Roman" w:hAnsi="Times New Roman" w:cs="Times New Roman"/>
          <w:b/>
          <w:bCs/>
          <w:sz w:val="28"/>
          <w:szCs w:val="28"/>
        </w:rPr>
      </w:pPr>
      <w:proofErr w:type="gramStart"/>
      <w:r w:rsidRPr="0094255F">
        <w:rPr>
          <w:rFonts w:ascii="Times New Roman" w:hAnsi="Times New Roman" w:cs="Times New Roman"/>
          <w:b/>
          <w:bCs/>
          <w:sz w:val="28"/>
          <w:szCs w:val="28"/>
        </w:rPr>
        <w:t>The  Influence</w:t>
      </w:r>
      <w:proofErr w:type="gramEnd"/>
      <w:r w:rsidRPr="0094255F">
        <w:rPr>
          <w:rFonts w:ascii="Times New Roman" w:hAnsi="Times New Roman" w:cs="Times New Roman"/>
          <w:b/>
          <w:bCs/>
          <w:sz w:val="28"/>
          <w:szCs w:val="28"/>
        </w:rPr>
        <w:t xml:space="preserve">  of  Dramatization Technique </w:t>
      </w:r>
    </w:p>
    <w:p w14:paraId="3AB3EDA8" w14:textId="77777777" w:rsidR="0094255F" w:rsidRPr="0094255F" w:rsidRDefault="0094255F" w:rsidP="0094255F">
      <w:pPr>
        <w:spacing w:after="0" w:line="240" w:lineRule="auto"/>
        <w:jc w:val="center"/>
        <w:rPr>
          <w:rFonts w:ascii="Times New Roman" w:hAnsi="Times New Roman" w:cs="Times New Roman"/>
          <w:b/>
          <w:bCs/>
          <w:sz w:val="28"/>
          <w:szCs w:val="28"/>
        </w:rPr>
      </w:pPr>
      <w:proofErr w:type="gramStart"/>
      <w:r w:rsidRPr="0094255F">
        <w:rPr>
          <w:rFonts w:ascii="Times New Roman" w:hAnsi="Times New Roman" w:cs="Times New Roman"/>
          <w:b/>
          <w:bCs/>
          <w:sz w:val="28"/>
          <w:szCs w:val="28"/>
        </w:rPr>
        <w:t>on  Iraqi</w:t>
      </w:r>
      <w:proofErr w:type="gramEnd"/>
      <w:r w:rsidRPr="0094255F">
        <w:rPr>
          <w:rFonts w:ascii="Times New Roman" w:hAnsi="Times New Roman" w:cs="Times New Roman"/>
          <w:b/>
          <w:bCs/>
          <w:sz w:val="28"/>
          <w:szCs w:val="28"/>
        </w:rPr>
        <w:t xml:space="preserve">  EFL  Sixth  Preparatory School  Students' </w:t>
      </w:r>
    </w:p>
    <w:p w14:paraId="23B12A36" w14:textId="77777777" w:rsidR="0094255F" w:rsidRPr="0094255F" w:rsidRDefault="0094255F" w:rsidP="0094255F">
      <w:pPr>
        <w:spacing w:after="0" w:line="240" w:lineRule="auto"/>
        <w:jc w:val="center"/>
        <w:rPr>
          <w:rFonts w:ascii="Times New Roman" w:hAnsi="Times New Roman" w:cs="Times New Roman"/>
          <w:b/>
          <w:bCs/>
          <w:sz w:val="28"/>
          <w:szCs w:val="28"/>
          <w:lang w:bidi="ar-IQ"/>
        </w:rPr>
      </w:pPr>
      <w:r w:rsidRPr="0094255F">
        <w:rPr>
          <w:rFonts w:ascii="Times New Roman" w:hAnsi="Times New Roman" w:cs="Times New Roman"/>
          <w:b/>
          <w:bCs/>
          <w:sz w:val="28"/>
          <w:szCs w:val="28"/>
        </w:rPr>
        <w:t xml:space="preserve">Performance   in   Literature   </w:t>
      </w:r>
    </w:p>
    <w:p w14:paraId="5EAD2DD6" w14:textId="77777777" w:rsidR="0094255F" w:rsidRPr="0094255F" w:rsidRDefault="0094255F" w:rsidP="0094255F">
      <w:pPr>
        <w:spacing w:after="0" w:line="240" w:lineRule="auto"/>
        <w:jc w:val="center"/>
        <w:rPr>
          <w:rFonts w:ascii="Times New Roman" w:hAnsi="Times New Roman" w:cs="Times New Roman"/>
          <w:b/>
          <w:bCs/>
          <w:sz w:val="28"/>
          <w:szCs w:val="28"/>
          <w:lang w:bidi="ar-IQ"/>
        </w:rPr>
      </w:pPr>
      <w:r w:rsidRPr="0094255F">
        <w:rPr>
          <w:rFonts w:ascii="Times New Roman" w:hAnsi="Times New Roman" w:cs="Times New Roman"/>
          <w:b/>
          <w:bCs/>
          <w:sz w:val="28"/>
          <w:szCs w:val="28"/>
          <w:lang w:bidi="ar-IQ"/>
        </w:rPr>
        <w:t xml:space="preserve">Asaad Abdul Muhsin Abdul </w:t>
      </w:r>
      <w:proofErr w:type="spellStart"/>
      <w:r w:rsidRPr="0094255F">
        <w:rPr>
          <w:rFonts w:ascii="Times New Roman" w:hAnsi="Times New Roman" w:cs="Times New Roman"/>
          <w:b/>
          <w:bCs/>
          <w:sz w:val="28"/>
          <w:szCs w:val="28"/>
          <w:lang w:bidi="ar-IQ"/>
        </w:rPr>
        <w:t>Wah'ab</w:t>
      </w:r>
      <w:proofErr w:type="spellEnd"/>
      <w:r w:rsidRPr="0094255F">
        <w:rPr>
          <w:rFonts w:ascii="Times New Roman" w:hAnsi="Times New Roman" w:cs="Times New Roman"/>
          <w:b/>
          <w:bCs/>
          <w:sz w:val="28"/>
          <w:szCs w:val="28"/>
          <w:lang w:bidi="ar-IQ"/>
        </w:rPr>
        <w:t xml:space="preserve">  </w:t>
      </w:r>
    </w:p>
    <w:p w14:paraId="34C44AE0" w14:textId="77777777" w:rsidR="0094255F" w:rsidRPr="0094255F" w:rsidRDefault="0094255F" w:rsidP="0094255F">
      <w:pPr>
        <w:spacing w:after="0" w:line="240" w:lineRule="auto"/>
        <w:jc w:val="center"/>
        <w:rPr>
          <w:rFonts w:ascii="Times New Roman" w:hAnsi="Times New Roman" w:cs="Times New Roman"/>
          <w:b/>
          <w:bCs/>
          <w:sz w:val="28"/>
          <w:szCs w:val="28"/>
          <w:lang w:bidi="ar-IQ"/>
        </w:rPr>
      </w:pPr>
      <w:r w:rsidRPr="0094255F">
        <w:rPr>
          <w:rFonts w:ascii="Times New Roman" w:hAnsi="Times New Roman" w:cs="Times New Roman"/>
          <w:b/>
          <w:bCs/>
          <w:sz w:val="28"/>
          <w:szCs w:val="28"/>
          <w:lang w:bidi="ar-IQ"/>
        </w:rPr>
        <w:t>Inst.  M. A. Methods of Teaching English</w:t>
      </w:r>
    </w:p>
    <w:p w14:paraId="69794EEF" w14:textId="77777777" w:rsidR="0094255F" w:rsidRPr="0094255F" w:rsidRDefault="0094255F" w:rsidP="0094255F">
      <w:pPr>
        <w:spacing w:after="0" w:line="240" w:lineRule="auto"/>
        <w:jc w:val="center"/>
        <w:rPr>
          <w:rFonts w:ascii="Times New Roman" w:hAnsi="Times New Roman" w:cs="Times New Roman"/>
          <w:b/>
          <w:bCs/>
          <w:sz w:val="28"/>
          <w:szCs w:val="28"/>
          <w:lang w:bidi="ar-IQ"/>
        </w:rPr>
      </w:pPr>
      <w:r w:rsidRPr="0094255F">
        <w:rPr>
          <w:rFonts w:ascii="Times New Roman" w:hAnsi="Times New Roman" w:cs="Times New Roman"/>
          <w:b/>
          <w:bCs/>
          <w:sz w:val="28"/>
          <w:szCs w:val="28"/>
          <w:lang w:bidi="ar-IQ"/>
        </w:rPr>
        <w:t>Teacher of English / Al-Iqtidar Preparatory School for boys</w:t>
      </w:r>
    </w:p>
    <w:p w14:paraId="6DD625AD" w14:textId="77777777" w:rsidR="0094255F" w:rsidRPr="0094255F" w:rsidRDefault="0094255F" w:rsidP="0094255F">
      <w:pPr>
        <w:spacing w:after="0" w:line="240" w:lineRule="auto"/>
        <w:jc w:val="center"/>
        <w:rPr>
          <w:rFonts w:ascii="Times New Roman" w:hAnsi="Times New Roman" w:cs="Times New Roman"/>
          <w:b/>
          <w:bCs/>
          <w:sz w:val="28"/>
          <w:szCs w:val="28"/>
          <w:lang w:bidi="ar-IQ"/>
        </w:rPr>
      </w:pPr>
      <w:r w:rsidRPr="0094255F">
        <w:rPr>
          <w:rFonts w:ascii="Times New Roman" w:hAnsi="Times New Roman" w:cs="Times New Roman"/>
          <w:b/>
          <w:bCs/>
          <w:sz w:val="28"/>
          <w:szCs w:val="28"/>
          <w:lang w:bidi="ar-IQ"/>
        </w:rPr>
        <w:t>The General Directorate for Education in Karbala</w:t>
      </w:r>
    </w:p>
    <w:p w14:paraId="4B704B8B" w14:textId="77777777" w:rsidR="0094255F" w:rsidRPr="0094255F" w:rsidRDefault="0094255F" w:rsidP="0094255F">
      <w:pPr>
        <w:spacing w:after="0" w:line="240" w:lineRule="auto"/>
        <w:jc w:val="center"/>
        <w:rPr>
          <w:rFonts w:ascii="Times New Roman" w:hAnsi="Times New Roman" w:cs="Times New Roman"/>
          <w:b/>
          <w:bCs/>
          <w:sz w:val="28"/>
          <w:szCs w:val="28"/>
          <w:lang w:bidi="ar-IQ"/>
        </w:rPr>
      </w:pPr>
      <w:proofErr w:type="spellStart"/>
      <w:r w:rsidRPr="0094255F">
        <w:rPr>
          <w:rFonts w:ascii="Times New Roman" w:hAnsi="Times New Roman" w:cs="Times New Roman"/>
          <w:sz w:val="28"/>
          <w:szCs w:val="28"/>
          <w:lang w:bidi="ar-IQ"/>
        </w:rPr>
        <w:t>asaad</w:t>
      </w:r>
      <w:proofErr w:type="spellEnd"/>
      <w:r w:rsidRPr="0094255F">
        <w:rPr>
          <w:rFonts w:ascii="Times New Roman" w:hAnsi="Times New Roman" w:cs="Times New Roman"/>
          <w:sz w:val="28"/>
          <w:szCs w:val="28"/>
          <w:lang w:bidi="ar-IQ"/>
        </w:rPr>
        <w:t xml:space="preserve"> _mohsin@karbala.edu.iq</w:t>
      </w:r>
    </w:p>
    <w:p w14:paraId="72F42A89" w14:textId="77777777" w:rsidR="0094255F" w:rsidRPr="00395D3D" w:rsidRDefault="0094255F" w:rsidP="0094255F">
      <w:pPr>
        <w:spacing w:line="240" w:lineRule="auto"/>
        <w:rPr>
          <w:rFonts w:asciiTheme="majorBidi" w:hAnsiTheme="majorBidi" w:cstheme="majorBidi"/>
          <w:sz w:val="28"/>
          <w:szCs w:val="28"/>
          <w:u w:val="single"/>
          <w:lang w:bidi="ar-IQ"/>
        </w:rPr>
      </w:pPr>
      <w:r w:rsidRPr="00395D3D">
        <w:rPr>
          <w:rFonts w:asciiTheme="majorBidi" w:hAnsiTheme="majorBidi" w:cstheme="majorBidi"/>
          <w:b/>
          <w:bCs/>
          <w:sz w:val="28"/>
          <w:szCs w:val="28"/>
          <w:u w:val="single"/>
          <w:lang w:bidi="ar-IQ"/>
        </w:rPr>
        <w:t>Abstract</w:t>
      </w:r>
      <w:r w:rsidRPr="00395D3D">
        <w:rPr>
          <w:rFonts w:asciiTheme="majorBidi" w:hAnsiTheme="majorBidi" w:cstheme="majorBidi"/>
          <w:sz w:val="28"/>
          <w:szCs w:val="28"/>
          <w:u w:val="single"/>
          <w:lang w:bidi="ar-IQ"/>
        </w:rPr>
        <w:t xml:space="preserve">    </w:t>
      </w:r>
    </w:p>
    <w:p w14:paraId="1C10AF99" w14:textId="77777777" w:rsidR="0094255F" w:rsidRDefault="0094255F" w:rsidP="0094255F">
      <w:pPr>
        <w:spacing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    Studying literature is seen as a key to study different kinds of science because reading various literary texts makes students be aware of reading the scientific texts. Accordingly, teachers of English at the sixth preparatory classes are invited to adopt different techniques and strategies, such as Dramatization Technique in teaching literature to prepare their students for a new level of studying sciences and getting </w:t>
      </w:r>
      <w:proofErr w:type="gramStart"/>
      <w:r>
        <w:rPr>
          <w:rFonts w:asciiTheme="majorBidi" w:hAnsiTheme="majorBidi" w:cstheme="majorBidi"/>
          <w:sz w:val="28"/>
          <w:szCs w:val="28"/>
          <w:lang w:bidi="ar-IQ"/>
        </w:rPr>
        <w:t>knowledge  in</w:t>
      </w:r>
      <w:proofErr w:type="gramEnd"/>
      <w:r>
        <w:rPr>
          <w:rFonts w:asciiTheme="majorBidi" w:hAnsiTheme="majorBidi" w:cstheme="majorBidi"/>
          <w:sz w:val="28"/>
          <w:szCs w:val="28"/>
          <w:lang w:bidi="ar-IQ"/>
        </w:rPr>
        <w:t xml:space="preserve"> the colleges because English is the main language of studying in the colleges.</w:t>
      </w:r>
    </w:p>
    <w:p w14:paraId="472D54BA" w14:textId="77777777" w:rsidR="0094255F" w:rsidRDefault="0094255F" w:rsidP="0094255F">
      <w:pPr>
        <w:spacing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    The present study aims at </w:t>
      </w:r>
      <w:proofErr w:type="gramStart"/>
      <w:r>
        <w:rPr>
          <w:rFonts w:asciiTheme="majorBidi" w:hAnsiTheme="majorBidi" w:cstheme="majorBidi"/>
          <w:sz w:val="28"/>
          <w:szCs w:val="28"/>
          <w:lang w:bidi="ar-IQ"/>
        </w:rPr>
        <w:t>investigating  the</w:t>
      </w:r>
      <w:proofErr w:type="gramEnd"/>
      <w:r>
        <w:rPr>
          <w:rFonts w:asciiTheme="majorBidi" w:hAnsiTheme="majorBidi" w:cstheme="majorBidi"/>
          <w:sz w:val="28"/>
          <w:szCs w:val="28"/>
          <w:lang w:bidi="ar-IQ"/>
        </w:rPr>
        <w:t xml:space="preserve">  influence  of Dramatization  Technique on sixth preparatory students' performance in literature. The study is limited to the </w:t>
      </w:r>
      <w:proofErr w:type="gramStart"/>
      <w:r>
        <w:rPr>
          <w:rFonts w:asciiTheme="majorBidi" w:hAnsiTheme="majorBidi" w:cstheme="majorBidi"/>
          <w:sz w:val="28"/>
          <w:szCs w:val="28"/>
          <w:lang w:bidi="ar-IQ"/>
        </w:rPr>
        <w:t>preparatory  school</w:t>
      </w:r>
      <w:proofErr w:type="gramEnd"/>
      <w:r>
        <w:rPr>
          <w:rFonts w:asciiTheme="majorBidi" w:hAnsiTheme="majorBidi" w:cstheme="majorBidi"/>
          <w:sz w:val="28"/>
          <w:szCs w:val="28"/>
          <w:lang w:bidi="ar-IQ"/>
        </w:rPr>
        <w:t xml:space="preserve"> for boys in Karbala during  the academic year 2023-2024. After the literature post - test had been carried out, the result scores were analyzed statistically. They showed that this technique has an effective impact on teaching literature. Based on the results, some conclusions and pedagogical recommendations have been put forwards, as well as a number of further studies have been proposed. </w:t>
      </w:r>
    </w:p>
    <w:p w14:paraId="31183CBC" w14:textId="77777777" w:rsidR="0094255F" w:rsidRDefault="0094255F" w:rsidP="0094255F">
      <w:pPr>
        <w:spacing w:line="240" w:lineRule="auto"/>
        <w:jc w:val="mediumKashida"/>
        <w:rPr>
          <w:rFonts w:asciiTheme="majorBidi" w:hAnsiTheme="majorBidi" w:cstheme="majorBidi"/>
          <w:sz w:val="28"/>
          <w:szCs w:val="28"/>
          <w:lang w:bidi="ar-IQ"/>
        </w:rPr>
      </w:pPr>
      <w:r>
        <w:rPr>
          <w:rFonts w:asciiTheme="majorBidi" w:hAnsiTheme="majorBidi" w:cstheme="majorBidi"/>
          <w:b/>
          <w:bCs/>
          <w:sz w:val="28"/>
          <w:szCs w:val="28"/>
          <w:lang w:bidi="ar-IQ"/>
        </w:rPr>
        <w:t>Key words</w:t>
      </w:r>
      <w:r>
        <w:rPr>
          <w:rFonts w:asciiTheme="majorBidi" w:hAnsiTheme="majorBidi" w:cstheme="majorBidi"/>
          <w:sz w:val="28"/>
          <w:szCs w:val="28"/>
          <w:lang w:bidi="ar-IQ"/>
        </w:rPr>
        <w:t xml:space="preserve">: Dramatization. Literature. Technique. </w:t>
      </w:r>
      <w:r w:rsidRPr="00574574">
        <w:rPr>
          <w:rFonts w:asciiTheme="majorBidi" w:hAnsiTheme="majorBidi" w:cstheme="majorBidi"/>
          <w:sz w:val="28"/>
          <w:szCs w:val="28"/>
        </w:rPr>
        <w:t>Iraqi EFL students</w:t>
      </w:r>
    </w:p>
    <w:p w14:paraId="73CC1E19" w14:textId="77777777" w:rsidR="0094255F" w:rsidRPr="0094255F" w:rsidRDefault="0094255F" w:rsidP="0094255F">
      <w:pPr>
        <w:spacing w:line="240" w:lineRule="auto"/>
        <w:jc w:val="right"/>
        <w:rPr>
          <w:rFonts w:ascii="Simplified Arabic" w:hAnsi="Simplified Arabic" w:cs="Simplified Arabic"/>
          <w:b/>
          <w:bCs/>
          <w:sz w:val="28"/>
          <w:szCs w:val="28"/>
          <w:u w:val="single"/>
          <w:lang w:bidi="ar-IQ"/>
        </w:rPr>
      </w:pPr>
      <w:r w:rsidRPr="0094255F">
        <w:rPr>
          <w:rFonts w:ascii="Simplified Arabic" w:hAnsi="Simplified Arabic" w:cs="Simplified Arabic"/>
          <w:b/>
          <w:bCs/>
          <w:sz w:val="28"/>
          <w:szCs w:val="28"/>
          <w:u w:val="single"/>
          <w:rtl/>
          <w:lang w:bidi="ar-IQ"/>
        </w:rPr>
        <w:t>مستخلص البحث</w:t>
      </w:r>
    </w:p>
    <w:p w14:paraId="78AB910D" w14:textId="77777777" w:rsidR="0094255F" w:rsidRPr="0094255F" w:rsidRDefault="0094255F" w:rsidP="0094255F">
      <w:pPr>
        <w:pStyle w:val="HTML"/>
        <w:shd w:val="clear" w:color="auto" w:fill="F8F9FA"/>
        <w:bidi/>
        <w:jc w:val="lowKashida"/>
        <w:rPr>
          <w:rStyle w:val="y2iqfc"/>
          <w:rFonts w:ascii="Simplified Arabic" w:eastAsiaTheme="majorEastAsia" w:hAnsi="Simplified Arabic" w:cs="Simplified Arabic"/>
          <w:color w:val="1F1F1F"/>
          <w:sz w:val="28"/>
          <w:szCs w:val="28"/>
          <w:rtl/>
        </w:rPr>
      </w:pPr>
      <w:r w:rsidRPr="0094255F">
        <w:rPr>
          <w:rStyle w:val="y2iqfc"/>
          <w:rFonts w:ascii="Simplified Arabic" w:eastAsiaTheme="majorEastAsia" w:hAnsi="Simplified Arabic" w:cs="Simplified Arabic"/>
          <w:color w:val="1F1F1F"/>
          <w:sz w:val="28"/>
          <w:szCs w:val="28"/>
          <w:rtl/>
        </w:rPr>
        <w:t xml:space="preserve">        تعتبر دراسة الأدب مفتاحا لدراسة أنواع مختلفة من العلوم لأن تنوع النصوص الأدبية يجعل الطلاب على دراية بقراءة النصوص العلمية. وعليه، فإن مدرّسي اللغة الإنجليزية في الصف السادس الإعدادي مدعوون إلى اعتماد تقنيات واستراتيجيات </w:t>
      </w:r>
      <w:proofErr w:type="gramStart"/>
      <w:r w:rsidRPr="0094255F">
        <w:rPr>
          <w:rStyle w:val="y2iqfc"/>
          <w:rFonts w:ascii="Simplified Arabic" w:eastAsiaTheme="majorEastAsia" w:hAnsi="Simplified Arabic" w:cs="Simplified Arabic"/>
          <w:color w:val="1F1F1F"/>
          <w:sz w:val="28"/>
          <w:szCs w:val="28"/>
          <w:rtl/>
        </w:rPr>
        <w:t>مختلفة,</w:t>
      </w:r>
      <w:proofErr w:type="gramEnd"/>
      <w:r w:rsidRPr="0094255F">
        <w:rPr>
          <w:rStyle w:val="y2iqfc"/>
          <w:rFonts w:ascii="Simplified Arabic" w:eastAsiaTheme="majorEastAsia" w:hAnsi="Simplified Arabic" w:cs="Simplified Arabic"/>
          <w:color w:val="1F1F1F"/>
          <w:sz w:val="28"/>
          <w:szCs w:val="28"/>
          <w:rtl/>
        </w:rPr>
        <w:t xml:space="preserve"> كتقنية التمثيل المسرحي في تدريس الأدب لإعداد طلابهم لمستوى جديد في دراسة العلوم و تحصيل المعرفة في الكليات لأن اللغة الإنجليزية هي اللغة الرئيسية في الدراسة في الكلّيات .</w:t>
      </w:r>
    </w:p>
    <w:p w14:paraId="68E8962F" w14:textId="77777777" w:rsidR="0094255F" w:rsidRPr="0094255F" w:rsidRDefault="0094255F" w:rsidP="0094255F">
      <w:pPr>
        <w:pStyle w:val="HTML"/>
        <w:shd w:val="clear" w:color="auto" w:fill="F8F9FA"/>
        <w:bidi/>
        <w:jc w:val="lowKashida"/>
        <w:rPr>
          <w:rFonts w:ascii="Simplified Arabic" w:hAnsi="Simplified Arabic" w:cs="Simplified Arabic"/>
          <w:color w:val="1F1F1F"/>
          <w:sz w:val="28"/>
          <w:szCs w:val="28"/>
        </w:rPr>
      </w:pPr>
      <w:r w:rsidRPr="0094255F">
        <w:rPr>
          <w:rStyle w:val="y2iqfc"/>
          <w:rFonts w:ascii="Simplified Arabic" w:eastAsiaTheme="majorEastAsia" w:hAnsi="Simplified Arabic" w:cs="Simplified Arabic"/>
          <w:color w:val="1F1F1F"/>
          <w:sz w:val="28"/>
          <w:szCs w:val="28"/>
          <w:rtl/>
        </w:rPr>
        <w:lastRenderedPageBreak/>
        <w:t xml:space="preserve">     تهدف الدراسة الحالية إلى معرفة تأثير تقنية التمثيل المسرحي على أداء </w:t>
      </w:r>
      <w:proofErr w:type="gramStart"/>
      <w:r w:rsidRPr="0094255F">
        <w:rPr>
          <w:rStyle w:val="y2iqfc"/>
          <w:rFonts w:ascii="Simplified Arabic" w:eastAsiaTheme="majorEastAsia" w:hAnsi="Simplified Arabic" w:cs="Simplified Arabic"/>
          <w:color w:val="1F1F1F"/>
          <w:sz w:val="28"/>
          <w:szCs w:val="28"/>
          <w:rtl/>
        </w:rPr>
        <w:t>طلبة  الصف</w:t>
      </w:r>
      <w:proofErr w:type="gramEnd"/>
      <w:r w:rsidRPr="0094255F">
        <w:rPr>
          <w:rStyle w:val="y2iqfc"/>
          <w:rFonts w:ascii="Simplified Arabic" w:eastAsiaTheme="majorEastAsia" w:hAnsi="Simplified Arabic" w:cs="Simplified Arabic"/>
          <w:color w:val="1F1F1F"/>
          <w:sz w:val="28"/>
          <w:szCs w:val="28"/>
          <w:rtl/>
        </w:rPr>
        <w:t xml:space="preserve"> السادس الإعدادي في الأدب. تقتصر الدراسة </w:t>
      </w:r>
      <w:proofErr w:type="gramStart"/>
      <w:r w:rsidRPr="0094255F">
        <w:rPr>
          <w:rStyle w:val="y2iqfc"/>
          <w:rFonts w:ascii="Simplified Arabic" w:eastAsiaTheme="majorEastAsia" w:hAnsi="Simplified Arabic" w:cs="Simplified Arabic"/>
          <w:color w:val="1F1F1F"/>
          <w:sz w:val="28"/>
          <w:szCs w:val="28"/>
          <w:rtl/>
        </w:rPr>
        <w:t xml:space="preserve">على </w:t>
      </w:r>
      <w:r w:rsidRPr="0094255F">
        <w:rPr>
          <w:rStyle w:val="y2iqfc"/>
          <w:rFonts w:ascii="Simplified Arabic" w:eastAsiaTheme="majorEastAsia" w:hAnsi="Simplified Arabic" w:cs="Simplified Arabic"/>
          <w:color w:val="1F1F1F"/>
          <w:sz w:val="28"/>
          <w:szCs w:val="28"/>
        </w:rPr>
        <w:t xml:space="preserve"> </w:t>
      </w:r>
      <w:r w:rsidRPr="0094255F">
        <w:rPr>
          <w:rStyle w:val="y2iqfc"/>
          <w:rFonts w:ascii="Simplified Arabic" w:eastAsiaTheme="majorEastAsia" w:hAnsi="Simplified Arabic" w:cs="Simplified Arabic"/>
          <w:color w:val="1F1F1F"/>
          <w:sz w:val="28"/>
          <w:szCs w:val="28"/>
          <w:rtl/>
          <w:lang w:bidi="ar-IQ"/>
        </w:rPr>
        <w:t>المدارس</w:t>
      </w:r>
      <w:proofErr w:type="gramEnd"/>
      <w:r w:rsidRPr="0094255F">
        <w:rPr>
          <w:rStyle w:val="y2iqfc"/>
          <w:rFonts w:ascii="Simplified Arabic" w:eastAsiaTheme="majorEastAsia" w:hAnsi="Simplified Arabic" w:cs="Simplified Arabic"/>
          <w:color w:val="1F1F1F"/>
          <w:sz w:val="28"/>
          <w:szCs w:val="28"/>
          <w:rtl/>
          <w:lang w:bidi="ar-IQ"/>
        </w:rPr>
        <w:t xml:space="preserve"> الإعدادية  للبنين</w:t>
      </w:r>
      <w:r w:rsidRPr="0094255F">
        <w:rPr>
          <w:rStyle w:val="y2iqfc"/>
          <w:rFonts w:ascii="Simplified Arabic" w:eastAsiaTheme="majorEastAsia" w:hAnsi="Simplified Arabic" w:cs="Simplified Arabic"/>
          <w:color w:val="1F1F1F"/>
          <w:sz w:val="28"/>
          <w:szCs w:val="28"/>
        </w:rPr>
        <w:t xml:space="preserve">  </w:t>
      </w:r>
      <w:r w:rsidRPr="0094255F">
        <w:rPr>
          <w:rStyle w:val="y2iqfc"/>
          <w:rFonts w:ascii="Simplified Arabic" w:eastAsiaTheme="majorEastAsia" w:hAnsi="Simplified Arabic" w:cs="Simplified Arabic"/>
          <w:color w:val="1F1F1F"/>
          <w:sz w:val="28"/>
          <w:szCs w:val="28"/>
          <w:rtl/>
        </w:rPr>
        <w:t xml:space="preserve"> في كربلاء خلال العام الدراسي 2023-2024. وبعد إجراء الاختبار البعدي في مادة </w:t>
      </w:r>
      <w:proofErr w:type="gramStart"/>
      <w:r w:rsidRPr="0094255F">
        <w:rPr>
          <w:rStyle w:val="y2iqfc"/>
          <w:rFonts w:ascii="Simplified Arabic" w:eastAsiaTheme="majorEastAsia" w:hAnsi="Simplified Arabic" w:cs="Simplified Arabic"/>
          <w:color w:val="1F1F1F"/>
          <w:sz w:val="28"/>
          <w:szCs w:val="28"/>
          <w:rtl/>
        </w:rPr>
        <w:t>الأدب,</w:t>
      </w:r>
      <w:proofErr w:type="gramEnd"/>
      <w:r w:rsidRPr="0094255F">
        <w:rPr>
          <w:rStyle w:val="y2iqfc"/>
          <w:rFonts w:ascii="Simplified Arabic" w:eastAsiaTheme="majorEastAsia" w:hAnsi="Simplified Arabic" w:cs="Simplified Arabic"/>
          <w:color w:val="1F1F1F"/>
          <w:sz w:val="28"/>
          <w:szCs w:val="28"/>
          <w:rtl/>
        </w:rPr>
        <w:t xml:space="preserve"> تم تحليل الدرجات إحصائياً. </w:t>
      </w:r>
      <w:r w:rsidRPr="0094255F">
        <w:rPr>
          <w:rStyle w:val="y2iqfc"/>
          <w:rFonts w:ascii="Simplified Arabic" w:eastAsiaTheme="majorEastAsia" w:hAnsi="Simplified Arabic" w:cs="Simplified Arabic"/>
          <w:color w:val="1F1F1F"/>
          <w:sz w:val="28"/>
          <w:szCs w:val="28"/>
          <w:rtl/>
          <w:lang w:bidi="ar-IQ"/>
        </w:rPr>
        <w:t>فقد أوضحت أن لهذه التقنية تأثيرا فعّالا في تدريس الأدب.</w:t>
      </w:r>
      <w:r w:rsidRPr="0094255F">
        <w:rPr>
          <w:rStyle w:val="y2iqfc"/>
          <w:rFonts w:ascii="Simplified Arabic" w:eastAsiaTheme="majorEastAsia" w:hAnsi="Simplified Arabic" w:cs="Simplified Arabic"/>
          <w:color w:val="1F1F1F"/>
          <w:sz w:val="28"/>
          <w:szCs w:val="28"/>
          <w:rtl/>
        </w:rPr>
        <w:t xml:space="preserve"> وفي ضوء النتائج تم تقديم بعض الاستنتاجات والتوصيات التربوية، كما تم </w:t>
      </w:r>
      <w:r w:rsidRPr="0094255F">
        <w:rPr>
          <w:rStyle w:val="y2iqfc"/>
          <w:rFonts w:ascii="Simplified Arabic" w:eastAsiaTheme="majorEastAsia" w:hAnsi="Simplified Arabic" w:cs="Simplified Arabic"/>
          <w:color w:val="1F1F1F"/>
          <w:sz w:val="28"/>
          <w:szCs w:val="28"/>
          <w:rtl/>
          <w:lang w:bidi="ar-IQ"/>
        </w:rPr>
        <w:t xml:space="preserve">تقديم </w:t>
      </w:r>
      <w:r w:rsidRPr="0094255F">
        <w:rPr>
          <w:rStyle w:val="y2iqfc"/>
          <w:rFonts w:ascii="Simplified Arabic" w:eastAsiaTheme="majorEastAsia" w:hAnsi="Simplified Arabic" w:cs="Simplified Arabic"/>
          <w:color w:val="1F1F1F"/>
          <w:sz w:val="28"/>
          <w:szCs w:val="28"/>
          <w:rtl/>
        </w:rPr>
        <w:t>عدد من الدراسات المقترحة.</w:t>
      </w:r>
    </w:p>
    <w:p w14:paraId="3DD669A8" w14:textId="77777777" w:rsidR="0094255F" w:rsidRPr="0094255F" w:rsidRDefault="0094255F" w:rsidP="0094255F">
      <w:pPr>
        <w:pStyle w:val="HTML"/>
        <w:shd w:val="clear" w:color="auto" w:fill="F8F9FA"/>
        <w:bidi/>
        <w:rPr>
          <w:rFonts w:ascii="Simplified Arabic" w:hAnsi="Simplified Arabic" w:cs="Simplified Arabic"/>
          <w:b/>
          <w:bCs/>
          <w:color w:val="1F1F1F"/>
          <w:sz w:val="28"/>
          <w:szCs w:val="28"/>
          <w:rtl/>
        </w:rPr>
      </w:pPr>
      <w:r w:rsidRPr="0094255F">
        <w:rPr>
          <w:rFonts w:ascii="Simplified Arabic" w:hAnsi="Simplified Arabic" w:cs="Simplified Arabic"/>
          <w:b/>
          <w:bCs/>
          <w:color w:val="1F1F1F"/>
          <w:sz w:val="28"/>
          <w:szCs w:val="28"/>
          <w:rtl/>
        </w:rPr>
        <w:t>الكلمات المفتاحية</w:t>
      </w:r>
    </w:p>
    <w:p w14:paraId="65A0310A" w14:textId="77777777" w:rsidR="0094255F" w:rsidRPr="0094255F" w:rsidRDefault="0094255F" w:rsidP="0094255F">
      <w:pPr>
        <w:pStyle w:val="HTML"/>
        <w:shd w:val="clear" w:color="auto" w:fill="F8F9FA"/>
        <w:bidi/>
        <w:rPr>
          <w:rFonts w:ascii="Simplified Arabic" w:hAnsi="Simplified Arabic" w:cs="Simplified Arabic"/>
          <w:color w:val="1F1F1F"/>
          <w:sz w:val="28"/>
          <w:szCs w:val="28"/>
          <w:rtl/>
          <w:lang w:bidi="ar-IQ"/>
        </w:rPr>
      </w:pPr>
      <w:r w:rsidRPr="0094255F">
        <w:rPr>
          <w:rFonts w:ascii="Simplified Arabic" w:hAnsi="Simplified Arabic" w:cs="Simplified Arabic"/>
          <w:color w:val="1F1F1F"/>
          <w:sz w:val="28"/>
          <w:szCs w:val="28"/>
          <w:rtl/>
        </w:rPr>
        <w:t xml:space="preserve">التمثيل </w:t>
      </w:r>
      <w:proofErr w:type="gramStart"/>
      <w:r w:rsidRPr="0094255F">
        <w:rPr>
          <w:rFonts w:ascii="Simplified Arabic" w:hAnsi="Simplified Arabic" w:cs="Simplified Arabic"/>
          <w:color w:val="1F1F1F"/>
          <w:sz w:val="28"/>
          <w:szCs w:val="28"/>
          <w:rtl/>
        </w:rPr>
        <w:t>المسرحي .</w:t>
      </w:r>
      <w:proofErr w:type="gramEnd"/>
      <w:r w:rsidRPr="0094255F">
        <w:rPr>
          <w:rFonts w:ascii="Simplified Arabic" w:hAnsi="Simplified Arabic" w:cs="Simplified Arabic"/>
          <w:color w:val="1F1F1F"/>
          <w:sz w:val="28"/>
          <w:szCs w:val="28"/>
          <w:rtl/>
        </w:rPr>
        <w:t xml:space="preserve"> </w:t>
      </w:r>
      <w:proofErr w:type="gramStart"/>
      <w:r w:rsidRPr="0094255F">
        <w:rPr>
          <w:rFonts w:ascii="Simplified Arabic" w:hAnsi="Simplified Arabic" w:cs="Simplified Arabic"/>
          <w:color w:val="1F1F1F"/>
          <w:sz w:val="28"/>
          <w:szCs w:val="28"/>
          <w:rtl/>
        </w:rPr>
        <w:t>الأدب .</w:t>
      </w:r>
      <w:proofErr w:type="gramEnd"/>
      <w:r w:rsidRPr="0094255F">
        <w:rPr>
          <w:rFonts w:ascii="Simplified Arabic" w:hAnsi="Simplified Arabic" w:cs="Simplified Arabic"/>
          <w:color w:val="1F1F1F"/>
          <w:sz w:val="28"/>
          <w:szCs w:val="28"/>
          <w:rtl/>
        </w:rPr>
        <w:t xml:space="preserve"> تقنية</w:t>
      </w:r>
      <w:r w:rsidRPr="0094255F">
        <w:rPr>
          <w:rFonts w:ascii="Simplified Arabic" w:hAnsi="Simplified Arabic" w:cs="Simplified Arabic"/>
          <w:color w:val="1F1F1F"/>
          <w:sz w:val="28"/>
          <w:szCs w:val="28"/>
          <w:rtl/>
          <w:lang w:bidi="ar-IQ"/>
        </w:rPr>
        <w:t>. الطلبة العراقيين دارسي اللغة الإنجليزية لغة أجنبية</w:t>
      </w:r>
    </w:p>
    <w:p w14:paraId="74F2ECF2" w14:textId="77777777" w:rsidR="0094255F" w:rsidRPr="00EB388F" w:rsidRDefault="0094255F" w:rsidP="0094255F">
      <w:pPr>
        <w:spacing w:line="240" w:lineRule="auto"/>
        <w:rPr>
          <w:rFonts w:ascii="Times New Roman" w:hAnsi="Times New Roman" w:cs="Times New Roman"/>
          <w:b/>
          <w:bCs/>
          <w:sz w:val="28"/>
          <w:szCs w:val="28"/>
          <w:u w:val="single"/>
          <w:lang w:bidi="ar-IQ"/>
        </w:rPr>
      </w:pPr>
      <w:r w:rsidRPr="00EB388F">
        <w:rPr>
          <w:rFonts w:ascii="Times New Roman" w:hAnsi="Times New Roman" w:cs="Times New Roman"/>
          <w:b/>
          <w:bCs/>
          <w:sz w:val="28"/>
          <w:szCs w:val="28"/>
          <w:u w:val="single"/>
          <w:lang w:bidi="ar-IQ"/>
        </w:rPr>
        <w:t>1. Introduction</w:t>
      </w:r>
    </w:p>
    <w:p w14:paraId="2678E538" w14:textId="77777777" w:rsidR="0094255F" w:rsidRPr="009D724A" w:rsidRDefault="0094255F" w:rsidP="0094255F">
      <w:pPr>
        <w:spacing w:line="240" w:lineRule="auto"/>
        <w:rPr>
          <w:rFonts w:ascii="Times New Roman" w:hAnsi="Times New Roman" w:cs="Times New Roman"/>
          <w:b/>
          <w:bCs/>
          <w:sz w:val="28"/>
          <w:szCs w:val="28"/>
        </w:rPr>
      </w:pPr>
      <w:r w:rsidRPr="009D724A">
        <w:rPr>
          <w:rFonts w:asciiTheme="majorBidi" w:hAnsiTheme="majorBidi" w:cstheme="majorBidi"/>
          <w:b/>
          <w:bCs/>
          <w:sz w:val="28"/>
          <w:szCs w:val="28"/>
        </w:rPr>
        <w:t>1.1</w:t>
      </w:r>
      <w:r w:rsidRPr="009D724A">
        <w:rPr>
          <w:rFonts w:ascii="Times New Roman" w:hAnsi="Times New Roman" w:cs="Times New Roman"/>
          <w:sz w:val="24"/>
          <w:szCs w:val="24"/>
        </w:rPr>
        <w:t xml:space="preserve">     </w:t>
      </w:r>
      <w:proofErr w:type="gramStart"/>
      <w:r w:rsidRPr="009D724A">
        <w:rPr>
          <w:rFonts w:ascii="Times New Roman" w:hAnsi="Times New Roman" w:cs="Times New Roman"/>
          <w:b/>
          <w:bCs/>
          <w:sz w:val="28"/>
          <w:szCs w:val="28"/>
        </w:rPr>
        <w:t xml:space="preserve">The </w:t>
      </w:r>
      <w:r>
        <w:rPr>
          <w:rFonts w:ascii="Times New Roman" w:hAnsi="Times New Roman" w:cs="Times New Roman"/>
          <w:b/>
          <w:bCs/>
          <w:sz w:val="28"/>
          <w:szCs w:val="28"/>
        </w:rPr>
        <w:t xml:space="preserve"> </w:t>
      </w:r>
      <w:r w:rsidRPr="009D724A">
        <w:rPr>
          <w:rFonts w:ascii="Times New Roman" w:hAnsi="Times New Roman" w:cs="Times New Roman"/>
          <w:b/>
          <w:bCs/>
          <w:sz w:val="28"/>
          <w:szCs w:val="28"/>
        </w:rPr>
        <w:t>Problem</w:t>
      </w:r>
      <w:proofErr w:type="gramEnd"/>
      <w:r>
        <w:rPr>
          <w:rFonts w:ascii="Times New Roman" w:hAnsi="Times New Roman" w:cs="Times New Roman"/>
          <w:b/>
          <w:bCs/>
          <w:sz w:val="28"/>
          <w:szCs w:val="28"/>
        </w:rPr>
        <w:t xml:space="preserve">  </w:t>
      </w:r>
      <w:r w:rsidRPr="009D724A">
        <w:rPr>
          <w:rFonts w:ascii="Times New Roman" w:hAnsi="Times New Roman" w:cs="Times New Roman"/>
          <w:b/>
          <w:bCs/>
          <w:sz w:val="28"/>
          <w:szCs w:val="28"/>
        </w:rPr>
        <w:t xml:space="preserve"> and</w:t>
      </w:r>
      <w:r>
        <w:rPr>
          <w:rFonts w:ascii="Times New Roman" w:hAnsi="Times New Roman" w:cs="Times New Roman"/>
          <w:b/>
          <w:bCs/>
          <w:sz w:val="28"/>
          <w:szCs w:val="28"/>
        </w:rPr>
        <w:t xml:space="preserve"> </w:t>
      </w:r>
      <w:r w:rsidRPr="009D724A">
        <w:rPr>
          <w:rFonts w:ascii="Times New Roman" w:hAnsi="Times New Roman" w:cs="Times New Roman"/>
          <w:b/>
          <w:bCs/>
          <w:sz w:val="28"/>
          <w:szCs w:val="28"/>
        </w:rPr>
        <w:t xml:space="preserve"> its Significance</w:t>
      </w:r>
    </w:p>
    <w:p w14:paraId="06FE5F01" w14:textId="77777777" w:rsidR="0094255F" w:rsidRPr="00574574"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 xml:space="preserve">Literature is </w:t>
      </w:r>
      <w:proofErr w:type="gramStart"/>
      <w:r>
        <w:rPr>
          <w:rFonts w:ascii="Times New Roman" w:hAnsi="Times New Roman" w:cs="Times New Roman"/>
          <w:sz w:val="28"/>
          <w:szCs w:val="28"/>
          <w:lang w:bidi="ar-IQ"/>
        </w:rPr>
        <w:t>seen  as</w:t>
      </w:r>
      <w:proofErr w:type="gramEnd"/>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the heart of the language and cultural debates. It triggers language users</w:t>
      </w:r>
      <w:proofErr w:type="gramStart"/>
      <w:r w:rsidRPr="00574574">
        <w:rPr>
          <w:rFonts w:ascii="Times New Roman" w:hAnsi="Times New Roman" w:cs="Times New Roman"/>
          <w:sz w:val="28"/>
          <w:szCs w:val="28"/>
          <w:lang w:bidi="ar-IQ"/>
        </w:rPr>
        <w:t>'  imagination</w:t>
      </w:r>
      <w:proofErr w:type="gramEnd"/>
      <w:r w:rsidRPr="00574574">
        <w:rPr>
          <w:rFonts w:ascii="Times New Roman" w:hAnsi="Times New Roman" w:cs="Times New Roman"/>
          <w:sz w:val="28"/>
          <w:szCs w:val="28"/>
          <w:lang w:bidi="ar-IQ"/>
        </w:rPr>
        <w:t xml:space="preserve">  and improves their skills. Reading literature develops speakers' abilities to select the most literary styles in their communication. In the educational situation, studying literature teaches learners </w:t>
      </w:r>
      <w:r>
        <w:rPr>
          <w:rFonts w:ascii="Times New Roman" w:hAnsi="Times New Roman" w:cs="Times New Roman"/>
          <w:sz w:val="28"/>
          <w:szCs w:val="28"/>
          <w:lang w:bidi="ar-IQ"/>
        </w:rPr>
        <w:t xml:space="preserve">to acquire </w:t>
      </w:r>
      <w:r w:rsidRPr="00574574">
        <w:rPr>
          <w:rFonts w:ascii="Times New Roman" w:hAnsi="Times New Roman" w:cs="Times New Roman"/>
          <w:sz w:val="28"/>
          <w:szCs w:val="28"/>
          <w:lang w:bidi="ar-IQ"/>
        </w:rPr>
        <w:t xml:space="preserve">literary language as well </w:t>
      </w:r>
      <w:proofErr w:type="gramStart"/>
      <w:r w:rsidRPr="00574574">
        <w:rPr>
          <w:rFonts w:ascii="Times New Roman" w:hAnsi="Times New Roman" w:cs="Times New Roman"/>
          <w:sz w:val="28"/>
          <w:szCs w:val="28"/>
          <w:lang w:bidi="ar-IQ"/>
        </w:rPr>
        <w:t>as  a</w:t>
      </w:r>
      <w:proofErr w:type="gramEnd"/>
      <w:r w:rsidRPr="00574574">
        <w:rPr>
          <w:rFonts w:ascii="Times New Roman" w:hAnsi="Times New Roman" w:cs="Times New Roman"/>
          <w:sz w:val="28"/>
          <w:szCs w:val="28"/>
          <w:lang w:bidi="ar-IQ"/>
        </w:rPr>
        <w:t xml:space="preserve"> number of social and cultural values. Offering learners enough opportunities to engage them actively in reading literature let</w:t>
      </w:r>
      <w:r>
        <w:rPr>
          <w:rFonts w:ascii="Times New Roman" w:hAnsi="Times New Roman" w:cs="Times New Roman"/>
          <w:sz w:val="28"/>
          <w:szCs w:val="28"/>
          <w:lang w:bidi="ar-IQ"/>
        </w:rPr>
        <w:t>s</w:t>
      </w:r>
      <w:r w:rsidRPr="00574574">
        <w:rPr>
          <w:rFonts w:ascii="Times New Roman" w:hAnsi="Times New Roman" w:cs="Times New Roman"/>
          <w:sz w:val="28"/>
          <w:szCs w:val="28"/>
          <w:lang w:bidi="ar-IQ"/>
        </w:rPr>
        <w:t xml:space="preserve"> them interact with the others' perspective. </w:t>
      </w:r>
    </w:p>
    <w:p w14:paraId="678F4BAE" w14:textId="77777777" w:rsidR="0094255F" w:rsidRPr="00574574"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L</w:t>
      </w:r>
      <w:r>
        <w:rPr>
          <w:rFonts w:ascii="Times New Roman" w:hAnsi="Times New Roman" w:cs="Times New Roman"/>
          <w:sz w:val="28"/>
          <w:szCs w:val="28"/>
          <w:lang w:bidi="ar-IQ"/>
        </w:rPr>
        <w:t>anger (2011, p.</w:t>
      </w:r>
      <w:r w:rsidRPr="00574574">
        <w:rPr>
          <w:rFonts w:ascii="Times New Roman" w:hAnsi="Times New Roman" w:cs="Times New Roman"/>
          <w:sz w:val="28"/>
          <w:szCs w:val="28"/>
          <w:lang w:bidi="ar-IQ"/>
        </w:rPr>
        <w:t xml:space="preserve"> 856) states that cognitive dimensions that refer to critical components of intellectual </w:t>
      </w:r>
      <w:proofErr w:type="gramStart"/>
      <w:r w:rsidRPr="00574574">
        <w:rPr>
          <w:rFonts w:ascii="Times New Roman" w:hAnsi="Times New Roman" w:cs="Times New Roman"/>
          <w:sz w:val="28"/>
          <w:szCs w:val="28"/>
          <w:lang w:bidi="ar-IQ"/>
        </w:rPr>
        <w:t>developments  can</w:t>
      </w:r>
      <w:proofErr w:type="gramEnd"/>
      <w:r w:rsidRPr="00574574">
        <w:rPr>
          <w:rFonts w:ascii="Times New Roman" w:hAnsi="Times New Roman" w:cs="Times New Roman"/>
          <w:sz w:val="28"/>
          <w:szCs w:val="28"/>
          <w:lang w:bidi="ar-IQ"/>
        </w:rPr>
        <w:t xml:space="preserve"> be improved through reading lite</w:t>
      </w:r>
      <w:r>
        <w:rPr>
          <w:rFonts w:ascii="Times New Roman" w:hAnsi="Times New Roman" w:cs="Times New Roman"/>
          <w:sz w:val="28"/>
          <w:szCs w:val="28"/>
          <w:lang w:bidi="ar-IQ"/>
        </w:rPr>
        <w:t>rature. Reading fiction develops</w:t>
      </w:r>
      <w:r w:rsidRPr="00574574">
        <w:rPr>
          <w:rFonts w:ascii="Times New Roman" w:hAnsi="Times New Roman" w:cs="Times New Roman"/>
          <w:sz w:val="28"/>
          <w:szCs w:val="28"/>
          <w:lang w:bidi="ar-IQ"/>
        </w:rPr>
        <w:t xml:space="preserve"> not only learners' </w:t>
      </w:r>
      <w:r>
        <w:rPr>
          <w:rFonts w:ascii="Times New Roman" w:hAnsi="Times New Roman" w:cs="Times New Roman"/>
          <w:sz w:val="28"/>
          <w:szCs w:val="28"/>
          <w:lang w:bidi="ar-IQ"/>
        </w:rPr>
        <w:t xml:space="preserve">comprehension </w:t>
      </w:r>
      <w:r w:rsidRPr="00574574">
        <w:rPr>
          <w:rFonts w:ascii="Times New Roman" w:hAnsi="Times New Roman" w:cs="Times New Roman"/>
          <w:sz w:val="28"/>
          <w:szCs w:val="28"/>
          <w:lang w:bidi="ar-IQ"/>
        </w:rPr>
        <w:t>competence</w:t>
      </w:r>
      <w:r>
        <w:rPr>
          <w:rFonts w:ascii="Times New Roman" w:hAnsi="Times New Roman" w:cs="Times New Roman"/>
          <w:sz w:val="28"/>
          <w:szCs w:val="28"/>
          <w:lang w:bidi="ar-IQ"/>
        </w:rPr>
        <w:t xml:space="preserve"> in reading literary texts</w:t>
      </w:r>
      <w:r w:rsidRPr="00574574">
        <w:rPr>
          <w:rFonts w:ascii="Times New Roman" w:hAnsi="Times New Roman" w:cs="Times New Roman"/>
          <w:sz w:val="28"/>
          <w:szCs w:val="28"/>
          <w:lang w:bidi="ar-IQ"/>
        </w:rPr>
        <w:t xml:space="preserve">, but also their </w:t>
      </w:r>
      <w:r>
        <w:rPr>
          <w:rFonts w:ascii="Times New Roman" w:hAnsi="Times New Roman" w:cs="Times New Roman"/>
          <w:sz w:val="28"/>
          <w:szCs w:val="28"/>
          <w:lang w:bidi="ar-IQ"/>
        </w:rPr>
        <w:t xml:space="preserve">competence in reading </w:t>
      </w:r>
      <w:r w:rsidRPr="00574574">
        <w:rPr>
          <w:rFonts w:ascii="Times New Roman" w:hAnsi="Times New Roman" w:cs="Times New Roman"/>
          <w:sz w:val="28"/>
          <w:szCs w:val="28"/>
          <w:lang w:bidi="ar-IQ"/>
        </w:rPr>
        <w:t>general text</w:t>
      </w:r>
      <w:r>
        <w:rPr>
          <w:rFonts w:ascii="Times New Roman" w:hAnsi="Times New Roman" w:cs="Times New Roman"/>
          <w:sz w:val="28"/>
          <w:szCs w:val="28"/>
          <w:lang w:bidi="ar-IQ"/>
        </w:rPr>
        <w:t>s</w:t>
      </w:r>
      <w:r w:rsidRPr="00574574">
        <w:rPr>
          <w:rFonts w:ascii="Times New Roman" w:hAnsi="Times New Roman" w:cs="Times New Roman"/>
          <w:sz w:val="28"/>
          <w:szCs w:val="28"/>
          <w:lang w:bidi="ar-IQ"/>
        </w:rPr>
        <w:t xml:space="preserve">. So, they are able to acquire various kinds of knowledge and express themselves </w:t>
      </w:r>
      <w:r>
        <w:rPr>
          <w:rFonts w:ascii="Times New Roman" w:hAnsi="Times New Roman" w:cs="Times New Roman"/>
          <w:sz w:val="28"/>
          <w:szCs w:val="28"/>
          <w:lang w:bidi="ar-IQ"/>
        </w:rPr>
        <w:t xml:space="preserve">effectively </w:t>
      </w:r>
      <w:r w:rsidRPr="00574574">
        <w:rPr>
          <w:rFonts w:ascii="Times New Roman" w:hAnsi="Times New Roman" w:cs="Times New Roman"/>
          <w:sz w:val="28"/>
          <w:szCs w:val="28"/>
          <w:lang w:bidi="ar-IQ"/>
        </w:rPr>
        <w:t>in different</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subjects and situations (</w:t>
      </w:r>
      <w:proofErr w:type="gramStart"/>
      <w:r w:rsidRPr="00574574">
        <w:rPr>
          <w:rFonts w:ascii="Times New Roman" w:hAnsi="Times New Roman" w:cs="Times New Roman"/>
          <w:sz w:val="28"/>
          <w:szCs w:val="28"/>
          <w:lang w:bidi="ar-IQ"/>
        </w:rPr>
        <w:t>Ivey</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 xml:space="preserve"> and</w:t>
      </w:r>
      <w:proofErr w:type="gramEnd"/>
      <w:r>
        <w:rPr>
          <w:rFonts w:ascii="Times New Roman" w:hAnsi="Times New Roman" w:cs="Times New Roman"/>
          <w:sz w:val="28"/>
          <w:szCs w:val="28"/>
          <w:lang w:bidi="ar-IQ"/>
        </w:rPr>
        <w:t xml:space="preserve">  Johnston, 2013, p. </w:t>
      </w:r>
      <w:r w:rsidRPr="00574574">
        <w:rPr>
          <w:rFonts w:ascii="Times New Roman" w:hAnsi="Times New Roman" w:cs="Times New Roman"/>
          <w:sz w:val="28"/>
          <w:szCs w:val="28"/>
          <w:lang w:bidi="ar-IQ"/>
        </w:rPr>
        <w:t>260). Outside</w:t>
      </w:r>
      <w:r>
        <w:rPr>
          <w:rFonts w:ascii="Times New Roman" w:hAnsi="Times New Roman" w:cs="Times New Roman"/>
          <w:sz w:val="28"/>
          <w:szCs w:val="28"/>
          <w:lang w:bidi="ar-IQ"/>
        </w:rPr>
        <w:t xml:space="preserve"> the </w:t>
      </w:r>
      <w:r w:rsidRPr="00574574">
        <w:rPr>
          <w:rFonts w:ascii="Times New Roman" w:hAnsi="Times New Roman" w:cs="Times New Roman"/>
          <w:sz w:val="28"/>
          <w:szCs w:val="28"/>
          <w:lang w:bidi="ar-IQ"/>
        </w:rPr>
        <w:t>classroom, not</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all</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 xml:space="preserve">learners have enough opportunities to read literature. Therefore, it is the teacher's role to </w:t>
      </w:r>
      <w:proofErr w:type="gramStart"/>
      <w:r w:rsidRPr="00574574">
        <w:rPr>
          <w:rFonts w:ascii="Times New Roman" w:hAnsi="Times New Roman" w:cs="Times New Roman"/>
          <w:sz w:val="28"/>
          <w:szCs w:val="28"/>
          <w:lang w:bidi="ar-IQ"/>
        </w:rPr>
        <w:t>advise</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 xml:space="preserve"> them</w:t>
      </w:r>
      <w:proofErr w:type="gramEnd"/>
      <w:r w:rsidRPr="00574574">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to engage</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 xml:space="preserve"> themselves</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 xml:space="preserve"> in </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studying</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 xml:space="preserve">literature in </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 xml:space="preserve">the classroom </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 xml:space="preserve">with </w:t>
      </w:r>
      <w:r>
        <w:rPr>
          <w:rFonts w:ascii="Times New Roman" w:hAnsi="Times New Roman" w:cs="Times New Roman"/>
          <w:sz w:val="28"/>
          <w:szCs w:val="28"/>
          <w:lang w:bidi="ar-IQ"/>
        </w:rPr>
        <w:t>their teacher's</w:t>
      </w:r>
      <w:r w:rsidRPr="00574574">
        <w:rPr>
          <w:rFonts w:ascii="Times New Roman" w:hAnsi="Times New Roman" w:cs="Times New Roman"/>
          <w:sz w:val="28"/>
          <w:szCs w:val="28"/>
          <w:lang w:bidi="ar-IQ"/>
        </w:rPr>
        <w:t xml:space="preserve"> guidance and assistance. </w:t>
      </w:r>
    </w:p>
    <w:p w14:paraId="7F573364" w14:textId="77777777" w:rsidR="0094255F" w:rsidRPr="00574574"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Teaching </w:t>
      </w:r>
      <w:r w:rsidRPr="00574574">
        <w:rPr>
          <w:rFonts w:ascii="Times New Roman" w:hAnsi="Times New Roman" w:cs="Times New Roman"/>
          <w:sz w:val="28"/>
          <w:szCs w:val="28"/>
          <w:lang w:bidi="ar-IQ"/>
        </w:rPr>
        <w:t xml:space="preserve">literature in EFL classrooms has a great role </w:t>
      </w:r>
      <w:r>
        <w:rPr>
          <w:rFonts w:ascii="Times New Roman" w:hAnsi="Times New Roman" w:cs="Times New Roman"/>
          <w:sz w:val="28"/>
          <w:szCs w:val="28"/>
          <w:lang w:bidi="ar-IQ"/>
        </w:rPr>
        <w:t>to present the learners</w:t>
      </w:r>
      <w:r w:rsidRPr="00574574">
        <w:rPr>
          <w:rFonts w:ascii="Times New Roman" w:hAnsi="Times New Roman" w:cs="Times New Roman"/>
          <w:sz w:val="28"/>
          <w:szCs w:val="28"/>
          <w:lang w:bidi="ar-IQ"/>
        </w:rPr>
        <w:t xml:space="preserve"> authenti</w:t>
      </w:r>
      <w:r>
        <w:rPr>
          <w:rFonts w:ascii="Times New Roman" w:hAnsi="Times New Roman" w:cs="Times New Roman"/>
          <w:sz w:val="28"/>
          <w:szCs w:val="28"/>
          <w:lang w:bidi="ar-IQ"/>
        </w:rPr>
        <w:t>c language source. It improves l</w:t>
      </w:r>
      <w:r w:rsidRPr="00574574">
        <w:rPr>
          <w:rFonts w:ascii="Times New Roman" w:hAnsi="Times New Roman" w:cs="Times New Roman"/>
          <w:sz w:val="28"/>
          <w:szCs w:val="28"/>
          <w:lang w:bidi="ar-IQ"/>
        </w:rPr>
        <w:t xml:space="preserve">earners' language proficiency, develops their four language skills, reinforces their grammar </w:t>
      </w:r>
      <w:proofErr w:type="gramStart"/>
      <w:r w:rsidRPr="00574574">
        <w:rPr>
          <w:rFonts w:ascii="Times New Roman" w:hAnsi="Times New Roman" w:cs="Times New Roman"/>
          <w:sz w:val="28"/>
          <w:szCs w:val="28"/>
          <w:lang w:bidi="ar-IQ"/>
        </w:rPr>
        <w:t xml:space="preserve">competence, </w:t>
      </w:r>
      <w:r>
        <w:rPr>
          <w:rFonts w:ascii="Times New Roman" w:hAnsi="Times New Roman" w:cs="Times New Roman"/>
          <w:sz w:val="28"/>
          <w:szCs w:val="28"/>
          <w:lang w:bidi="ar-IQ"/>
        </w:rPr>
        <w:t xml:space="preserve"> offer</w:t>
      </w:r>
      <w:r w:rsidRPr="00574574">
        <w:rPr>
          <w:rFonts w:ascii="Times New Roman" w:hAnsi="Times New Roman" w:cs="Times New Roman"/>
          <w:sz w:val="28"/>
          <w:szCs w:val="28"/>
          <w:lang w:bidi="ar-IQ"/>
        </w:rPr>
        <w:t>s</w:t>
      </w:r>
      <w:proofErr w:type="gramEnd"/>
      <w:r w:rsidRPr="00574574">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 them </w:t>
      </w:r>
      <w:r w:rsidRPr="00574574">
        <w:rPr>
          <w:rFonts w:ascii="Times New Roman" w:hAnsi="Times New Roman" w:cs="Times New Roman"/>
          <w:sz w:val="28"/>
          <w:szCs w:val="28"/>
          <w:lang w:bidi="ar-IQ"/>
        </w:rPr>
        <w:t xml:space="preserve">more vocabulary and develops their literary competence. </w:t>
      </w:r>
      <w:r w:rsidRPr="00A425D2">
        <w:rPr>
          <w:rFonts w:asciiTheme="majorBidi" w:hAnsiTheme="majorBidi" w:cstheme="majorBidi"/>
          <w:sz w:val="28"/>
          <w:szCs w:val="28"/>
          <w:lang w:bidi="ar-IQ"/>
        </w:rPr>
        <w:t>However, there are a number of obstacles and difficulties that teachers of English and their learners face in teaching and studying literature in Iraqi classrooms</w:t>
      </w:r>
      <w:r w:rsidRPr="00A425D2">
        <w:rPr>
          <w:rFonts w:ascii="Times New Roman" w:hAnsi="Times New Roman" w:cs="Times New Roman"/>
          <w:sz w:val="28"/>
          <w:szCs w:val="28"/>
          <w:lang w:bidi="ar-IQ"/>
        </w:rPr>
        <w:t>.</w:t>
      </w:r>
      <w:r w:rsidRPr="00574574">
        <w:rPr>
          <w:rFonts w:ascii="Times New Roman" w:hAnsi="Times New Roman" w:cs="Times New Roman"/>
          <w:sz w:val="28"/>
          <w:szCs w:val="28"/>
          <w:lang w:bidi="ar-IQ"/>
        </w:rPr>
        <w:t xml:space="preserve"> Teachers as well as learners often get </w:t>
      </w:r>
      <w:r>
        <w:rPr>
          <w:rFonts w:ascii="Times New Roman" w:hAnsi="Times New Roman" w:cs="Times New Roman"/>
          <w:sz w:val="28"/>
          <w:szCs w:val="28"/>
          <w:lang w:bidi="ar-IQ"/>
        </w:rPr>
        <w:t>frustrated</w:t>
      </w:r>
      <w:r w:rsidRPr="00574574">
        <w:rPr>
          <w:rFonts w:ascii="Times New Roman" w:hAnsi="Times New Roman" w:cs="Times New Roman"/>
          <w:sz w:val="28"/>
          <w:szCs w:val="28"/>
          <w:lang w:bidi="ar-IQ"/>
        </w:rPr>
        <w:t xml:space="preserve"> </w:t>
      </w:r>
      <w:r>
        <w:rPr>
          <w:rFonts w:ascii="Times New Roman" w:hAnsi="Times New Roman" w:cs="Times New Roman"/>
          <w:sz w:val="28"/>
          <w:szCs w:val="28"/>
          <w:lang w:bidi="ar-IQ"/>
        </w:rPr>
        <w:t>in dealing with reading literature</w:t>
      </w:r>
      <w:r w:rsidRPr="00574574">
        <w:rPr>
          <w:rFonts w:ascii="Times New Roman" w:hAnsi="Times New Roman" w:cs="Times New Roman"/>
          <w:sz w:val="28"/>
          <w:szCs w:val="28"/>
          <w:lang w:bidi="ar-IQ"/>
        </w:rPr>
        <w:t>. A number of teachers see that teaching literature faces challenges. Some of them do not find themselves qualif</w:t>
      </w:r>
      <w:r>
        <w:rPr>
          <w:rFonts w:ascii="Times New Roman" w:hAnsi="Times New Roman" w:cs="Times New Roman"/>
          <w:sz w:val="28"/>
          <w:szCs w:val="28"/>
          <w:lang w:bidi="ar-IQ"/>
        </w:rPr>
        <w:t>ied enough to teach literature (Sidhu et al.,</w:t>
      </w:r>
      <w:r w:rsidRPr="00574574">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2010, p. </w:t>
      </w:r>
      <w:r w:rsidRPr="00574574">
        <w:rPr>
          <w:rFonts w:ascii="Times New Roman" w:hAnsi="Times New Roman" w:cs="Times New Roman"/>
          <w:sz w:val="28"/>
          <w:szCs w:val="28"/>
          <w:lang w:bidi="ar-IQ"/>
        </w:rPr>
        <w:t>56)</w:t>
      </w:r>
      <w:r>
        <w:rPr>
          <w:rFonts w:ascii="Times New Roman" w:hAnsi="Times New Roman" w:cs="Times New Roman"/>
          <w:sz w:val="28"/>
          <w:szCs w:val="28"/>
          <w:lang w:bidi="ar-IQ"/>
        </w:rPr>
        <w:t>.</w:t>
      </w:r>
    </w:p>
    <w:p w14:paraId="4F5B73B8" w14:textId="77777777" w:rsidR="0094255F" w:rsidRDefault="0094255F" w:rsidP="0094255F">
      <w:pPr>
        <w:spacing w:line="240" w:lineRule="auto"/>
        <w:jc w:val="lowKashida"/>
        <w:rPr>
          <w:rFonts w:asciiTheme="majorBidi" w:hAnsiTheme="majorBidi" w:cstheme="majorBidi"/>
          <w:sz w:val="28"/>
          <w:szCs w:val="28"/>
          <w:lang w:bidi="ar-IQ"/>
        </w:rPr>
      </w:pP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Anot</w:t>
      </w:r>
      <w:r>
        <w:rPr>
          <w:rFonts w:ascii="Times New Roman" w:hAnsi="Times New Roman" w:cs="Times New Roman"/>
          <w:sz w:val="28"/>
          <w:szCs w:val="28"/>
          <w:lang w:bidi="ar-IQ"/>
        </w:rPr>
        <w:t xml:space="preserve">her group of teachers follow </w:t>
      </w:r>
      <w:r w:rsidRPr="00574574">
        <w:rPr>
          <w:rFonts w:ascii="Times New Roman" w:hAnsi="Times New Roman" w:cs="Times New Roman"/>
          <w:sz w:val="28"/>
          <w:szCs w:val="28"/>
          <w:lang w:bidi="ar-IQ"/>
        </w:rPr>
        <w:t xml:space="preserve">boring </w:t>
      </w:r>
      <w:r>
        <w:rPr>
          <w:rFonts w:ascii="Times New Roman" w:hAnsi="Times New Roman" w:cs="Times New Roman"/>
          <w:sz w:val="28"/>
          <w:szCs w:val="28"/>
          <w:lang w:bidi="ar-IQ"/>
        </w:rPr>
        <w:t xml:space="preserve">and inadequate </w:t>
      </w:r>
      <w:r w:rsidRPr="00574574">
        <w:rPr>
          <w:rFonts w:ascii="Times New Roman" w:hAnsi="Times New Roman" w:cs="Times New Roman"/>
          <w:sz w:val="28"/>
          <w:szCs w:val="28"/>
          <w:lang w:bidi="ar-IQ"/>
        </w:rPr>
        <w:t xml:space="preserve">procedures in teaching this material. </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Also,</w:t>
      </w:r>
      <w:r w:rsidRPr="00A1011A">
        <w:rPr>
          <w:rFonts w:asciiTheme="majorBidi" w:hAnsiTheme="majorBidi" w:cstheme="majorBidi"/>
          <w:sz w:val="24"/>
          <w:szCs w:val="24"/>
          <w:lang w:bidi="ar-IQ"/>
        </w:rPr>
        <w:t xml:space="preserve"> </w:t>
      </w:r>
      <w:r w:rsidRPr="00A1011A">
        <w:rPr>
          <w:rFonts w:asciiTheme="majorBidi" w:hAnsiTheme="majorBidi" w:cstheme="majorBidi"/>
          <w:sz w:val="28"/>
          <w:szCs w:val="28"/>
          <w:lang w:bidi="ar-IQ"/>
        </w:rPr>
        <w:t xml:space="preserve">neither the </w:t>
      </w:r>
      <w:proofErr w:type="gramStart"/>
      <w:r w:rsidRPr="00A1011A">
        <w:rPr>
          <w:rFonts w:asciiTheme="majorBidi" w:hAnsiTheme="majorBidi" w:cstheme="majorBidi"/>
          <w:sz w:val="28"/>
          <w:szCs w:val="28"/>
          <w:lang w:bidi="ar-IQ"/>
        </w:rPr>
        <w:t xml:space="preserve">lesson </w:t>
      </w:r>
      <w:r>
        <w:rPr>
          <w:rFonts w:asciiTheme="majorBidi" w:hAnsiTheme="majorBidi" w:cstheme="majorBidi"/>
          <w:sz w:val="28"/>
          <w:szCs w:val="28"/>
          <w:lang w:bidi="ar-IQ"/>
        </w:rPr>
        <w:t xml:space="preserve"> </w:t>
      </w:r>
      <w:r w:rsidRPr="00A1011A">
        <w:rPr>
          <w:rFonts w:asciiTheme="majorBidi" w:hAnsiTheme="majorBidi" w:cstheme="majorBidi"/>
          <w:sz w:val="28"/>
          <w:szCs w:val="28"/>
          <w:lang w:bidi="ar-IQ"/>
        </w:rPr>
        <w:t>period</w:t>
      </w:r>
      <w:proofErr w:type="gramEnd"/>
      <w:r w:rsidRPr="00A1011A">
        <w:rPr>
          <w:rFonts w:asciiTheme="majorBidi" w:hAnsiTheme="majorBidi" w:cstheme="majorBidi"/>
          <w:sz w:val="28"/>
          <w:szCs w:val="28"/>
          <w:lang w:bidi="ar-IQ"/>
        </w:rPr>
        <w:t xml:space="preserve"> is long enough for the teacher</w:t>
      </w:r>
      <w:r>
        <w:rPr>
          <w:rFonts w:asciiTheme="majorBidi" w:hAnsiTheme="majorBidi" w:cstheme="majorBidi"/>
          <w:sz w:val="28"/>
          <w:szCs w:val="28"/>
          <w:lang w:bidi="ar-IQ"/>
        </w:rPr>
        <w:t xml:space="preserve"> </w:t>
      </w:r>
      <w:r w:rsidRPr="00A1011A">
        <w:rPr>
          <w:rFonts w:asciiTheme="majorBidi" w:hAnsiTheme="majorBidi" w:cstheme="majorBidi"/>
          <w:sz w:val="28"/>
          <w:szCs w:val="28"/>
          <w:lang w:bidi="ar-IQ"/>
        </w:rPr>
        <w:t xml:space="preserve"> to adopt modern</w:t>
      </w:r>
    </w:p>
    <w:p w14:paraId="1B38F3BA" w14:textId="77777777" w:rsidR="0094255F" w:rsidRPr="00574574" w:rsidRDefault="0094255F" w:rsidP="0094255F">
      <w:pPr>
        <w:spacing w:line="240" w:lineRule="auto"/>
        <w:jc w:val="lowKashida"/>
        <w:rPr>
          <w:rFonts w:ascii="Times New Roman" w:hAnsi="Times New Roman" w:cs="Times New Roman"/>
          <w:sz w:val="28"/>
          <w:szCs w:val="28"/>
          <w:lang w:bidi="ar-IQ"/>
        </w:rPr>
      </w:pPr>
      <w:r w:rsidRPr="00A1011A">
        <w:rPr>
          <w:rFonts w:asciiTheme="majorBidi" w:hAnsiTheme="majorBidi" w:cstheme="majorBidi"/>
          <w:sz w:val="28"/>
          <w:szCs w:val="28"/>
          <w:lang w:bidi="ar-IQ"/>
        </w:rPr>
        <w:lastRenderedPageBreak/>
        <w:t>strategies</w:t>
      </w:r>
      <w:r>
        <w:rPr>
          <w:rFonts w:asciiTheme="majorBidi" w:hAnsiTheme="majorBidi" w:cstheme="majorBidi"/>
          <w:sz w:val="28"/>
          <w:szCs w:val="28"/>
          <w:lang w:bidi="ar-IQ"/>
        </w:rPr>
        <w:t xml:space="preserve"> </w:t>
      </w:r>
      <w:r w:rsidRPr="00A1011A">
        <w:rPr>
          <w:rFonts w:asciiTheme="majorBidi" w:hAnsiTheme="majorBidi" w:cstheme="majorBidi"/>
          <w:sz w:val="28"/>
          <w:szCs w:val="28"/>
          <w:lang w:bidi="ar-IQ"/>
        </w:rPr>
        <w:t>and techniques, nor is the classroom environment suitable for teaching literature effectively</w:t>
      </w:r>
      <w:r w:rsidRPr="00574574">
        <w:rPr>
          <w:rFonts w:ascii="Times New Roman" w:hAnsi="Times New Roman" w:cs="Times New Roman"/>
          <w:sz w:val="28"/>
          <w:szCs w:val="28"/>
          <w:lang w:bidi="ar-IQ"/>
        </w:rPr>
        <w:t xml:space="preserve">. Because of these factors, the learners </w:t>
      </w:r>
      <w:r>
        <w:rPr>
          <w:rFonts w:ascii="Times New Roman" w:hAnsi="Times New Roman" w:cs="Times New Roman"/>
          <w:sz w:val="28"/>
          <w:szCs w:val="28"/>
          <w:lang w:bidi="ar-IQ"/>
        </w:rPr>
        <w:t>suffer in</w:t>
      </w:r>
      <w:r w:rsidRPr="00574574">
        <w:rPr>
          <w:rFonts w:ascii="Times New Roman" w:hAnsi="Times New Roman" w:cs="Times New Roman"/>
          <w:sz w:val="28"/>
          <w:szCs w:val="28"/>
          <w:lang w:bidi="ar-IQ"/>
        </w:rPr>
        <w:t xml:space="preserve"> study</w:t>
      </w:r>
      <w:r>
        <w:rPr>
          <w:rFonts w:ascii="Times New Roman" w:hAnsi="Times New Roman" w:cs="Times New Roman"/>
          <w:sz w:val="28"/>
          <w:szCs w:val="28"/>
          <w:lang w:bidi="ar-IQ"/>
        </w:rPr>
        <w:t>ing</w:t>
      </w:r>
      <w:r w:rsidRPr="00574574">
        <w:rPr>
          <w:rFonts w:ascii="Times New Roman" w:hAnsi="Times New Roman" w:cs="Times New Roman"/>
          <w:sz w:val="28"/>
          <w:szCs w:val="28"/>
          <w:lang w:bidi="ar-IQ"/>
        </w:rPr>
        <w:t xml:space="preserve"> literature. They </w:t>
      </w:r>
      <w:proofErr w:type="gramStart"/>
      <w:r w:rsidRPr="00574574">
        <w:rPr>
          <w:rFonts w:ascii="Times New Roman" w:hAnsi="Times New Roman" w:cs="Times New Roman"/>
          <w:sz w:val="28"/>
          <w:szCs w:val="28"/>
          <w:lang w:bidi="ar-IQ"/>
        </w:rPr>
        <w:t xml:space="preserve">feel </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that</w:t>
      </w:r>
      <w:proofErr w:type="gramEnd"/>
      <w:r>
        <w:rPr>
          <w:rFonts w:ascii="Times New Roman" w:hAnsi="Times New Roman" w:cs="Times New Roman"/>
          <w:sz w:val="28"/>
          <w:szCs w:val="28"/>
          <w:lang w:bidi="ar-IQ"/>
        </w:rPr>
        <w:t xml:space="preserve"> studying </w:t>
      </w:r>
      <w:r w:rsidRPr="00574574">
        <w:rPr>
          <w:rFonts w:ascii="Times New Roman" w:hAnsi="Times New Roman" w:cs="Times New Roman"/>
          <w:sz w:val="28"/>
          <w:szCs w:val="28"/>
          <w:lang w:bidi="ar-IQ"/>
        </w:rPr>
        <w:t xml:space="preserve">this material is difficult, boring and fruitless. They cannot realize the importance and enjoyment behind studying this important language component. When the teachers are unable to write the </w:t>
      </w:r>
      <w:proofErr w:type="spellStart"/>
      <w:r w:rsidRPr="00574574">
        <w:rPr>
          <w:rFonts w:ascii="Times New Roman" w:hAnsi="Times New Roman" w:cs="Times New Roman"/>
          <w:sz w:val="28"/>
          <w:szCs w:val="28"/>
          <w:lang w:bidi="ar-IQ"/>
        </w:rPr>
        <w:t>behavioural</w:t>
      </w:r>
      <w:proofErr w:type="spellEnd"/>
      <w:r w:rsidRPr="00574574">
        <w:rPr>
          <w:rFonts w:ascii="Times New Roman" w:hAnsi="Times New Roman" w:cs="Times New Roman"/>
          <w:sz w:val="28"/>
          <w:szCs w:val="28"/>
          <w:lang w:bidi="ar-IQ"/>
        </w:rPr>
        <w:t xml:space="preserve"> objectives for teaching literature, and as a result they fail in teaching it, they change their learners into memorizing machines just to save vocabularies and lines for passing literature exams without any deve</w:t>
      </w:r>
      <w:r>
        <w:rPr>
          <w:rFonts w:ascii="Times New Roman" w:hAnsi="Times New Roman" w:cs="Times New Roman"/>
          <w:sz w:val="28"/>
          <w:szCs w:val="28"/>
          <w:lang w:bidi="ar-IQ"/>
        </w:rPr>
        <w:t>loping their literary thinking</w:t>
      </w:r>
      <w:r w:rsidRPr="00574574">
        <w:rPr>
          <w:rFonts w:ascii="Times New Roman" w:hAnsi="Times New Roman" w:cs="Times New Roman"/>
          <w:sz w:val="28"/>
          <w:szCs w:val="28"/>
          <w:lang w:bidi="ar-IQ"/>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Sugandi</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Husnaini</w:t>
      </w:r>
      <w:proofErr w:type="spellEnd"/>
      <w:r>
        <w:rPr>
          <w:rFonts w:ascii="Times New Roman" w:hAnsi="Times New Roman" w:cs="Times New Roman"/>
          <w:sz w:val="28"/>
          <w:szCs w:val="28"/>
        </w:rPr>
        <w:t>, 2015,</w:t>
      </w:r>
      <w:r w:rsidRPr="00574574">
        <w:rPr>
          <w:rFonts w:ascii="Times New Roman" w:hAnsi="Times New Roman" w:cs="Times New Roman"/>
          <w:sz w:val="28"/>
          <w:szCs w:val="28"/>
        </w:rPr>
        <w:t xml:space="preserve"> p. 54)</w:t>
      </w:r>
      <w:r w:rsidRPr="00574574">
        <w:rPr>
          <w:rFonts w:ascii="Times New Roman" w:hAnsi="Times New Roman" w:cs="Times New Roman"/>
          <w:sz w:val="28"/>
          <w:szCs w:val="28"/>
          <w:lang w:bidi="ar-IQ"/>
        </w:rPr>
        <w:t xml:space="preserve">. </w:t>
      </w:r>
    </w:p>
    <w:p w14:paraId="72EAF279" w14:textId="77777777" w:rsidR="0094255F" w:rsidRPr="00574574"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 xml:space="preserve">Moreover, teachers suffer a lot from their poor classroom environment because of the lack of technology </w:t>
      </w:r>
      <w:proofErr w:type="spellStart"/>
      <w:r w:rsidRPr="00574574">
        <w:rPr>
          <w:rFonts w:ascii="Times New Roman" w:hAnsi="Times New Roman" w:cs="Times New Roman"/>
          <w:sz w:val="28"/>
          <w:szCs w:val="28"/>
          <w:lang w:bidi="ar-IQ"/>
        </w:rPr>
        <w:t>equipments</w:t>
      </w:r>
      <w:proofErr w:type="spellEnd"/>
      <w:r w:rsidRPr="00574574">
        <w:rPr>
          <w:rFonts w:ascii="Times New Roman" w:hAnsi="Times New Roman" w:cs="Times New Roman"/>
          <w:sz w:val="28"/>
          <w:szCs w:val="28"/>
          <w:lang w:bidi="ar-IQ"/>
        </w:rPr>
        <w:t>, visual aids and other supportive classroom environment. These factors lead teacher</w:t>
      </w:r>
      <w:r>
        <w:rPr>
          <w:rFonts w:ascii="Times New Roman" w:hAnsi="Times New Roman" w:cs="Times New Roman"/>
          <w:sz w:val="28"/>
          <w:szCs w:val="28"/>
          <w:lang w:bidi="ar-IQ"/>
        </w:rPr>
        <w:t>s</w:t>
      </w:r>
      <w:r w:rsidRPr="00574574">
        <w:rPr>
          <w:rFonts w:ascii="Times New Roman" w:hAnsi="Times New Roman" w:cs="Times New Roman"/>
          <w:sz w:val="28"/>
          <w:szCs w:val="28"/>
          <w:lang w:bidi="ar-IQ"/>
        </w:rPr>
        <w:t xml:space="preserve"> to </w:t>
      </w:r>
      <w:proofErr w:type="gramStart"/>
      <w:r w:rsidRPr="00574574">
        <w:rPr>
          <w:rFonts w:ascii="Times New Roman" w:hAnsi="Times New Roman" w:cs="Times New Roman"/>
          <w:sz w:val="28"/>
          <w:szCs w:val="28"/>
          <w:lang w:bidi="ar-IQ"/>
        </w:rPr>
        <w:t>follow  inadequate</w:t>
      </w:r>
      <w:proofErr w:type="gramEnd"/>
      <w:r w:rsidRPr="00574574">
        <w:rPr>
          <w:rFonts w:ascii="Times New Roman" w:hAnsi="Times New Roman" w:cs="Times New Roman"/>
          <w:sz w:val="28"/>
          <w:szCs w:val="28"/>
          <w:lang w:bidi="ar-IQ"/>
        </w:rPr>
        <w:t xml:space="preserve"> techniques and strategies in teaching literature.  </w:t>
      </w:r>
      <w:r>
        <w:rPr>
          <w:rFonts w:ascii="Times New Roman" w:hAnsi="Times New Roman" w:cs="Times New Roman"/>
          <w:sz w:val="28"/>
          <w:szCs w:val="28"/>
          <w:lang w:bidi="ar-IQ"/>
        </w:rPr>
        <w:t xml:space="preserve">Accordingly, teachers </w:t>
      </w:r>
      <w:proofErr w:type="gramStart"/>
      <w:r w:rsidRPr="00574574">
        <w:rPr>
          <w:rFonts w:ascii="Times New Roman" w:hAnsi="Times New Roman" w:cs="Times New Roman"/>
          <w:sz w:val="28"/>
          <w:szCs w:val="28"/>
          <w:lang w:bidi="ar-IQ"/>
        </w:rPr>
        <w:t>are</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 xml:space="preserve"> advised</w:t>
      </w:r>
      <w:proofErr w:type="gramEnd"/>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 xml:space="preserve"> to adopt effective techniques and strategies in teaching literature, like </w:t>
      </w:r>
      <w:r>
        <w:rPr>
          <w:rFonts w:ascii="Times New Roman" w:hAnsi="Times New Roman" w:cs="Times New Roman"/>
          <w:sz w:val="28"/>
          <w:szCs w:val="28"/>
          <w:lang w:bidi="ar-IQ"/>
        </w:rPr>
        <w:t>Dramatization T</w:t>
      </w:r>
      <w:r w:rsidRPr="00574574">
        <w:rPr>
          <w:rFonts w:ascii="Times New Roman" w:hAnsi="Times New Roman" w:cs="Times New Roman"/>
          <w:sz w:val="28"/>
          <w:szCs w:val="28"/>
          <w:lang w:bidi="ar-IQ"/>
        </w:rPr>
        <w:t>echnique.</w:t>
      </w:r>
    </w:p>
    <w:p w14:paraId="3A64FCE0" w14:textId="77777777" w:rsidR="0094255F" w:rsidRPr="00574574"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 xml:space="preserve">Some teachers face difficulties when recent educations and trends invite them to </w:t>
      </w:r>
      <w:r>
        <w:rPr>
          <w:rFonts w:ascii="Times New Roman" w:hAnsi="Times New Roman" w:cs="Times New Roman"/>
          <w:sz w:val="28"/>
          <w:szCs w:val="28"/>
          <w:lang w:bidi="ar-IQ"/>
        </w:rPr>
        <w:t>reinforce</w:t>
      </w:r>
      <w:r w:rsidRPr="00574574">
        <w:rPr>
          <w:rFonts w:ascii="Times New Roman" w:hAnsi="Times New Roman" w:cs="Times New Roman"/>
          <w:sz w:val="28"/>
          <w:szCs w:val="28"/>
          <w:lang w:bidi="ar-IQ"/>
        </w:rPr>
        <w:t xml:space="preserve"> their learners to </w:t>
      </w:r>
      <w:r>
        <w:rPr>
          <w:rFonts w:ascii="Times New Roman" w:hAnsi="Times New Roman" w:cs="Times New Roman"/>
          <w:sz w:val="28"/>
          <w:szCs w:val="28"/>
          <w:lang w:bidi="ar-IQ"/>
        </w:rPr>
        <w:t>inspire their critical appreciation</w:t>
      </w:r>
      <w:r w:rsidRPr="00574574">
        <w:rPr>
          <w:rFonts w:ascii="Times New Roman" w:hAnsi="Times New Roman" w:cs="Times New Roman"/>
          <w:sz w:val="28"/>
          <w:szCs w:val="28"/>
          <w:lang w:bidi="ar-IQ"/>
        </w:rPr>
        <w:t xml:space="preserve">. Studying literature is not easy for all the learners. Moreover, some of them are not interested in reading it and find difficulties </w:t>
      </w:r>
      <w:r>
        <w:rPr>
          <w:rFonts w:ascii="Times New Roman" w:hAnsi="Times New Roman" w:cs="Times New Roman"/>
          <w:sz w:val="28"/>
          <w:szCs w:val="28"/>
          <w:lang w:bidi="ar-IQ"/>
        </w:rPr>
        <w:t xml:space="preserve">to comprehend the literary text </w:t>
      </w:r>
      <w:r w:rsidRPr="00574574">
        <w:rPr>
          <w:rFonts w:ascii="Times New Roman" w:hAnsi="Times New Roman" w:cs="Times New Roman"/>
          <w:sz w:val="28"/>
          <w:szCs w:val="28"/>
          <w:lang w:bidi="ar-IQ"/>
        </w:rPr>
        <w:t xml:space="preserve">that needs deep understanding and imagination. So, a number of surveys and research urge teachers to create a desire and love in their learner to study literature eagerly through adopting variety of teaching strategies and </w:t>
      </w:r>
      <w:r>
        <w:rPr>
          <w:rFonts w:ascii="Times New Roman" w:hAnsi="Times New Roman" w:cs="Times New Roman"/>
          <w:sz w:val="28"/>
          <w:szCs w:val="28"/>
          <w:lang w:bidi="ar-IQ"/>
        </w:rPr>
        <w:t>techniques, like Dramatization Technique (Stan, 2015, p.</w:t>
      </w:r>
      <w:r w:rsidRPr="00574574">
        <w:rPr>
          <w:rFonts w:ascii="Times New Roman" w:hAnsi="Times New Roman" w:cs="Times New Roman"/>
          <w:sz w:val="28"/>
          <w:szCs w:val="28"/>
          <w:lang w:bidi="ar-IQ"/>
        </w:rPr>
        <w:t xml:space="preserve"> 455)</w:t>
      </w:r>
      <w:r>
        <w:rPr>
          <w:rFonts w:ascii="Times New Roman" w:hAnsi="Times New Roman" w:cs="Times New Roman"/>
          <w:sz w:val="28"/>
          <w:szCs w:val="28"/>
          <w:lang w:bidi="ar-IQ"/>
        </w:rPr>
        <w:t>.</w:t>
      </w:r>
    </w:p>
    <w:p w14:paraId="4F45ED06" w14:textId="77777777" w:rsidR="0094255F" w:rsidRPr="00574574"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The efficiency of the techniques and strategies adopted in teaching literature at Iraqi EFL are regarded one of challenges in teaching this material fruitfully. It is seen that the role of the teachers in teaching this material is just reading and translating the literary texts without</w:t>
      </w:r>
      <w:r>
        <w:rPr>
          <w:rFonts w:ascii="Times New Roman" w:hAnsi="Times New Roman" w:cs="Times New Roman"/>
          <w:sz w:val="28"/>
          <w:szCs w:val="28"/>
          <w:lang w:bidi="ar-IQ"/>
        </w:rPr>
        <w:t xml:space="preserve"> </w:t>
      </w:r>
      <w:proofErr w:type="gramStart"/>
      <w:r>
        <w:rPr>
          <w:rFonts w:ascii="Times New Roman" w:hAnsi="Times New Roman" w:cs="Times New Roman"/>
          <w:sz w:val="28"/>
          <w:szCs w:val="28"/>
          <w:lang w:bidi="ar-IQ"/>
        </w:rPr>
        <w:t xml:space="preserve">creating </w:t>
      </w:r>
      <w:r w:rsidRPr="00574574">
        <w:rPr>
          <w:rFonts w:ascii="Times New Roman" w:hAnsi="Times New Roman" w:cs="Times New Roman"/>
          <w:sz w:val="28"/>
          <w:szCs w:val="28"/>
          <w:lang w:bidi="ar-IQ"/>
        </w:rPr>
        <w:t xml:space="preserve"> any</w:t>
      </w:r>
      <w:proofErr w:type="gramEnd"/>
      <w:r w:rsidRPr="00574574">
        <w:rPr>
          <w:rFonts w:ascii="Times New Roman" w:hAnsi="Times New Roman" w:cs="Times New Roman"/>
          <w:sz w:val="28"/>
          <w:szCs w:val="28"/>
          <w:lang w:bidi="ar-IQ"/>
        </w:rPr>
        <w:t xml:space="preserve"> interaction between the </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students and the events of the literary lesson. On the other hand</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not all the teachers are enthusiastic in teaching literature because they do not have interest in teaching it and they are unwilli</w:t>
      </w:r>
      <w:r>
        <w:rPr>
          <w:rFonts w:ascii="Times New Roman" w:hAnsi="Times New Roman" w:cs="Times New Roman"/>
          <w:sz w:val="28"/>
          <w:szCs w:val="28"/>
          <w:lang w:bidi="ar-IQ"/>
        </w:rPr>
        <w:t>ng when they present a lesson of</w:t>
      </w:r>
      <w:r w:rsidRPr="00574574">
        <w:rPr>
          <w:rFonts w:ascii="Times New Roman" w:hAnsi="Times New Roman" w:cs="Times New Roman"/>
          <w:sz w:val="28"/>
          <w:szCs w:val="28"/>
          <w:lang w:bidi="ar-IQ"/>
        </w:rPr>
        <w:t xml:space="preserve"> literature </w:t>
      </w:r>
      <w:r w:rsidRPr="00574574">
        <w:rPr>
          <w:rFonts w:ascii="TimesNewRoman" w:hAnsi="TimesNewRoman" w:cs="TimesNewRoman"/>
          <w:sz w:val="28"/>
          <w:szCs w:val="28"/>
        </w:rPr>
        <w:t xml:space="preserve">(Haile </w:t>
      </w:r>
      <w:r w:rsidRPr="00574574">
        <w:rPr>
          <w:rFonts w:asciiTheme="majorBidi" w:hAnsiTheme="majorBidi" w:cstheme="majorBidi"/>
          <w:sz w:val="28"/>
          <w:szCs w:val="28"/>
        </w:rPr>
        <w:t>et al</w:t>
      </w:r>
      <w:r>
        <w:rPr>
          <w:rFonts w:asciiTheme="majorBidi" w:hAnsiTheme="majorBidi" w:cstheme="majorBidi"/>
          <w:sz w:val="28"/>
          <w:szCs w:val="28"/>
        </w:rPr>
        <w:t>.</w:t>
      </w:r>
      <w:r>
        <w:rPr>
          <w:rFonts w:ascii="TimesNewRoman" w:hAnsi="TimesNewRoman" w:cs="TimesNewRoman"/>
          <w:sz w:val="28"/>
          <w:szCs w:val="28"/>
        </w:rPr>
        <w:t>,</w:t>
      </w:r>
      <w:r w:rsidRPr="00574574">
        <w:rPr>
          <w:rFonts w:ascii="TimesNewRoman" w:hAnsi="TimesNewRoman" w:cs="TimesNewRoman"/>
          <w:sz w:val="28"/>
          <w:szCs w:val="28"/>
        </w:rPr>
        <w:t xml:space="preserve"> 2018</w:t>
      </w:r>
      <w:r w:rsidRPr="00574574">
        <w:rPr>
          <w:rFonts w:ascii="Times New Roman" w:hAnsi="Times New Roman" w:cs="Times New Roman"/>
          <w:sz w:val="28"/>
          <w:szCs w:val="28"/>
          <w:lang w:bidi="ar-IQ"/>
        </w:rPr>
        <w:t>,</w:t>
      </w:r>
      <w:r>
        <w:rPr>
          <w:rFonts w:ascii="Times New Roman" w:hAnsi="Times New Roman" w:cs="Times New Roman"/>
          <w:sz w:val="28"/>
          <w:szCs w:val="28"/>
          <w:lang w:bidi="ar-IQ"/>
        </w:rPr>
        <w:t xml:space="preserve"> p.</w:t>
      </w:r>
      <w:r w:rsidRPr="00574574">
        <w:rPr>
          <w:rFonts w:ascii="Times New Roman" w:hAnsi="Times New Roman" w:cs="Times New Roman"/>
          <w:sz w:val="28"/>
          <w:szCs w:val="28"/>
          <w:lang w:bidi="ar-IQ"/>
        </w:rPr>
        <w:t xml:space="preserve"> 43)</w:t>
      </w:r>
      <w:r>
        <w:rPr>
          <w:rFonts w:ascii="Times New Roman" w:hAnsi="Times New Roman" w:cs="Times New Roman"/>
          <w:sz w:val="28"/>
          <w:szCs w:val="28"/>
          <w:lang w:bidi="ar-IQ"/>
        </w:rPr>
        <w:t>.</w:t>
      </w:r>
      <w:r w:rsidRPr="00574574">
        <w:rPr>
          <w:rFonts w:ascii="Times New Roman" w:hAnsi="Times New Roman" w:cs="Times New Roman"/>
          <w:sz w:val="28"/>
          <w:szCs w:val="28"/>
          <w:lang w:bidi="ar-IQ"/>
        </w:rPr>
        <w:t xml:space="preserve">      </w:t>
      </w:r>
    </w:p>
    <w:p w14:paraId="48A2DC3E" w14:textId="77777777" w:rsidR="0094255F" w:rsidRPr="00574574"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w:t>
      </w:r>
      <w:proofErr w:type="spellStart"/>
      <w:r>
        <w:rPr>
          <w:rFonts w:ascii="Times New Roman" w:hAnsi="Times New Roman" w:cs="Times New Roman"/>
          <w:sz w:val="28"/>
          <w:szCs w:val="28"/>
          <w:lang w:bidi="ar-IQ"/>
        </w:rPr>
        <w:t>Celce</w:t>
      </w:r>
      <w:proofErr w:type="spellEnd"/>
      <w:r>
        <w:rPr>
          <w:rFonts w:ascii="Times New Roman" w:hAnsi="Times New Roman" w:cs="Times New Roman"/>
          <w:sz w:val="28"/>
          <w:szCs w:val="28"/>
          <w:lang w:bidi="ar-IQ"/>
        </w:rPr>
        <w:t>-Murcia (2001, p.</w:t>
      </w:r>
      <w:r w:rsidRPr="00574574">
        <w:rPr>
          <w:rFonts w:ascii="Times New Roman" w:hAnsi="Times New Roman" w:cs="Times New Roman"/>
          <w:sz w:val="28"/>
          <w:szCs w:val="28"/>
          <w:lang w:bidi="ar-IQ"/>
        </w:rPr>
        <w:t xml:space="preserve"> 188) argues that reading ability </w:t>
      </w:r>
      <w:r>
        <w:rPr>
          <w:rFonts w:ascii="Times New Roman" w:hAnsi="Times New Roman" w:cs="Times New Roman"/>
          <w:sz w:val="28"/>
          <w:szCs w:val="28"/>
          <w:lang w:bidi="ar-IQ"/>
        </w:rPr>
        <w:t>requires</w:t>
      </w:r>
      <w:r w:rsidRPr="00574574">
        <w:rPr>
          <w:rFonts w:ascii="Times New Roman" w:hAnsi="Times New Roman" w:cs="Times New Roman"/>
          <w:sz w:val="28"/>
          <w:szCs w:val="28"/>
          <w:lang w:bidi="ar-IQ"/>
        </w:rPr>
        <w:t xml:space="preserve"> the reader to intera</w:t>
      </w:r>
      <w:r>
        <w:rPr>
          <w:rFonts w:ascii="Times New Roman" w:hAnsi="Times New Roman" w:cs="Times New Roman"/>
          <w:sz w:val="28"/>
          <w:szCs w:val="28"/>
          <w:lang w:bidi="ar-IQ"/>
        </w:rPr>
        <w:t>ct</w:t>
      </w:r>
      <w:r w:rsidRPr="00574574">
        <w:rPr>
          <w:rFonts w:ascii="Times New Roman" w:hAnsi="Times New Roman" w:cs="Times New Roman"/>
          <w:sz w:val="28"/>
          <w:szCs w:val="28"/>
          <w:lang w:bidi="ar-IQ"/>
        </w:rPr>
        <w:t xml:space="preserve"> with the text </w:t>
      </w:r>
      <w:proofErr w:type="gramStart"/>
      <w:r w:rsidRPr="00574574">
        <w:rPr>
          <w:rFonts w:ascii="Times New Roman" w:hAnsi="Times New Roman" w:cs="Times New Roman"/>
          <w:sz w:val="28"/>
          <w:szCs w:val="28"/>
          <w:lang w:bidi="ar-IQ"/>
        </w:rPr>
        <w:t>through  his</w:t>
      </w:r>
      <w:proofErr w:type="gramEnd"/>
      <w:r>
        <w:rPr>
          <w:rFonts w:ascii="Times New Roman" w:hAnsi="Times New Roman" w:cs="Times New Roman"/>
          <w:sz w:val="28"/>
          <w:szCs w:val="28"/>
          <w:lang w:bidi="ar-IQ"/>
        </w:rPr>
        <w:t>/ her</w:t>
      </w:r>
      <w:r w:rsidRPr="00574574">
        <w:rPr>
          <w:rFonts w:ascii="Times New Roman" w:hAnsi="Times New Roman" w:cs="Times New Roman"/>
          <w:sz w:val="28"/>
          <w:szCs w:val="28"/>
          <w:lang w:bidi="ar-IQ"/>
        </w:rPr>
        <w:t xml:space="preserve"> comprehending the text depending on his</w:t>
      </w:r>
      <w:r>
        <w:rPr>
          <w:rFonts w:ascii="Times New Roman" w:hAnsi="Times New Roman" w:cs="Times New Roman"/>
          <w:sz w:val="28"/>
          <w:szCs w:val="28"/>
          <w:lang w:bidi="ar-IQ"/>
        </w:rPr>
        <w:t>/ her</w:t>
      </w:r>
      <w:r w:rsidRPr="00574574">
        <w:rPr>
          <w:rFonts w:ascii="Times New Roman" w:hAnsi="Times New Roman" w:cs="Times New Roman"/>
          <w:sz w:val="28"/>
          <w:szCs w:val="28"/>
          <w:lang w:bidi="ar-IQ"/>
        </w:rPr>
        <w:t xml:space="preserve"> previous experience in reading literature. So, it is supposed that the student should have enough knowledge in reading literature depending on his</w:t>
      </w:r>
      <w:r>
        <w:rPr>
          <w:rFonts w:ascii="Times New Roman" w:hAnsi="Times New Roman" w:cs="Times New Roman"/>
          <w:sz w:val="28"/>
          <w:szCs w:val="28"/>
          <w:lang w:bidi="ar-IQ"/>
        </w:rPr>
        <w:t>/ her</w:t>
      </w:r>
      <w:r w:rsidRPr="00574574">
        <w:rPr>
          <w:rFonts w:ascii="Times New Roman" w:hAnsi="Times New Roman" w:cs="Times New Roman"/>
          <w:sz w:val="28"/>
          <w:szCs w:val="28"/>
          <w:lang w:bidi="ar-IQ"/>
        </w:rPr>
        <w:t xml:space="preserve"> study in previous </w:t>
      </w:r>
      <w:proofErr w:type="gramStart"/>
      <w:r w:rsidRPr="00574574">
        <w:rPr>
          <w:rFonts w:ascii="Times New Roman" w:hAnsi="Times New Roman" w:cs="Times New Roman"/>
          <w:sz w:val="28"/>
          <w:szCs w:val="28"/>
          <w:lang w:bidi="ar-IQ"/>
        </w:rPr>
        <w:t>academic  stages</w:t>
      </w:r>
      <w:proofErr w:type="gramEnd"/>
      <w:r w:rsidRPr="00574574">
        <w:rPr>
          <w:rFonts w:ascii="Times New Roman" w:hAnsi="Times New Roman" w:cs="Times New Roman"/>
          <w:sz w:val="28"/>
          <w:szCs w:val="28"/>
          <w:lang w:bidi="ar-IQ"/>
        </w:rPr>
        <w:t>. However, the students have weak linguistic skills and</w:t>
      </w:r>
      <w:r>
        <w:rPr>
          <w:rFonts w:ascii="Times New Roman" w:hAnsi="Times New Roman" w:cs="Times New Roman"/>
          <w:sz w:val="28"/>
          <w:szCs w:val="28"/>
          <w:lang w:bidi="ar-IQ"/>
        </w:rPr>
        <w:t xml:space="preserve"> limited vocabulary that hinder their comprehension of the literary</w:t>
      </w:r>
      <w:r w:rsidRPr="00574574">
        <w:rPr>
          <w:rFonts w:ascii="Times New Roman" w:hAnsi="Times New Roman" w:cs="Times New Roman"/>
          <w:sz w:val="28"/>
          <w:szCs w:val="28"/>
          <w:lang w:bidi="ar-IQ"/>
        </w:rPr>
        <w:t xml:space="preserve"> texts</w:t>
      </w:r>
      <w:r>
        <w:rPr>
          <w:rFonts w:ascii="Times New Roman" w:hAnsi="Times New Roman" w:cs="Times New Roman"/>
          <w:sz w:val="28"/>
          <w:szCs w:val="28"/>
          <w:lang w:bidi="ar-IQ"/>
        </w:rPr>
        <w:t xml:space="preserve"> and lead</w:t>
      </w:r>
      <w:r w:rsidRPr="00574574">
        <w:rPr>
          <w:rFonts w:ascii="Times New Roman" w:hAnsi="Times New Roman" w:cs="Times New Roman"/>
          <w:sz w:val="28"/>
          <w:szCs w:val="28"/>
          <w:lang w:bidi="ar-IQ"/>
        </w:rPr>
        <w:t xml:space="preserve"> to lack of students' imaginative ability.  </w:t>
      </w:r>
    </w:p>
    <w:p w14:paraId="2AE800EE" w14:textId="77777777" w:rsidR="0094255F" w:rsidRPr="00574574" w:rsidRDefault="0094255F" w:rsidP="0094255F">
      <w:pPr>
        <w:spacing w:line="240" w:lineRule="auto"/>
        <w:jc w:val="lowKashida"/>
        <w:rPr>
          <w:rFonts w:ascii="Times New Roman" w:hAnsi="Times New Roman" w:cs="Times New Roman"/>
          <w:sz w:val="28"/>
          <w:szCs w:val="28"/>
          <w:rtl/>
          <w:lang w:bidi="ar-IQ"/>
        </w:rPr>
      </w:pP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 xml:space="preserve">On the other hand, the poor class environments such as lack of </w:t>
      </w:r>
      <w:proofErr w:type="spellStart"/>
      <w:r w:rsidRPr="00574574">
        <w:rPr>
          <w:rFonts w:ascii="Times New Roman" w:hAnsi="Times New Roman" w:cs="Times New Roman"/>
          <w:sz w:val="28"/>
          <w:szCs w:val="28"/>
          <w:lang w:bidi="ar-IQ"/>
        </w:rPr>
        <w:t>equipments</w:t>
      </w:r>
      <w:proofErr w:type="spellEnd"/>
      <w:r w:rsidRPr="00574574">
        <w:rPr>
          <w:rFonts w:ascii="Times New Roman" w:hAnsi="Times New Roman" w:cs="Times New Roman"/>
          <w:sz w:val="28"/>
          <w:szCs w:val="28"/>
          <w:lang w:bidi="ar-IQ"/>
        </w:rPr>
        <w:t xml:space="preserve"> and technology as well as supportive classroom environment hinder teaching literature effectively. </w:t>
      </w:r>
      <w:r>
        <w:rPr>
          <w:rFonts w:ascii="Times New Roman" w:hAnsi="Times New Roman" w:cs="Times New Roman"/>
          <w:sz w:val="28"/>
          <w:szCs w:val="28"/>
          <w:lang w:bidi="ar-IQ"/>
        </w:rPr>
        <w:t xml:space="preserve">Also, the crowded classroom does not allow the teacher </w:t>
      </w:r>
      <w:r w:rsidRPr="00574574">
        <w:rPr>
          <w:rFonts w:ascii="Times New Roman" w:hAnsi="Times New Roman" w:cs="Times New Roman"/>
          <w:sz w:val="28"/>
          <w:szCs w:val="28"/>
          <w:lang w:bidi="ar-IQ"/>
        </w:rPr>
        <w:t xml:space="preserve">to present an </w:t>
      </w:r>
      <w:r>
        <w:rPr>
          <w:rFonts w:ascii="Times New Roman" w:hAnsi="Times New Roman" w:cs="Times New Roman"/>
          <w:sz w:val="28"/>
          <w:szCs w:val="28"/>
          <w:lang w:bidi="ar-IQ"/>
        </w:rPr>
        <w:t>effective</w:t>
      </w:r>
      <w:r w:rsidRPr="00574574">
        <w:rPr>
          <w:rFonts w:ascii="Times New Roman" w:hAnsi="Times New Roman" w:cs="Times New Roman"/>
          <w:sz w:val="28"/>
          <w:szCs w:val="28"/>
          <w:lang w:bidi="ar-IQ"/>
        </w:rPr>
        <w:t xml:space="preserve"> literature</w:t>
      </w:r>
      <w:r>
        <w:rPr>
          <w:rFonts w:ascii="Times New Roman" w:hAnsi="Times New Roman" w:cs="Times New Roman"/>
          <w:sz w:val="28"/>
          <w:szCs w:val="28"/>
          <w:lang w:bidi="ar-IQ"/>
        </w:rPr>
        <w:t xml:space="preserve"> lesson</w:t>
      </w:r>
      <w:r w:rsidRPr="00574574">
        <w:rPr>
          <w:rFonts w:ascii="Times New Roman" w:hAnsi="Times New Roman" w:cs="Times New Roman"/>
          <w:sz w:val="28"/>
          <w:szCs w:val="28"/>
          <w:lang w:bidi="ar-IQ"/>
        </w:rPr>
        <w:t xml:space="preserve">. Moreover, the limit time of the lesson period does not allow the teacher to adopt adequate techniques and strategies in teaching literature or create </w:t>
      </w:r>
      <w:r w:rsidRPr="00574574">
        <w:rPr>
          <w:rFonts w:ascii="Times New Roman" w:hAnsi="Times New Roman" w:cs="Times New Roman"/>
          <w:sz w:val="28"/>
          <w:szCs w:val="28"/>
          <w:lang w:bidi="ar-IQ"/>
        </w:rPr>
        <w:lastRenderedPageBreak/>
        <w:t xml:space="preserve">a </w:t>
      </w:r>
      <w:r>
        <w:rPr>
          <w:rFonts w:ascii="Times New Roman" w:hAnsi="Times New Roman" w:cs="Times New Roman"/>
          <w:sz w:val="28"/>
          <w:szCs w:val="28"/>
          <w:lang w:bidi="ar-IQ"/>
        </w:rPr>
        <w:t>student</w:t>
      </w:r>
      <w:r w:rsidRPr="00574574">
        <w:rPr>
          <w:rFonts w:ascii="Times New Roman" w:hAnsi="Times New Roman" w:cs="Times New Roman"/>
          <w:sz w:val="28"/>
          <w:szCs w:val="28"/>
          <w:lang w:bidi="ar-IQ"/>
        </w:rPr>
        <w:t>-centered lesson instead of teacher</w:t>
      </w:r>
      <w:r>
        <w:rPr>
          <w:rFonts w:ascii="Times New Roman" w:hAnsi="Times New Roman" w:cs="Times New Roman"/>
          <w:sz w:val="28"/>
          <w:szCs w:val="28"/>
          <w:lang w:bidi="ar-IQ"/>
        </w:rPr>
        <w:t xml:space="preserve">-centered </w:t>
      </w:r>
      <w:proofErr w:type="gramStart"/>
      <w:r>
        <w:rPr>
          <w:rFonts w:ascii="Times New Roman" w:hAnsi="Times New Roman" w:cs="Times New Roman"/>
          <w:sz w:val="28"/>
          <w:szCs w:val="28"/>
          <w:lang w:bidi="ar-IQ"/>
        </w:rPr>
        <w:t>lesson  (</w:t>
      </w:r>
      <w:proofErr w:type="gramEnd"/>
      <w:r>
        <w:rPr>
          <w:rFonts w:ascii="Times New Roman" w:hAnsi="Times New Roman" w:cs="Times New Roman"/>
          <w:sz w:val="28"/>
          <w:szCs w:val="28"/>
          <w:lang w:bidi="ar-IQ"/>
        </w:rPr>
        <w:t>Sidhu et al.,</w:t>
      </w:r>
      <w:r w:rsidRPr="00574574">
        <w:rPr>
          <w:rFonts w:ascii="Times New Roman" w:hAnsi="Times New Roman" w:cs="Times New Roman"/>
          <w:sz w:val="28"/>
          <w:szCs w:val="28"/>
          <w:lang w:bidi="ar-IQ"/>
        </w:rPr>
        <w:t xml:space="preserve"> 2010, p. 55)</w:t>
      </w:r>
      <w:r>
        <w:rPr>
          <w:rFonts w:ascii="Times New Roman" w:hAnsi="Times New Roman" w:cs="Times New Roman"/>
          <w:sz w:val="28"/>
          <w:szCs w:val="28"/>
          <w:lang w:bidi="ar-IQ"/>
        </w:rPr>
        <w:t>.</w:t>
      </w:r>
      <w:r w:rsidRPr="00574574">
        <w:rPr>
          <w:rFonts w:ascii="Times New Roman" w:hAnsi="Times New Roman" w:cs="Times New Roman"/>
          <w:sz w:val="28"/>
          <w:szCs w:val="28"/>
          <w:lang w:bidi="ar-IQ"/>
        </w:rPr>
        <w:t xml:space="preserve">  </w:t>
      </w:r>
      <w:r w:rsidRPr="00574574">
        <w:rPr>
          <w:rFonts w:ascii="Times New Roman" w:hAnsi="Times New Roman" w:cs="Times New Roman" w:hint="cs"/>
          <w:sz w:val="28"/>
          <w:szCs w:val="28"/>
          <w:rtl/>
          <w:lang w:bidi="ar-IQ"/>
        </w:rPr>
        <w:t xml:space="preserve"> </w:t>
      </w:r>
    </w:p>
    <w:p w14:paraId="21786C1A"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Accordingly, students in Iraqi EFL classes face a number of difficulties during the lesson of literature because of low students' mot</w:t>
      </w:r>
      <w:r>
        <w:rPr>
          <w:rFonts w:ascii="Times New Roman" w:hAnsi="Times New Roman" w:cs="Times New Roman"/>
          <w:sz w:val="28"/>
          <w:szCs w:val="28"/>
          <w:lang w:bidi="ar-IQ"/>
        </w:rPr>
        <w:t xml:space="preserve">ivation in teaching literature, </w:t>
      </w:r>
      <w:r w:rsidRPr="00574574">
        <w:rPr>
          <w:rFonts w:ascii="Times New Roman" w:hAnsi="Times New Roman" w:cs="Times New Roman"/>
          <w:sz w:val="28"/>
          <w:szCs w:val="28"/>
          <w:lang w:bidi="ar-IQ"/>
        </w:rPr>
        <w:t>lack of confidence</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in comprehending</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literary</w:t>
      </w:r>
      <w:r>
        <w:rPr>
          <w:rFonts w:ascii="Times New Roman" w:hAnsi="Times New Roman" w:cs="Times New Roman"/>
          <w:sz w:val="28"/>
          <w:szCs w:val="28"/>
          <w:lang w:bidi="ar-IQ"/>
        </w:rPr>
        <w:t xml:space="preserve"> texts, </w:t>
      </w:r>
      <w:r w:rsidRPr="00574574">
        <w:rPr>
          <w:rFonts w:ascii="Times New Roman" w:hAnsi="Times New Roman" w:cs="Times New Roman"/>
          <w:sz w:val="28"/>
          <w:szCs w:val="28"/>
          <w:lang w:bidi="ar-IQ"/>
        </w:rPr>
        <w:t>inadequate</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teaching</w:t>
      </w:r>
      <w:r>
        <w:rPr>
          <w:rFonts w:ascii="Times New Roman" w:hAnsi="Times New Roman" w:cs="Times New Roman"/>
          <w:sz w:val="28"/>
          <w:szCs w:val="28"/>
          <w:lang w:bidi="ar-IQ"/>
        </w:rPr>
        <w:t xml:space="preserve"> techniques and</w:t>
      </w:r>
      <w:r w:rsidRPr="002626BB">
        <w:rPr>
          <w:rFonts w:ascii="Times New Roman" w:hAnsi="Times New Roman" w:cs="Times New Roman"/>
          <w:sz w:val="28"/>
          <w:szCs w:val="28"/>
          <w:lang w:bidi="ar-IQ"/>
        </w:rPr>
        <w:t xml:space="preserve"> </w:t>
      </w:r>
      <w:r>
        <w:rPr>
          <w:rFonts w:ascii="Times New Roman" w:hAnsi="Times New Roman" w:cs="Times New Roman"/>
          <w:sz w:val="28"/>
          <w:szCs w:val="28"/>
          <w:lang w:bidi="ar-IQ"/>
        </w:rPr>
        <w:t>strategies</w:t>
      </w:r>
      <w:r w:rsidRPr="00574574">
        <w:rPr>
          <w:rFonts w:ascii="Times New Roman" w:hAnsi="Times New Roman" w:cs="Times New Roman"/>
          <w:sz w:val="28"/>
          <w:szCs w:val="28"/>
          <w:lang w:bidi="ar-IQ"/>
        </w:rPr>
        <w:t xml:space="preserve">, exam stress and poor students' background in literature. All </w:t>
      </w:r>
      <w:proofErr w:type="gramStart"/>
      <w:r w:rsidRPr="00574574">
        <w:rPr>
          <w:rFonts w:ascii="Times New Roman" w:hAnsi="Times New Roman" w:cs="Times New Roman"/>
          <w:sz w:val="28"/>
          <w:szCs w:val="28"/>
          <w:lang w:bidi="ar-IQ"/>
        </w:rPr>
        <w:t>these</w:t>
      </w: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 xml:space="preserve"> factors</w:t>
      </w:r>
      <w:proofErr w:type="gramEnd"/>
      <w:r w:rsidRPr="00574574">
        <w:rPr>
          <w:rFonts w:ascii="Times New Roman" w:hAnsi="Times New Roman" w:cs="Times New Roman"/>
          <w:sz w:val="28"/>
          <w:szCs w:val="28"/>
          <w:lang w:bidi="ar-IQ"/>
        </w:rPr>
        <w:t xml:space="preserve"> lead</w:t>
      </w:r>
    </w:p>
    <w:p w14:paraId="2ABCABA6" w14:textId="77777777" w:rsidR="0094255F" w:rsidRDefault="0094255F" w:rsidP="0094255F">
      <w:pPr>
        <w:spacing w:line="240" w:lineRule="auto"/>
        <w:jc w:val="lowKashida"/>
        <w:rPr>
          <w:rFonts w:asciiTheme="majorBidi" w:hAnsiTheme="majorBidi" w:cstheme="majorBidi"/>
          <w:sz w:val="28"/>
          <w:szCs w:val="28"/>
          <w:lang w:bidi="ar-IQ"/>
        </w:rPr>
      </w:pPr>
      <w:r w:rsidRPr="00574574">
        <w:rPr>
          <w:rFonts w:ascii="Times New Roman" w:hAnsi="Times New Roman" w:cs="Times New Roman"/>
          <w:sz w:val="28"/>
          <w:szCs w:val="28"/>
          <w:lang w:bidi="ar-IQ"/>
        </w:rPr>
        <w:t>to lack of students' awareness of studying literature.  So, teaching literature faces ma</w:t>
      </w:r>
      <w:r>
        <w:rPr>
          <w:rFonts w:ascii="Times New Roman" w:hAnsi="Times New Roman" w:cs="Times New Roman"/>
          <w:sz w:val="28"/>
          <w:szCs w:val="28"/>
          <w:lang w:bidi="ar-IQ"/>
        </w:rPr>
        <w:t xml:space="preserve">ny challenges in our </w:t>
      </w:r>
      <w:proofErr w:type="gramStart"/>
      <w:r>
        <w:rPr>
          <w:rFonts w:ascii="Times New Roman" w:hAnsi="Times New Roman" w:cs="Times New Roman"/>
          <w:sz w:val="28"/>
          <w:szCs w:val="28"/>
          <w:lang w:bidi="ar-IQ"/>
        </w:rPr>
        <w:t xml:space="preserve">classes  </w:t>
      </w:r>
      <w:r w:rsidRPr="00574574">
        <w:rPr>
          <w:rFonts w:ascii="Times New Roman" w:hAnsi="Times New Roman" w:cs="Times New Roman"/>
          <w:sz w:val="28"/>
          <w:szCs w:val="28"/>
          <w:lang w:bidi="ar-IQ"/>
        </w:rPr>
        <w:t>(</w:t>
      </w:r>
      <w:proofErr w:type="spellStart"/>
      <w:proofErr w:type="gramEnd"/>
      <w:r w:rsidRPr="00574574">
        <w:rPr>
          <w:rFonts w:ascii="Times New Roman" w:hAnsi="Times New Roman" w:cs="Times New Roman"/>
          <w:sz w:val="28"/>
          <w:szCs w:val="28"/>
          <w:lang w:bidi="ar-IQ"/>
        </w:rPr>
        <w:t>Tayib</w:t>
      </w:r>
      <w:proofErr w:type="spellEnd"/>
      <w:r w:rsidRPr="00574574">
        <w:rPr>
          <w:rFonts w:ascii="Times New Roman" w:hAnsi="Times New Roman" w:cs="Times New Roman"/>
          <w:sz w:val="28"/>
          <w:szCs w:val="28"/>
          <w:lang w:bidi="ar-IQ"/>
        </w:rPr>
        <w:t xml:space="preserve"> and </w:t>
      </w:r>
      <w:r w:rsidRPr="00574574">
        <w:rPr>
          <w:rFonts w:ascii="TimesNewRoman" w:hAnsi="TimesNewRoman" w:cs="TimesNewRoman"/>
          <w:sz w:val="28"/>
          <w:szCs w:val="28"/>
        </w:rPr>
        <w:t>Hassan</w:t>
      </w:r>
      <w:r>
        <w:rPr>
          <w:rFonts w:ascii="Times New Roman" w:hAnsi="Times New Roman" w:cs="Times New Roman"/>
          <w:sz w:val="28"/>
          <w:szCs w:val="28"/>
          <w:lang w:bidi="ar-IQ"/>
        </w:rPr>
        <w:t>,</w:t>
      </w:r>
      <w:r w:rsidRPr="00574574">
        <w:rPr>
          <w:rFonts w:ascii="Times New Roman" w:hAnsi="Times New Roman" w:cs="Times New Roman"/>
          <w:sz w:val="28"/>
          <w:szCs w:val="28"/>
          <w:lang w:bidi="ar-IQ"/>
        </w:rPr>
        <w:t xml:space="preserve"> 2020</w:t>
      </w:r>
      <w:r>
        <w:rPr>
          <w:rFonts w:ascii="Times New Roman" w:hAnsi="Times New Roman" w:cs="Times New Roman"/>
          <w:sz w:val="28"/>
          <w:szCs w:val="28"/>
          <w:lang w:bidi="ar-IQ"/>
        </w:rPr>
        <w:t xml:space="preserve">, p. </w:t>
      </w:r>
      <w:r w:rsidRPr="00574574">
        <w:rPr>
          <w:rFonts w:ascii="Times New Roman" w:hAnsi="Times New Roman" w:cs="Times New Roman"/>
          <w:sz w:val="28"/>
          <w:szCs w:val="28"/>
          <w:lang w:bidi="ar-IQ"/>
        </w:rPr>
        <w:t>1212)</w:t>
      </w:r>
    </w:p>
    <w:p w14:paraId="2311C79D" w14:textId="77777777" w:rsidR="0094255F" w:rsidRPr="00574574" w:rsidRDefault="0094255F" w:rsidP="0094255F">
      <w:pPr>
        <w:spacing w:line="240" w:lineRule="auto"/>
        <w:jc w:val="lowKashida"/>
        <w:rPr>
          <w:rFonts w:ascii="Times New Roman" w:hAnsi="Times New Roman" w:cs="Times New Roman"/>
          <w:sz w:val="28"/>
          <w:szCs w:val="28"/>
          <w:lang w:bidi="ar-IQ"/>
        </w:rPr>
      </w:pPr>
      <w:r>
        <w:rPr>
          <w:rFonts w:asciiTheme="majorBidi" w:hAnsiTheme="majorBidi" w:cstheme="majorBidi"/>
          <w:sz w:val="28"/>
          <w:szCs w:val="28"/>
          <w:lang w:bidi="ar-IQ"/>
        </w:rPr>
        <w:t xml:space="preserve">    </w:t>
      </w:r>
      <w:r w:rsidRPr="00EC6BB7">
        <w:rPr>
          <w:rFonts w:asciiTheme="majorBidi" w:hAnsiTheme="majorBidi" w:cstheme="majorBidi"/>
          <w:sz w:val="28"/>
          <w:szCs w:val="28"/>
          <w:lang w:bidi="ar-IQ"/>
        </w:rPr>
        <w:t>To the best of the researcher's knowledge</w:t>
      </w:r>
      <w:r>
        <w:rPr>
          <w:rFonts w:asciiTheme="majorBidi" w:hAnsiTheme="majorBidi" w:cstheme="majorBidi"/>
          <w:sz w:val="28"/>
          <w:szCs w:val="28"/>
          <w:lang w:bidi="ar-IQ"/>
        </w:rPr>
        <w:t xml:space="preserve">, very few </w:t>
      </w:r>
      <w:proofErr w:type="gramStart"/>
      <w:r>
        <w:rPr>
          <w:rFonts w:asciiTheme="majorBidi" w:hAnsiTheme="majorBidi" w:cstheme="majorBidi"/>
          <w:sz w:val="28"/>
          <w:szCs w:val="28"/>
          <w:lang w:bidi="ar-IQ"/>
        </w:rPr>
        <w:t xml:space="preserve">researcher  </w:t>
      </w:r>
      <w:r w:rsidRPr="00574574">
        <w:rPr>
          <w:rFonts w:asciiTheme="majorBidi" w:hAnsiTheme="majorBidi" w:cstheme="majorBidi"/>
          <w:sz w:val="28"/>
          <w:szCs w:val="28"/>
          <w:lang w:bidi="ar-IQ"/>
        </w:rPr>
        <w:t>in</w:t>
      </w:r>
      <w:proofErr w:type="gramEnd"/>
      <w:r w:rsidRPr="00574574">
        <w:rPr>
          <w:rFonts w:asciiTheme="majorBidi" w:hAnsiTheme="majorBidi" w:cstheme="majorBidi"/>
          <w:sz w:val="28"/>
          <w:szCs w:val="28"/>
          <w:lang w:bidi="ar-IQ"/>
        </w:rPr>
        <w:t xml:space="preserve"> Iraq have </w:t>
      </w:r>
      <w:r>
        <w:rPr>
          <w:rFonts w:asciiTheme="majorBidi" w:hAnsiTheme="majorBidi" w:cstheme="majorBidi"/>
          <w:sz w:val="28"/>
          <w:szCs w:val="28"/>
          <w:lang w:bidi="ar-IQ"/>
        </w:rPr>
        <w:t xml:space="preserve">studied  this problem, therefore, this </w:t>
      </w:r>
      <w:r w:rsidRPr="00574574">
        <w:rPr>
          <w:rFonts w:asciiTheme="majorBidi" w:hAnsiTheme="majorBidi" w:cstheme="majorBidi"/>
          <w:sz w:val="28"/>
          <w:szCs w:val="28"/>
          <w:lang w:bidi="ar-IQ"/>
        </w:rPr>
        <w:t>study</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attempt</w:t>
      </w:r>
      <w:r>
        <w:rPr>
          <w:rFonts w:asciiTheme="majorBidi" w:hAnsiTheme="majorBidi" w:cstheme="majorBidi"/>
          <w:sz w:val="28"/>
          <w:szCs w:val="28"/>
          <w:lang w:bidi="ar-IQ"/>
        </w:rPr>
        <w:t xml:space="preserve">s </w:t>
      </w:r>
      <w:r w:rsidRPr="00574574">
        <w:rPr>
          <w:rFonts w:asciiTheme="majorBidi" w:hAnsiTheme="majorBidi" w:cstheme="majorBidi"/>
          <w:sz w:val="28"/>
          <w:szCs w:val="28"/>
          <w:lang w:bidi="ar-IQ"/>
        </w:rPr>
        <w:t xml:space="preserve">to present a remedy for teachers' difficulties in teaching literature and their learners' obstacles in studying it.        </w:t>
      </w:r>
    </w:p>
    <w:p w14:paraId="7C23905F" w14:textId="77777777" w:rsidR="0094255F" w:rsidRPr="00574574"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w:t>
      </w:r>
      <w:r w:rsidRPr="00574574">
        <w:rPr>
          <w:rFonts w:ascii="Times New Roman" w:hAnsi="Times New Roman" w:cs="Times New Roman"/>
          <w:sz w:val="28"/>
          <w:szCs w:val="28"/>
          <w:lang w:bidi="ar-IQ"/>
        </w:rPr>
        <w:t xml:space="preserve">The previous studies that have asserted these difficulties and </w:t>
      </w:r>
      <w:r w:rsidRPr="00574574">
        <w:rPr>
          <w:rFonts w:asciiTheme="majorBidi" w:hAnsiTheme="majorBidi" w:cstheme="majorBidi"/>
          <w:sz w:val="28"/>
          <w:szCs w:val="28"/>
          <w:lang w:bidi="ar-IQ"/>
        </w:rPr>
        <w:t>obstacles</w:t>
      </w:r>
      <w:r w:rsidRPr="00574574">
        <w:rPr>
          <w:rFonts w:ascii="Times New Roman" w:hAnsi="Times New Roman" w:cs="Times New Roman"/>
          <w:sz w:val="28"/>
          <w:szCs w:val="28"/>
          <w:lang w:bidi="ar-IQ"/>
        </w:rPr>
        <w:t xml:space="preserve"> in studying English literature in EFL classes are Al</w:t>
      </w:r>
      <w:r w:rsidRPr="00574574">
        <w:rPr>
          <w:rFonts w:ascii="Times New Roman,Bold" w:cs="Times New Roman,Bold"/>
          <w:sz w:val="28"/>
          <w:szCs w:val="28"/>
        </w:rPr>
        <w:t>-</w:t>
      </w:r>
      <w:proofErr w:type="spellStart"/>
      <w:r>
        <w:rPr>
          <w:rFonts w:asciiTheme="majorBidi" w:hAnsiTheme="majorBidi" w:cstheme="majorBidi"/>
          <w:sz w:val="28"/>
          <w:szCs w:val="28"/>
        </w:rPr>
        <w:t>Obaydi</w:t>
      </w:r>
      <w:proofErr w:type="spellEnd"/>
      <w:r>
        <w:rPr>
          <w:rFonts w:asciiTheme="majorBidi" w:hAnsiTheme="majorBidi" w:cstheme="majorBidi"/>
          <w:sz w:val="28"/>
          <w:szCs w:val="28"/>
        </w:rPr>
        <w:t xml:space="preserve"> and Al-</w:t>
      </w:r>
      <w:proofErr w:type="spellStart"/>
      <w:r>
        <w:rPr>
          <w:rFonts w:asciiTheme="majorBidi" w:hAnsiTheme="majorBidi" w:cstheme="majorBidi"/>
          <w:sz w:val="28"/>
          <w:szCs w:val="28"/>
        </w:rPr>
        <w:t>Bahadli</w:t>
      </w:r>
      <w:proofErr w:type="spellEnd"/>
      <w:r>
        <w:rPr>
          <w:rFonts w:asciiTheme="majorBidi" w:hAnsiTheme="majorBidi" w:cstheme="majorBidi"/>
          <w:sz w:val="28"/>
          <w:szCs w:val="28"/>
        </w:rPr>
        <w:t xml:space="preserve"> (2018, p. 45) and Mohammed et. al. (2021, p.</w:t>
      </w:r>
      <w:r w:rsidRPr="00574574">
        <w:rPr>
          <w:rFonts w:asciiTheme="majorBidi" w:hAnsiTheme="majorBidi" w:cstheme="majorBidi"/>
          <w:sz w:val="28"/>
          <w:szCs w:val="28"/>
        </w:rPr>
        <w:t xml:space="preserve"> 61)</w:t>
      </w:r>
      <w:r w:rsidRPr="00574574">
        <w:rPr>
          <w:rFonts w:ascii="Times New Roman" w:hAnsi="Times New Roman" w:cs="Times New Roman"/>
          <w:sz w:val="28"/>
          <w:szCs w:val="28"/>
          <w:lang w:bidi="ar-IQ"/>
        </w:rPr>
        <w:t>. Accordingly, Iraqi teachers of English are invited to adopt a number of strategies and techniques in teaching literature to enable their students to interact with studying this material. As a result, th</w:t>
      </w:r>
      <w:r>
        <w:rPr>
          <w:rFonts w:ascii="Times New Roman" w:hAnsi="Times New Roman" w:cs="Times New Roman"/>
          <w:sz w:val="28"/>
          <w:szCs w:val="28"/>
          <w:lang w:bidi="ar-IQ"/>
        </w:rPr>
        <w:t>e</w:t>
      </w:r>
      <w:r w:rsidRPr="00574574">
        <w:rPr>
          <w:rFonts w:ascii="Times New Roman" w:hAnsi="Times New Roman" w:cs="Times New Roman"/>
          <w:sz w:val="28"/>
          <w:szCs w:val="28"/>
          <w:lang w:bidi="ar-IQ"/>
        </w:rPr>
        <w:t>se learners will be</w:t>
      </w:r>
      <w:r>
        <w:rPr>
          <w:rFonts w:ascii="Times New Roman" w:hAnsi="Times New Roman" w:cs="Times New Roman"/>
          <w:sz w:val="28"/>
          <w:szCs w:val="28"/>
          <w:lang w:bidi="ar-IQ"/>
        </w:rPr>
        <w:t>come more</w:t>
      </w:r>
      <w:r w:rsidRPr="00574574">
        <w:rPr>
          <w:rFonts w:ascii="Times New Roman" w:hAnsi="Times New Roman" w:cs="Times New Roman"/>
          <w:sz w:val="28"/>
          <w:szCs w:val="28"/>
          <w:lang w:bidi="ar-IQ"/>
        </w:rPr>
        <w:t xml:space="preserve"> interested in literature and </w:t>
      </w:r>
      <w:r>
        <w:rPr>
          <w:rFonts w:ascii="Times New Roman" w:hAnsi="Times New Roman" w:cs="Times New Roman"/>
          <w:sz w:val="28"/>
          <w:szCs w:val="28"/>
          <w:lang w:bidi="ar-IQ"/>
        </w:rPr>
        <w:t xml:space="preserve">will </w:t>
      </w:r>
      <w:r w:rsidRPr="00574574">
        <w:rPr>
          <w:rFonts w:ascii="Times New Roman" w:hAnsi="Times New Roman" w:cs="Times New Roman"/>
          <w:sz w:val="28"/>
          <w:szCs w:val="28"/>
          <w:lang w:bidi="ar-IQ"/>
        </w:rPr>
        <w:t>read it eagerly. Dramatization is one of these effective techniques in teaching literature that teachers are advised to adopt.</w:t>
      </w:r>
    </w:p>
    <w:p w14:paraId="7B669182" w14:textId="77777777" w:rsidR="0094255F" w:rsidRPr="00574574" w:rsidRDefault="0094255F" w:rsidP="0094255F">
      <w:pPr>
        <w:spacing w:line="240" w:lineRule="auto"/>
        <w:jc w:val="lowKashida"/>
        <w:rPr>
          <w:rFonts w:asciiTheme="majorBidi" w:hAnsiTheme="majorBidi" w:cstheme="majorBidi"/>
          <w:b/>
          <w:bCs/>
          <w:sz w:val="28"/>
          <w:szCs w:val="28"/>
          <w:lang w:bidi="ar-IQ"/>
        </w:rPr>
      </w:pPr>
      <w:r w:rsidRPr="00574574">
        <w:rPr>
          <w:rFonts w:asciiTheme="majorBidi" w:hAnsiTheme="majorBidi" w:cstheme="majorBidi"/>
          <w:b/>
          <w:bCs/>
          <w:sz w:val="28"/>
          <w:szCs w:val="28"/>
          <w:lang w:bidi="ar-IQ"/>
        </w:rPr>
        <w:t xml:space="preserve">1.2   </w:t>
      </w:r>
      <w:r>
        <w:rPr>
          <w:rFonts w:asciiTheme="majorBidi" w:hAnsiTheme="majorBidi" w:cstheme="majorBidi"/>
          <w:b/>
          <w:bCs/>
          <w:sz w:val="28"/>
          <w:szCs w:val="28"/>
          <w:lang w:bidi="ar-IQ"/>
        </w:rPr>
        <w:t xml:space="preserve"> </w:t>
      </w:r>
      <w:r w:rsidRPr="00574574">
        <w:rPr>
          <w:rFonts w:asciiTheme="majorBidi" w:hAnsiTheme="majorBidi" w:cstheme="majorBidi"/>
          <w:b/>
          <w:bCs/>
          <w:sz w:val="28"/>
          <w:szCs w:val="28"/>
          <w:lang w:bidi="ar-IQ"/>
        </w:rPr>
        <w:t>Aim</w:t>
      </w:r>
    </w:p>
    <w:p w14:paraId="28E911F4" w14:textId="77777777" w:rsidR="0094255F" w:rsidRPr="00574574" w:rsidRDefault="0094255F" w:rsidP="0094255F">
      <w:pPr>
        <w:spacing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     </w:t>
      </w:r>
      <w:proofErr w:type="gramStart"/>
      <w:r>
        <w:rPr>
          <w:rFonts w:asciiTheme="majorBidi" w:hAnsiTheme="majorBidi" w:cstheme="majorBidi"/>
          <w:sz w:val="28"/>
          <w:szCs w:val="28"/>
          <w:lang w:bidi="ar-IQ"/>
        </w:rPr>
        <w:t xml:space="preserve">The  </w:t>
      </w:r>
      <w:r w:rsidRPr="00574574">
        <w:rPr>
          <w:rFonts w:asciiTheme="majorBidi" w:hAnsiTheme="majorBidi" w:cstheme="majorBidi"/>
          <w:sz w:val="28"/>
          <w:szCs w:val="28"/>
          <w:lang w:bidi="ar-IQ"/>
        </w:rPr>
        <w:t>aim</w:t>
      </w:r>
      <w:proofErr w:type="gramEnd"/>
      <w:r w:rsidRPr="00574574">
        <w:rPr>
          <w:rFonts w:asciiTheme="majorBidi" w:hAnsiTheme="majorBidi" w:cstheme="majorBidi"/>
          <w:sz w:val="28"/>
          <w:szCs w:val="28"/>
          <w:lang w:bidi="ar-IQ"/>
        </w:rPr>
        <w:t xml:space="preserve"> of the present </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study is to empirically investiga</w:t>
      </w:r>
      <w:r>
        <w:rPr>
          <w:rFonts w:asciiTheme="majorBidi" w:hAnsiTheme="majorBidi" w:cstheme="majorBidi"/>
          <w:sz w:val="28"/>
          <w:szCs w:val="28"/>
          <w:lang w:bidi="ar-IQ"/>
        </w:rPr>
        <w:t>te the effect of Dramatization T</w:t>
      </w:r>
      <w:r w:rsidRPr="00574574">
        <w:rPr>
          <w:rFonts w:asciiTheme="majorBidi" w:hAnsiTheme="majorBidi" w:cstheme="majorBidi"/>
          <w:sz w:val="28"/>
          <w:szCs w:val="28"/>
          <w:lang w:bidi="ar-IQ"/>
        </w:rPr>
        <w:t xml:space="preserve">echnique on Iraqi EFL </w:t>
      </w:r>
      <w:r>
        <w:rPr>
          <w:rFonts w:asciiTheme="majorBidi" w:hAnsiTheme="majorBidi" w:cstheme="majorBidi"/>
          <w:sz w:val="28"/>
          <w:szCs w:val="28"/>
          <w:lang w:bidi="ar-IQ"/>
        </w:rPr>
        <w:t>sixth preparatory</w:t>
      </w:r>
      <w:r w:rsidRPr="00574574">
        <w:rPr>
          <w:rFonts w:asciiTheme="majorBidi" w:hAnsiTheme="majorBidi" w:cstheme="majorBidi"/>
          <w:sz w:val="28"/>
          <w:szCs w:val="28"/>
          <w:lang w:bidi="ar-IQ"/>
        </w:rPr>
        <w:t xml:space="preserve"> school students' in literature performance. </w:t>
      </w:r>
    </w:p>
    <w:p w14:paraId="10627C82" w14:textId="77777777" w:rsidR="0094255F" w:rsidRDefault="0094255F" w:rsidP="0094255F">
      <w:pPr>
        <w:spacing w:line="240" w:lineRule="auto"/>
        <w:jc w:val="lowKashida"/>
        <w:rPr>
          <w:rFonts w:asciiTheme="majorBidi" w:hAnsiTheme="majorBidi" w:cstheme="majorBidi"/>
          <w:sz w:val="28"/>
          <w:szCs w:val="28"/>
          <w:lang w:bidi="ar-IQ"/>
        </w:rPr>
      </w:pPr>
      <w:r w:rsidRPr="00574574">
        <w:rPr>
          <w:rFonts w:asciiTheme="majorBidi" w:hAnsiTheme="majorBidi" w:cstheme="majorBidi"/>
          <w:b/>
          <w:bCs/>
          <w:sz w:val="28"/>
          <w:szCs w:val="28"/>
          <w:lang w:bidi="ar-IQ"/>
        </w:rPr>
        <w:t xml:space="preserve">1.3  </w:t>
      </w:r>
      <w:r>
        <w:rPr>
          <w:rFonts w:asciiTheme="majorBidi" w:hAnsiTheme="majorBidi" w:cstheme="majorBidi"/>
          <w:b/>
          <w:bCs/>
          <w:sz w:val="28"/>
          <w:szCs w:val="28"/>
          <w:lang w:bidi="ar-IQ"/>
        </w:rPr>
        <w:t xml:space="preserve">  </w:t>
      </w:r>
      <w:r w:rsidRPr="00574574">
        <w:rPr>
          <w:rFonts w:asciiTheme="majorBidi" w:hAnsiTheme="majorBidi" w:cstheme="majorBidi"/>
          <w:b/>
          <w:bCs/>
          <w:sz w:val="28"/>
          <w:szCs w:val="28"/>
          <w:lang w:bidi="ar-IQ"/>
        </w:rPr>
        <w:t>Hypothesis</w:t>
      </w:r>
    </w:p>
    <w:p w14:paraId="2D4F49EA" w14:textId="77777777" w:rsidR="0094255F" w:rsidRPr="00574574" w:rsidRDefault="0094255F" w:rsidP="0094255F">
      <w:pPr>
        <w:spacing w:line="240" w:lineRule="auto"/>
        <w:jc w:val="lowKashida"/>
        <w:rPr>
          <w:rFonts w:asciiTheme="majorBidi" w:hAnsiTheme="majorBidi" w:cstheme="majorBidi"/>
          <w:sz w:val="28"/>
          <w:szCs w:val="28"/>
          <w:lang w:bidi="ar-IQ"/>
        </w:rPr>
      </w:pPr>
      <w:r w:rsidRPr="00574574">
        <w:rPr>
          <w:rFonts w:asciiTheme="majorBidi" w:hAnsiTheme="majorBidi" w:cstheme="majorBidi"/>
          <w:sz w:val="28"/>
          <w:szCs w:val="28"/>
          <w:lang w:bidi="ar-IQ"/>
        </w:rPr>
        <w:t xml:space="preserve">    </w:t>
      </w:r>
      <w:proofErr w:type="gramStart"/>
      <w:r w:rsidRPr="00574574">
        <w:rPr>
          <w:rFonts w:asciiTheme="majorBidi" w:hAnsiTheme="majorBidi" w:cstheme="majorBidi"/>
          <w:sz w:val="28"/>
          <w:szCs w:val="28"/>
          <w:lang w:bidi="ar-IQ"/>
        </w:rPr>
        <w:t xml:space="preserve">It </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is</w:t>
      </w:r>
      <w:proofErr w:type="gramEnd"/>
      <w:r w:rsidRPr="00574574">
        <w:rPr>
          <w:rFonts w:asciiTheme="majorBidi" w:hAnsiTheme="majorBidi" w:cstheme="majorBidi"/>
          <w:sz w:val="28"/>
          <w:szCs w:val="28"/>
          <w:lang w:bidi="ar-IQ"/>
        </w:rPr>
        <w:t xml:space="preserve"> hypothesized</w:t>
      </w:r>
      <w:r>
        <w:rPr>
          <w:rFonts w:asciiTheme="majorBidi" w:hAnsiTheme="majorBidi" w:cstheme="majorBidi"/>
          <w:sz w:val="28"/>
          <w:szCs w:val="28"/>
          <w:lang w:bidi="ar-IQ"/>
        </w:rPr>
        <w:t xml:space="preserve">  that  </w:t>
      </w:r>
      <w:r w:rsidRPr="00574574">
        <w:rPr>
          <w:rFonts w:asciiTheme="majorBidi" w:hAnsiTheme="majorBidi" w:cstheme="majorBidi"/>
          <w:sz w:val="28"/>
          <w:szCs w:val="28"/>
          <w:lang w:bidi="ar-IQ"/>
        </w:rPr>
        <w:t>there</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 xml:space="preserve"> is </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 xml:space="preserve">no statistically </w:t>
      </w:r>
      <w:r>
        <w:rPr>
          <w:rFonts w:asciiTheme="majorBidi" w:hAnsiTheme="majorBidi" w:cstheme="majorBidi"/>
          <w:sz w:val="28"/>
          <w:szCs w:val="28"/>
          <w:lang w:bidi="ar-IQ"/>
        </w:rPr>
        <w:t xml:space="preserve">significant </w:t>
      </w:r>
      <w:r w:rsidRPr="00574574">
        <w:rPr>
          <w:rFonts w:asciiTheme="majorBidi" w:hAnsiTheme="majorBidi" w:cstheme="majorBidi"/>
          <w:sz w:val="28"/>
          <w:szCs w:val="28"/>
          <w:lang w:bidi="ar-IQ"/>
        </w:rPr>
        <w:t>difference between the mean score of  the perfor</w:t>
      </w:r>
      <w:r>
        <w:rPr>
          <w:rFonts w:asciiTheme="majorBidi" w:hAnsiTheme="majorBidi" w:cstheme="majorBidi"/>
          <w:sz w:val="28"/>
          <w:szCs w:val="28"/>
          <w:lang w:bidi="ar-IQ"/>
        </w:rPr>
        <w:t xml:space="preserve">mance </w:t>
      </w:r>
      <w:r w:rsidRPr="00574574">
        <w:rPr>
          <w:rFonts w:asciiTheme="majorBidi" w:hAnsiTheme="majorBidi" w:cstheme="majorBidi"/>
          <w:sz w:val="28"/>
          <w:szCs w:val="28"/>
          <w:lang w:bidi="ar-IQ"/>
        </w:rPr>
        <w:t>of the</w:t>
      </w:r>
      <w:r>
        <w:rPr>
          <w:rFonts w:asciiTheme="majorBidi" w:hAnsiTheme="majorBidi" w:cstheme="majorBidi"/>
          <w:sz w:val="28"/>
          <w:szCs w:val="28"/>
          <w:lang w:bidi="ar-IQ"/>
        </w:rPr>
        <w:t xml:space="preserve"> experimental </w:t>
      </w:r>
      <w:r w:rsidRPr="00574574">
        <w:rPr>
          <w:rFonts w:asciiTheme="majorBidi" w:hAnsiTheme="majorBidi" w:cstheme="majorBidi"/>
          <w:sz w:val="28"/>
          <w:szCs w:val="28"/>
          <w:lang w:bidi="ar-IQ"/>
        </w:rPr>
        <w:t>group</w:t>
      </w:r>
      <w:r>
        <w:rPr>
          <w:rFonts w:asciiTheme="majorBidi" w:hAnsiTheme="majorBidi" w:cstheme="majorBidi"/>
          <w:sz w:val="28"/>
          <w:szCs w:val="28"/>
          <w:lang w:bidi="ar-IQ"/>
        </w:rPr>
        <w:t xml:space="preserve"> students who are </w:t>
      </w:r>
      <w:r w:rsidRPr="00574574">
        <w:rPr>
          <w:rFonts w:asciiTheme="majorBidi" w:hAnsiTheme="majorBidi" w:cstheme="majorBidi"/>
          <w:sz w:val="28"/>
          <w:szCs w:val="28"/>
          <w:lang w:bidi="ar-IQ"/>
        </w:rPr>
        <w:t>taug</w:t>
      </w:r>
      <w:r>
        <w:rPr>
          <w:rFonts w:asciiTheme="majorBidi" w:hAnsiTheme="majorBidi" w:cstheme="majorBidi"/>
          <w:sz w:val="28"/>
          <w:szCs w:val="28"/>
          <w:lang w:bidi="ar-IQ"/>
        </w:rPr>
        <w:t>ht literature by Dramatization T</w:t>
      </w:r>
      <w:r w:rsidRPr="00574574">
        <w:rPr>
          <w:rFonts w:asciiTheme="majorBidi" w:hAnsiTheme="majorBidi" w:cstheme="majorBidi"/>
          <w:sz w:val="28"/>
          <w:szCs w:val="28"/>
          <w:lang w:bidi="ar-IQ"/>
        </w:rPr>
        <w:t>echnique and</w:t>
      </w:r>
      <w:r>
        <w:rPr>
          <w:rFonts w:asciiTheme="majorBidi" w:hAnsiTheme="majorBidi" w:cstheme="majorBidi"/>
          <w:sz w:val="28"/>
          <w:szCs w:val="28"/>
          <w:lang w:bidi="ar-IQ"/>
        </w:rPr>
        <w:t xml:space="preserve">   that of the control </w:t>
      </w:r>
      <w:r w:rsidRPr="00574574">
        <w:rPr>
          <w:rFonts w:asciiTheme="majorBidi" w:hAnsiTheme="majorBidi" w:cstheme="majorBidi"/>
          <w:sz w:val="28"/>
          <w:szCs w:val="28"/>
          <w:lang w:bidi="ar-IQ"/>
        </w:rPr>
        <w:t xml:space="preserve">group students who are taught literature </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by</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 xml:space="preserve"> traditional</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 xml:space="preserve"> technique in </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 xml:space="preserve">the literature </w:t>
      </w:r>
      <w:proofErr w:type="spellStart"/>
      <w:r w:rsidRPr="00574574">
        <w:rPr>
          <w:rFonts w:asciiTheme="majorBidi" w:hAnsiTheme="majorBidi" w:cstheme="majorBidi"/>
          <w:sz w:val="28"/>
          <w:szCs w:val="28"/>
          <w:lang w:bidi="ar-IQ"/>
        </w:rPr>
        <w:t>post</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 xml:space="preserve"> test</w:t>
      </w:r>
      <w:proofErr w:type="spellEnd"/>
      <w:r w:rsidRPr="00574574">
        <w:rPr>
          <w:rFonts w:asciiTheme="majorBidi" w:hAnsiTheme="majorBidi" w:cstheme="majorBidi"/>
          <w:sz w:val="28"/>
          <w:szCs w:val="28"/>
          <w:lang w:bidi="ar-IQ"/>
        </w:rPr>
        <w:t>.</w:t>
      </w:r>
    </w:p>
    <w:p w14:paraId="55D362CF" w14:textId="77777777" w:rsidR="0094255F" w:rsidRPr="00574574" w:rsidRDefault="0094255F" w:rsidP="0094255F">
      <w:pPr>
        <w:spacing w:line="240" w:lineRule="auto"/>
        <w:jc w:val="lowKashida"/>
        <w:rPr>
          <w:rFonts w:asciiTheme="majorBidi" w:hAnsiTheme="majorBidi" w:cstheme="majorBidi"/>
          <w:b/>
          <w:bCs/>
          <w:sz w:val="28"/>
          <w:szCs w:val="28"/>
          <w:lang w:bidi="ar-IQ"/>
        </w:rPr>
      </w:pPr>
      <w:r w:rsidRPr="00574574">
        <w:rPr>
          <w:rFonts w:asciiTheme="majorBidi" w:hAnsiTheme="majorBidi" w:cstheme="majorBidi"/>
          <w:b/>
          <w:bCs/>
          <w:sz w:val="28"/>
          <w:szCs w:val="28"/>
          <w:lang w:bidi="ar-IQ"/>
        </w:rPr>
        <w:t xml:space="preserve">1.4  </w:t>
      </w:r>
      <w:r>
        <w:rPr>
          <w:rFonts w:asciiTheme="majorBidi" w:hAnsiTheme="majorBidi" w:cstheme="majorBidi"/>
          <w:b/>
          <w:bCs/>
          <w:sz w:val="28"/>
          <w:szCs w:val="28"/>
          <w:lang w:bidi="ar-IQ"/>
        </w:rPr>
        <w:t xml:space="preserve">  </w:t>
      </w:r>
      <w:r w:rsidRPr="00574574">
        <w:rPr>
          <w:rFonts w:asciiTheme="majorBidi" w:hAnsiTheme="majorBidi" w:cstheme="majorBidi"/>
          <w:b/>
          <w:bCs/>
          <w:sz w:val="28"/>
          <w:szCs w:val="28"/>
          <w:lang w:bidi="ar-IQ"/>
        </w:rPr>
        <w:t>Limits</w:t>
      </w:r>
    </w:p>
    <w:p w14:paraId="29828002" w14:textId="77777777" w:rsidR="0094255F" w:rsidRPr="00574574" w:rsidRDefault="0094255F" w:rsidP="0094255F">
      <w:pPr>
        <w:spacing w:line="240" w:lineRule="auto"/>
        <w:jc w:val="lowKashida"/>
        <w:rPr>
          <w:rFonts w:asciiTheme="majorBidi" w:hAnsiTheme="majorBidi" w:cstheme="majorBidi"/>
          <w:sz w:val="28"/>
          <w:szCs w:val="28"/>
          <w:lang w:bidi="ar-IQ"/>
        </w:rPr>
      </w:pPr>
      <w:r w:rsidRPr="00574574">
        <w:rPr>
          <w:rFonts w:asciiTheme="majorBidi" w:hAnsiTheme="majorBidi" w:cstheme="majorBidi"/>
          <w:sz w:val="28"/>
          <w:szCs w:val="28"/>
          <w:lang w:bidi="ar-IQ"/>
        </w:rPr>
        <w:t xml:space="preserve">1-The study </w:t>
      </w:r>
      <w:proofErr w:type="gramStart"/>
      <w:r w:rsidRPr="00574574">
        <w:rPr>
          <w:rFonts w:asciiTheme="majorBidi" w:hAnsiTheme="majorBidi" w:cstheme="majorBidi"/>
          <w:sz w:val="28"/>
          <w:szCs w:val="28"/>
          <w:lang w:bidi="ar-IQ"/>
        </w:rPr>
        <w:t>is  limited</w:t>
      </w:r>
      <w:proofErr w:type="gramEnd"/>
      <w:r w:rsidRPr="00574574">
        <w:rPr>
          <w:rFonts w:asciiTheme="majorBidi" w:hAnsiTheme="majorBidi" w:cstheme="majorBidi"/>
          <w:sz w:val="28"/>
          <w:szCs w:val="28"/>
          <w:lang w:bidi="ar-IQ"/>
        </w:rPr>
        <w:t xml:space="preserve">  to the students of  the sixth preparatory  classes in Karbala during the</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 xml:space="preserve"> academic </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school -year 2023-2024.</w:t>
      </w:r>
    </w:p>
    <w:p w14:paraId="0E759A48" w14:textId="77777777" w:rsidR="0094255F" w:rsidRPr="00574574" w:rsidRDefault="0094255F" w:rsidP="0094255F">
      <w:pPr>
        <w:spacing w:line="240" w:lineRule="auto"/>
        <w:jc w:val="lowKashida"/>
        <w:rPr>
          <w:rFonts w:asciiTheme="majorBidi" w:hAnsiTheme="majorBidi" w:cstheme="majorBidi"/>
          <w:sz w:val="28"/>
          <w:szCs w:val="28"/>
        </w:rPr>
      </w:pPr>
      <w:r w:rsidRPr="00574574">
        <w:rPr>
          <w:rFonts w:asciiTheme="majorBidi" w:hAnsiTheme="majorBidi" w:cstheme="majorBidi"/>
          <w:sz w:val="28"/>
          <w:szCs w:val="28"/>
          <w:lang w:bidi="ar-IQ"/>
        </w:rPr>
        <w:t>2-</w:t>
      </w:r>
      <w:proofErr w:type="gramStart"/>
      <w:r w:rsidRPr="00574574">
        <w:rPr>
          <w:rFonts w:asciiTheme="majorBidi" w:hAnsiTheme="majorBidi" w:cstheme="majorBidi"/>
          <w:sz w:val="28"/>
          <w:szCs w:val="28"/>
          <w:lang w:bidi="ar-IQ"/>
        </w:rPr>
        <w:t>The  sample</w:t>
      </w:r>
      <w:proofErr w:type="gramEnd"/>
      <w:r w:rsidRPr="00574574">
        <w:rPr>
          <w:rFonts w:asciiTheme="majorBidi" w:hAnsiTheme="majorBidi" w:cstheme="majorBidi"/>
          <w:sz w:val="28"/>
          <w:szCs w:val="28"/>
          <w:lang w:bidi="ar-IQ"/>
        </w:rPr>
        <w:t xml:space="preserve">  of  the material  is limited  (Literature Focus- Section B/ "The Canary")  of (English for Iraq-Sixth Preparatory / Garnet Education 2021)</w:t>
      </w:r>
    </w:p>
    <w:p w14:paraId="50AC6F8E" w14:textId="77777777" w:rsidR="0094255F" w:rsidRPr="00574574" w:rsidRDefault="0094255F" w:rsidP="0094255F">
      <w:pPr>
        <w:spacing w:line="240" w:lineRule="auto"/>
        <w:jc w:val="lowKashida"/>
        <w:rPr>
          <w:rFonts w:asciiTheme="majorBidi" w:hAnsiTheme="majorBidi" w:cstheme="majorBidi"/>
          <w:b/>
          <w:bCs/>
          <w:sz w:val="28"/>
          <w:szCs w:val="28"/>
          <w:lang w:bidi="ar-IQ"/>
        </w:rPr>
      </w:pPr>
      <w:r w:rsidRPr="00574574">
        <w:rPr>
          <w:rFonts w:asciiTheme="majorBidi" w:hAnsiTheme="majorBidi" w:cstheme="majorBidi"/>
          <w:b/>
          <w:bCs/>
          <w:sz w:val="28"/>
          <w:szCs w:val="28"/>
          <w:lang w:bidi="ar-IQ"/>
        </w:rPr>
        <w:t xml:space="preserve">1.5   </w:t>
      </w:r>
      <w:r>
        <w:rPr>
          <w:rFonts w:asciiTheme="majorBidi" w:hAnsiTheme="majorBidi" w:cstheme="majorBidi"/>
          <w:b/>
          <w:bCs/>
          <w:sz w:val="28"/>
          <w:szCs w:val="28"/>
          <w:lang w:bidi="ar-IQ"/>
        </w:rPr>
        <w:t xml:space="preserve"> </w:t>
      </w:r>
      <w:r w:rsidRPr="00574574">
        <w:rPr>
          <w:rFonts w:asciiTheme="majorBidi" w:hAnsiTheme="majorBidi" w:cstheme="majorBidi"/>
          <w:b/>
          <w:bCs/>
          <w:sz w:val="28"/>
          <w:szCs w:val="28"/>
          <w:lang w:bidi="ar-IQ"/>
        </w:rPr>
        <w:t xml:space="preserve">Value       </w:t>
      </w:r>
    </w:p>
    <w:p w14:paraId="02408BA8" w14:textId="77777777" w:rsidR="0094255F" w:rsidRPr="00574574" w:rsidRDefault="0094255F" w:rsidP="0094255F">
      <w:pPr>
        <w:spacing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lastRenderedPageBreak/>
        <w:t xml:space="preserve">    The present study can be </w:t>
      </w:r>
      <w:r w:rsidRPr="00574574">
        <w:rPr>
          <w:rFonts w:asciiTheme="majorBidi" w:hAnsiTheme="majorBidi" w:cstheme="majorBidi"/>
          <w:sz w:val="28"/>
          <w:szCs w:val="28"/>
          <w:lang w:bidi="ar-IQ"/>
        </w:rPr>
        <w:t>beneficial</w:t>
      </w:r>
      <w:r>
        <w:rPr>
          <w:rFonts w:asciiTheme="majorBidi" w:hAnsiTheme="majorBidi" w:cstheme="majorBidi"/>
          <w:sz w:val="28"/>
          <w:szCs w:val="28"/>
          <w:lang w:bidi="ar-IQ"/>
        </w:rPr>
        <w:t xml:space="preserve"> for secondary school </w:t>
      </w:r>
      <w:proofErr w:type="gramStart"/>
      <w:r>
        <w:rPr>
          <w:rFonts w:asciiTheme="majorBidi" w:hAnsiTheme="majorBidi" w:cstheme="majorBidi"/>
          <w:sz w:val="28"/>
          <w:szCs w:val="28"/>
          <w:lang w:bidi="ar-IQ"/>
        </w:rPr>
        <w:t xml:space="preserve">teachers  </w:t>
      </w:r>
      <w:r w:rsidRPr="00574574">
        <w:rPr>
          <w:rFonts w:asciiTheme="majorBidi" w:hAnsiTheme="majorBidi" w:cstheme="majorBidi"/>
          <w:sz w:val="28"/>
          <w:szCs w:val="28"/>
          <w:lang w:bidi="ar-IQ"/>
        </w:rPr>
        <w:t>and</w:t>
      </w:r>
      <w:proofErr w:type="gramEnd"/>
      <w:r w:rsidRPr="00574574">
        <w:rPr>
          <w:rFonts w:asciiTheme="majorBidi" w:hAnsiTheme="majorBidi" w:cstheme="majorBidi"/>
          <w:sz w:val="28"/>
          <w:szCs w:val="28"/>
          <w:lang w:bidi="ar-IQ"/>
        </w:rPr>
        <w:t xml:space="preserve"> students. </w:t>
      </w:r>
      <w:r>
        <w:rPr>
          <w:rFonts w:asciiTheme="majorBidi" w:hAnsiTheme="majorBidi" w:cstheme="majorBidi"/>
          <w:sz w:val="28"/>
          <w:szCs w:val="28"/>
          <w:lang w:bidi="ar-IQ"/>
        </w:rPr>
        <w:t>Also, the professors of English literature in the departments of English can get a</w:t>
      </w:r>
      <w:r w:rsidRPr="00574574">
        <w:rPr>
          <w:rFonts w:asciiTheme="majorBidi" w:hAnsiTheme="majorBidi" w:cstheme="majorBidi"/>
          <w:sz w:val="28"/>
          <w:szCs w:val="28"/>
          <w:lang w:bidi="ar-IQ"/>
        </w:rPr>
        <w:t xml:space="preserve"> benefit of the findings of</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this study.</w:t>
      </w:r>
    </w:p>
    <w:p w14:paraId="013A632F" w14:textId="77777777" w:rsidR="0094255F" w:rsidRPr="00574574" w:rsidRDefault="0094255F" w:rsidP="0094255F">
      <w:pPr>
        <w:spacing w:line="240" w:lineRule="auto"/>
        <w:jc w:val="lowKashida"/>
        <w:rPr>
          <w:rFonts w:asciiTheme="majorBidi" w:hAnsiTheme="majorBidi" w:cstheme="majorBidi"/>
          <w:sz w:val="28"/>
          <w:szCs w:val="28"/>
          <w:lang w:bidi="ar-IQ"/>
        </w:rPr>
      </w:pPr>
      <w:r>
        <w:rPr>
          <w:rFonts w:asciiTheme="majorBidi" w:hAnsiTheme="majorBidi" w:cstheme="majorBidi"/>
          <w:b/>
          <w:bCs/>
          <w:sz w:val="28"/>
          <w:szCs w:val="28"/>
          <w:lang w:bidi="ar-IQ"/>
        </w:rPr>
        <w:t xml:space="preserve">    </w:t>
      </w:r>
      <w:r w:rsidRPr="00574574">
        <w:rPr>
          <w:rFonts w:asciiTheme="majorBidi" w:hAnsiTheme="majorBidi" w:cstheme="majorBidi"/>
          <w:sz w:val="28"/>
          <w:szCs w:val="28"/>
          <w:lang w:bidi="ar-IQ"/>
        </w:rPr>
        <w:t>Concerning secondary</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school teachers, the present study meets t</w:t>
      </w:r>
      <w:r>
        <w:rPr>
          <w:rFonts w:asciiTheme="majorBidi" w:hAnsiTheme="majorBidi" w:cstheme="majorBidi"/>
          <w:sz w:val="28"/>
          <w:szCs w:val="28"/>
          <w:lang w:bidi="ar-IQ"/>
        </w:rPr>
        <w:t xml:space="preserve">heir needs since </w:t>
      </w:r>
      <w:proofErr w:type="gramStart"/>
      <w:r>
        <w:rPr>
          <w:rFonts w:asciiTheme="majorBidi" w:hAnsiTheme="majorBidi" w:cstheme="majorBidi"/>
          <w:sz w:val="28"/>
          <w:szCs w:val="28"/>
          <w:lang w:bidi="ar-IQ"/>
        </w:rPr>
        <w:t>Dramatization  T</w:t>
      </w:r>
      <w:r w:rsidRPr="00574574">
        <w:rPr>
          <w:rFonts w:asciiTheme="majorBidi" w:hAnsiTheme="majorBidi" w:cstheme="majorBidi"/>
          <w:sz w:val="28"/>
          <w:szCs w:val="28"/>
          <w:lang w:bidi="ar-IQ"/>
        </w:rPr>
        <w:t>echnique</w:t>
      </w:r>
      <w:proofErr w:type="gramEnd"/>
      <w:r w:rsidRPr="00574574">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 xml:space="preserve">is hoped to be valuable and effective for assessing students' studying literature.  </w:t>
      </w:r>
      <w:proofErr w:type="gramStart"/>
      <w:r w:rsidRPr="00574574">
        <w:rPr>
          <w:rFonts w:asciiTheme="majorBidi" w:hAnsiTheme="majorBidi" w:cstheme="majorBidi"/>
          <w:sz w:val="28"/>
          <w:szCs w:val="28"/>
          <w:lang w:bidi="ar-IQ"/>
        </w:rPr>
        <w:t>Teachers  can</w:t>
      </w:r>
      <w:proofErr w:type="gramEnd"/>
      <w:r w:rsidRPr="00574574">
        <w:rPr>
          <w:rFonts w:asciiTheme="majorBidi" w:hAnsiTheme="majorBidi" w:cstheme="majorBidi"/>
          <w:sz w:val="28"/>
          <w:szCs w:val="28"/>
          <w:lang w:bidi="ar-IQ"/>
        </w:rPr>
        <w:t xml:space="preserve">  make  use of  the present  study</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 xml:space="preserve"> to</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 xml:space="preserve"> reinforce teaching literature. </w:t>
      </w:r>
      <w:proofErr w:type="gramStart"/>
      <w:r w:rsidRPr="00574574">
        <w:rPr>
          <w:rFonts w:asciiTheme="majorBidi" w:hAnsiTheme="majorBidi" w:cstheme="majorBidi"/>
          <w:sz w:val="28"/>
          <w:szCs w:val="28"/>
          <w:lang w:bidi="ar-IQ"/>
        </w:rPr>
        <w:t xml:space="preserve">Additionally, </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the</w:t>
      </w:r>
      <w:proofErr w:type="gramEnd"/>
      <w:r w:rsidRPr="00574574">
        <w:rPr>
          <w:rFonts w:asciiTheme="majorBidi" w:hAnsiTheme="majorBidi" w:cstheme="majorBidi"/>
          <w:sz w:val="28"/>
          <w:szCs w:val="28"/>
          <w:lang w:bidi="ar-IQ"/>
        </w:rPr>
        <w:t xml:space="preserve"> present </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 xml:space="preserve">study helps them </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 xml:space="preserve">enhance group work which is one of the </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communicative</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 xml:space="preserve"> approach activities.  </w:t>
      </w:r>
    </w:p>
    <w:p w14:paraId="37FBA991" w14:textId="77777777" w:rsidR="0094255F" w:rsidRDefault="0094255F" w:rsidP="0094255F">
      <w:pPr>
        <w:spacing w:line="240" w:lineRule="auto"/>
        <w:jc w:val="lowKashida"/>
        <w:rPr>
          <w:rFonts w:asciiTheme="majorBidi" w:hAnsiTheme="majorBidi" w:cstheme="majorBidi"/>
          <w:b/>
          <w:bCs/>
          <w:sz w:val="28"/>
          <w:szCs w:val="28"/>
          <w:lang w:bidi="ar-IQ"/>
        </w:rPr>
      </w:pPr>
      <w:r w:rsidRPr="00574574">
        <w:rPr>
          <w:rFonts w:asciiTheme="majorBidi" w:hAnsiTheme="majorBidi" w:cstheme="majorBidi"/>
          <w:b/>
          <w:bCs/>
          <w:sz w:val="28"/>
          <w:szCs w:val="28"/>
          <w:lang w:bidi="ar-IQ"/>
        </w:rPr>
        <w:t xml:space="preserve">    </w:t>
      </w:r>
      <w:r>
        <w:rPr>
          <w:rFonts w:asciiTheme="majorBidi" w:hAnsiTheme="majorBidi" w:cstheme="majorBidi"/>
          <w:sz w:val="28"/>
          <w:szCs w:val="28"/>
          <w:lang w:bidi="ar-IQ"/>
        </w:rPr>
        <w:t xml:space="preserve">For </w:t>
      </w:r>
      <w:r w:rsidRPr="00574574">
        <w:rPr>
          <w:rFonts w:asciiTheme="majorBidi" w:hAnsiTheme="majorBidi" w:cstheme="majorBidi"/>
          <w:sz w:val="28"/>
          <w:szCs w:val="28"/>
          <w:lang w:bidi="ar-IQ"/>
        </w:rPr>
        <w:t>I</w:t>
      </w:r>
      <w:r>
        <w:rPr>
          <w:rFonts w:asciiTheme="majorBidi" w:hAnsiTheme="majorBidi" w:cstheme="majorBidi"/>
          <w:sz w:val="28"/>
          <w:szCs w:val="28"/>
          <w:lang w:bidi="ar-IQ"/>
        </w:rPr>
        <w:t xml:space="preserve">raqi secondary school students, the present study </w:t>
      </w:r>
      <w:r w:rsidRPr="00574574">
        <w:rPr>
          <w:rFonts w:asciiTheme="majorBidi" w:hAnsiTheme="majorBidi" w:cstheme="majorBidi"/>
          <w:sz w:val="28"/>
          <w:szCs w:val="28"/>
          <w:lang w:bidi="ar-IQ"/>
        </w:rPr>
        <w:t xml:space="preserve">can </w:t>
      </w:r>
      <w:r>
        <w:rPr>
          <w:rFonts w:asciiTheme="majorBidi" w:hAnsiTheme="majorBidi" w:cstheme="majorBidi"/>
          <w:sz w:val="28"/>
          <w:szCs w:val="28"/>
          <w:lang w:bidi="ar-IQ"/>
        </w:rPr>
        <w:t>be beneficial as Dramatization T</w:t>
      </w:r>
      <w:r w:rsidRPr="00574574">
        <w:rPr>
          <w:rFonts w:asciiTheme="majorBidi" w:hAnsiTheme="majorBidi" w:cstheme="majorBidi"/>
          <w:sz w:val="28"/>
          <w:szCs w:val="28"/>
          <w:lang w:bidi="ar-IQ"/>
        </w:rPr>
        <w:t xml:space="preserve">echnique helps them interact with literary texts to be aware </w:t>
      </w:r>
      <w:r>
        <w:rPr>
          <w:rFonts w:asciiTheme="majorBidi" w:hAnsiTheme="majorBidi" w:cstheme="majorBidi"/>
          <w:sz w:val="28"/>
          <w:szCs w:val="28"/>
          <w:lang w:bidi="ar-IQ"/>
        </w:rPr>
        <w:t>of</w:t>
      </w:r>
      <w:r w:rsidRPr="00574574">
        <w:rPr>
          <w:rFonts w:asciiTheme="majorBidi" w:hAnsiTheme="majorBidi" w:cstheme="majorBidi"/>
          <w:sz w:val="28"/>
          <w:szCs w:val="28"/>
          <w:lang w:bidi="ar-IQ"/>
        </w:rPr>
        <w:t xml:space="preserve"> studying these texts. Also, this technique is joyful since it adds enjoyment to the learning process.</w:t>
      </w:r>
      <w:r w:rsidRPr="002626BB">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So, the teachers can find their learners interested in studying literature.</w:t>
      </w:r>
    </w:p>
    <w:p w14:paraId="6C2241E6" w14:textId="77777777" w:rsidR="0094255F" w:rsidRDefault="0094255F" w:rsidP="0094255F">
      <w:pPr>
        <w:spacing w:line="240" w:lineRule="auto"/>
        <w:jc w:val="lowKashida"/>
        <w:rPr>
          <w:rFonts w:asciiTheme="majorBidi" w:hAnsiTheme="majorBidi" w:cstheme="majorBidi"/>
          <w:sz w:val="28"/>
          <w:szCs w:val="28"/>
          <w:lang w:bidi="ar-IQ"/>
        </w:rPr>
      </w:pPr>
      <w:r w:rsidRPr="00574574">
        <w:rPr>
          <w:rFonts w:asciiTheme="majorBidi" w:hAnsiTheme="majorBidi" w:cstheme="majorBidi"/>
          <w:b/>
          <w:bCs/>
          <w:sz w:val="28"/>
          <w:szCs w:val="28"/>
          <w:lang w:bidi="ar-IQ"/>
        </w:rPr>
        <w:t xml:space="preserve">   </w:t>
      </w:r>
      <w:r>
        <w:rPr>
          <w:rFonts w:asciiTheme="majorBidi" w:hAnsiTheme="majorBidi" w:cstheme="majorBidi"/>
          <w:sz w:val="28"/>
          <w:szCs w:val="28"/>
          <w:lang w:bidi="ar-IQ"/>
        </w:rPr>
        <w:t xml:space="preserve"> Moreover, </w:t>
      </w:r>
      <w:proofErr w:type="gramStart"/>
      <w:r>
        <w:rPr>
          <w:rFonts w:asciiTheme="majorBidi" w:hAnsiTheme="majorBidi" w:cstheme="majorBidi"/>
          <w:sz w:val="28"/>
          <w:szCs w:val="28"/>
          <w:lang w:bidi="ar-IQ"/>
        </w:rPr>
        <w:t>t</w:t>
      </w:r>
      <w:r w:rsidRPr="00574574">
        <w:rPr>
          <w:rFonts w:asciiTheme="majorBidi" w:hAnsiTheme="majorBidi" w:cstheme="majorBidi"/>
          <w:sz w:val="28"/>
          <w:szCs w:val="28"/>
          <w:lang w:bidi="ar-IQ"/>
        </w:rPr>
        <w:t>he  present</w:t>
      </w:r>
      <w:proofErr w:type="gramEnd"/>
      <w:r w:rsidRPr="00574574">
        <w:rPr>
          <w:rFonts w:asciiTheme="majorBidi" w:hAnsiTheme="majorBidi" w:cstheme="majorBidi"/>
          <w:sz w:val="28"/>
          <w:szCs w:val="28"/>
          <w:lang w:bidi="ar-IQ"/>
        </w:rPr>
        <w:t xml:space="preserve">  study</w:t>
      </w:r>
      <w:r>
        <w:rPr>
          <w:rFonts w:asciiTheme="majorBidi" w:hAnsiTheme="majorBidi" w:cstheme="majorBidi"/>
          <w:sz w:val="28"/>
          <w:szCs w:val="28"/>
          <w:lang w:bidi="ar-IQ"/>
        </w:rPr>
        <w:t xml:space="preserve"> is  </w:t>
      </w:r>
      <w:r w:rsidRPr="00574574">
        <w:rPr>
          <w:rFonts w:asciiTheme="majorBidi" w:hAnsiTheme="majorBidi" w:cstheme="majorBidi"/>
          <w:sz w:val="28"/>
          <w:szCs w:val="28"/>
          <w:lang w:bidi="ar-IQ"/>
        </w:rPr>
        <w:t>hoped to  help</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 xml:space="preserve">Iraqi </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EFL secondary</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school students  enhance</w:t>
      </w:r>
      <w:r w:rsidRPr="008F7F3A">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their </w:t>
      </w:r>
      <w:r w:rsidRPr="00574574">
        <w:rPr>
          <w:rFonts w:asciiTheme="majorBidi" w:hAnsiTheme="majorBidi" w:cstheme="majorBidi"/>
          <w:sz w:val="28"/>
          <w:szCs w:val="28"/>
          <w:lang w:bidi="ar-IQ"/>
        </w:rPr>
        <w:t xml:space="preserve"> comprehension of the process of reading literature, overcome the</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difficulties they face in this process and stimulate their interest in reading literary texts.</w:t>
      </w:r>
    </w:p>
    <w:p w14:paraId="79470E89" w14:textId="77777777" w:rsidR="0094255F" w:rsidRDefault="0094255F" w:rsidP="0094255F">
      <w:pPr>
        <w:spacing w:line="240" w:lineRule="auto"/>
        <w:jc w:val="lowKashida"/>
        <w:rPr>
          <w:rFonts w:asciiTheme="majorBidi" w:hAnsiTheme="majorBidi" w:cstheme="majorBidi"/>
          <w:sz w:val="28"/>
          <w:szCs w:val="28"/>
          <w:lang w:bidi="ar-IQ"/>
        </w:rPr>
      </w:pPr>
      <w:r w:rsidRPr="00574574">
        <w:rPr>
          <w:rFonts w:asciiTheme="majorBidi" w:hAnsiTheme="majorBidi" w:cstheme="majorBidi"/>
          <w:sz w:val="28"/>
          <w:szCs w:val="28"/>
          <w:lang w:bidi="ar-IQ"/>
        </w:rPr>
        <w:t xml:space="preserve">    </w:t>
      </w:r>
      <w:r>
        <w:rPr>
          <w:rFonts w:asciiTheme="majorBidi" w:hAnsiTheme="majorBidi" w:cstheme="majorBidi"/>
          <w:sz w:val="28"/>
          <w:szCs w:val="28"/>
          <w:lang w:bidi="ar-IQ"/>
        </w:rPr>
        <w:t>At last</w:t>
      </w:r>
      <w:r w:rsidRPr="00574574">
        <w:rPr>
          <w:rFonts w:asciiTheme="majorBidi" w:hAnsiTheme="majorBidi" w:cstheme="majorBidi"/>
          <w:sz w:val="28"/>
          <w:szCs w:val="28"/>
          <w:lang w:bidi="ar-IQ"/>
        </w:rPr>
        <w:t>, the present</w:t>
      </w:r>
      <w:r>
        <w:rPr>
          <w:rFonts w:asciiTheme="majorBidi" w:hAnsiTheme="majorBidi" w:cstheme="majorBidi"/>
          <w:sz w:val="28"/>
          <w:szCs w:val="28"/>
          <w:lang w:bidi="ar-IQ"/>
        </w:rPr>
        <w:t xml:space="preserve"> study can utilize</w:t>
      </w:r>
      <w:r w:rsidRPr="00574574">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the professors of English literature in the departments of English. They can adopt this study in teaching literature in order to help their students raise their comprehension level in studying literature. </w:t>
      </w:r>
    </w:p>
    <w:p w14:paraId="360592E2" w14:textId="77777777" w:rsidR="0094255F" w:rsidRPr="00574574" w:rsidRDefault="0094255F" w:rsidP="0094255F">
      <w:pPr>
        <w:spacing w:line="240" w:lineRule="auto"/>
        <w:jc w:val="lowKashida"/>
        <w:rPr>
          <w:rFonts w:asciiTheme="majorBidi" w:hAnsiTheme="majorBidi" w:cstheme="majorBidi"/>
          <w:b/>
          <w:bCs/>
          <w:sz w:val="28"/>
          <w:szCs w:val="28"/>
          <w:lang w:bidi="ar-IQ"/>
        </w:rPr>
      </w:pPr>
      <w:r w:rsidRPr="00574574">
        <w:rPr>
          <w:rFonts w:asciiTheme="majorBidi" w:hAnsiTheme="majorBidi" w:cstheme="majorBidi"/>
          <w:b/>
          <w:bCs/>
          <w:sz w:val="28"/>
          <w:szCs w:val="28"/>
          <w:lang w:bidi="ar-IQ"/>
        </w:rPr>
        <w:t xml:space="preserve">1.6  </w:t>
      </w:r>
      <w:r>
        <w:rPr>
          <w:rFonts w:asciiTheme="majorBidi" w:hAnsiTheme="majorBidi" w:cstheme="majorBidi"/>
          <w:b/>
          <w:bCs/>
          <w:sz w:val="28"/>
          <w:szCs w:val="28"/>
          <w:lang w:bidi="ar-IQ"/>
        </w:rPr>
        <w:t xml:space="preserve">  </w:t>
      </w:r>
      <w:r w:rsidRPr="00574574">
        <w:rPr>
          <w:rFonts w:asciiTheme="majorBidi" w:hAnsiTheme="majorBidi" w:cstheme="majorBidi"/>
          <w:b/>
          <w:bCs/>
          <w:sz w:val="28"/>
          <w:szCs w:val="28"/>
          <w:lang w:bidi="ar-IQ"/>
        </w:rPr>
        <w:t>Definition of Basic Terms</w:t>
      </w:r>
    </w:p>
    <w:p w14:paraId="0EE0BE59" w14:textId="77777777" w:rsidR="0094255F" w:rsidRPr="00A7630D" w:rsidRDefault="0094255F" w:rsidP="0094255F">
      <w:pPr>
        <w:spacing w:line="240" w:lineRule="auto"/>
        <w:jc w:val="lowKashida"/>
        <w:rPr>
          <w:rFonts w:asciiTheme="majorBidi" w:hAnsiTheme="majorBidi" w:cstheme="majorBidi"/>
          <w:sz w:val="32"/>
          <w:szCs w:val="32"/>
        </w:rPr>
      </w:pPr>
      <w:r>
        <w:rPr>
          <w:rFonts w:asciiTheme="majorBidi" w:hAnsiTheme="majorBidi" w:cstheme="majorBidi"/>
          <w:sz w:val="24"/>
          <w:szCs w:val="24"/>
          <w:lang w:bidi="ar-IQ"/>
        </w:rPr>
        <w:t xml:space="preserve">    </w:t>
      </w:r>
      <w:r w:rsidRPr="00A7630D">
        <w:rPr>
          <w:rFonts w:asciiTheme="majorBidi" w:hAnsiTheme="majorBidi" w:cstheme="majorBidi"/>
          <w:sz w:val="28"/>
          <w:szCs w:val="28"/>
          <w:lang w:bidi="ar-IQ"/>
        </w:rPr>
        <w:t>The following terms have been defined both theoretically and operationally.</w:t>
      </w:r>
    </w:p>
    <w:p w14:paraId="5EF3126E" w14:textId="77777777" w:rsidR="0094255F" w:rsidRPr="00574574" w:rsidRDefault="0094255F" w:rsidP="0094255F">
      <w:pPr>
        <w:spacing w:line="240" w:lineRule="auto"/>
        <w:jc w:val="lowKashida"/>
        <w:rPr>
          <w:rFonts w:asciiTheme="majorBidi" w:hAnsiTheme="majorBidi" w:cstheme="majorBidi"/>
          <w:sz w:val="28"/>
          <w:szCs w:val="28"/>
          <w:rtl/>
          <w:lang w:bidi="ar-IQ"/>
        </w:rPr>
      </w:pPr>
      <w:r w:rsidRPr="00574574">
        <w:rPr>
          <w:rFonts w:asciiTheme="majorBidi" w:hAnsiTheme="majorBidi" w:cstheme="majorBidi"/>
          <w:sz w:val="28"/>
          <w:szCs w:val="28"/>
        </w:rPr>
        <w:t xml:space="preserve">1- Dramatization can be defined theoretically as </w:t>
      </w:r>
      <w:r>
        <w:rPr>
          <w:rFonts w:asciiTheme="majorBidi" w:hAnsiTheme="majorBidi" w:cstheme="majorBidi"/>
          <w:sz w:val="28"/>
          <w:szCs w:val="28"/>
        </w:rPr>
        <w:t>a technique that adopts a role-playing activity in teaching literature. It is considered a</w:t>
      </w:r>
      <w:r w:rsidRPr="00574574">
        <w:rPr>
          <w:rFonts w:asciiTheme="majorBidi" w:hAnsiTheme="majorBidi" w:cstheme="majorBidi"/>
          <w:sz w:val="28"/>
          <w:szCs w:val="28"/>
        </w:rPr>
        <w:t xml:space="preserve"> joyful</w:t>
      </w:r>
      <w:r>
        <w:rPr>
          <w:rFonts w:asciiTheme="majorBidi" w:hAnsiTheme="majorBidi" w:cstheme="majorBidi"/>
          <w:sz w:val="28"/>
          <w:szCs w:val="28"/>
        </w:rPr>
        <w:t xml:space="preserve"> and interesting</w:t>
      </w:r>
      <w:r w:rsidRPr="00574574">
        <w:rPr>
          <w:rFonts w:asciiTheme="majorBidi" w:hAnsiTheme="majorBidi" w:cstheme="majorBidi"/>
          <w:sz w:val="28"/>
          <w:szCs w:val="28"/>
        </w:rPr>
        <w:t xml:space="preserve"> tool to promote and improve learners' understanding in reading literature and develop communi</w:t>
      </w:r>
      <w:r>
        <w:rPr>
          <w:rFonts w:asciiTheme="majorBidi" w:hAnsiTheme="majorBidi" w:cstheme="majorBidi"/>
          <w:sz w:val="28"/>
          <w:szCs w:val="28"/>
        </w:rPr>
        <w:t>cative processes in EFL classes</w:t>
      </w:r>
      <w:r w:rsidRPr="00574574">
        <w:rPr>
          <w:rFonts w:asciiTheme="majorBidi" w:hAnsiTheme="majorBidi" w:cstheme="majorBidi"/>
          <w:sz w:val="28"/>
          <w:szCs w:val="28"/>
        </w:rPr>
        <w:t xml:space="preserve"> (</w:t>
      </w:r>
      <w:r w:rsidRPr="00574574">
        <w:rPr>
          <w:rFonts w:asciiTheme="majorBidi" w:hAnsiTheme="majorBidi" w:cstheme="majorBidi"/>
          <w:color w:val="000000"/>
          <w:sz w:val="28"/>
          <w:szCs w:val="28"/>
        </w:rPr>
        <w:t>Chávez</w:t>
      </w:r>
      <w:r>
        <w:rPr>
          <w:rFonts w:asciiTheme="majorBidi" w:hAnsiTheme="majorBidi" w:cstheme="majorBidi"/>
          <w:sz w:val="28"/>
          <w:szCs w:val="28"/>
        </w:rPr>
        <w:t>, 2016, p.</w:t>
      </w:r>
      <w:r w:rsidRPr="00574574">
        <w:rPr>
          <w:rFonts w:asciiTheme="majorBidi" w:hAnsiTheme="majorBidi" w:cstheme="majorBidi"/>
          <w:sz w:val="28"/>
          <w:szCs w:val="28"/>
        </w:rPr>
        <w:t xml:space="preserve"> 81)</w:t>
      </w:r>
      <w:r>
        <w:rPr>
          <w:rFonts w:asciiTheme="majorBidi" w:hAnsiTheme="majorBidi" w:cstheme="majorBidi"/>
          <w:sz w:val="28"/>
          <w:szCs w:val="28"/>
        </w:rPr>
        <w:t>.</w:t>
      </w:r>
      <w:r w:rsidRPr="00574574">
        <w:rPr>
          <w:rFonts w:asciiTheme="majorBidi" w:hAnsiTheme="majorBidi" w:cstheme="majorBidi"/>
          <w:sz w:val="28"/>
          <w:szCs w:val="28"/>
        </w:rPr>
        <w:t xml:space="preserve"> </w:t>
      </w:r>
    </w:p>
    <w:p w14:paraId="2E16E559" w14:textId="77777777" w:rsidR="0094255F" w:rsidRDefault="0094255F" w:rsidP="0094255F">
      <w:pPr>
        <w:spacing w:line="240" w:lineRule="auto"/>
        <w:jc w:val="lowKashida"/>
        <w:rPr>
          <w:rFonts w:asciiTheme="majorBidi" w:hAnsiTheme="majorBidi" w:cstheme="majorBidi"/>
          <w:sz w:val="28"/>
          <w:szCs w:val="28"/>
        </w:rPr>
      </w:pPr>
      <w:r>
        <w:rPr>
          <w:rFonts w:asciiTheme="majorBidi" w:hAnsiTheme="majorBidi" w:cstheme="majorBidi"/>
          <w:sz w:val="28"/>
          <w:szCs w:val="28"/>
        </w:rPr>
        <w:t xml:space="preserve">    Operationally, Dramatization T</w:t>
      </w:r>
      <w:r w:rsidRPr="00574574">
        <w:rPr>
          <w:rFonts w:asciiTheme="majorBidi" w:hAnsiTheme="majorBidi" w:cstheme="majorBidi"/>
          <w:sz w:val="28"/>
          <w:szCs w:val="28"/>
        </w:rPr>
        <w:t xml:space="preserve">echnique can be defined as acting activities done by the learners in EFL classes under </w:t>
      </w:r>
      <w:proofErr w:type="gramStart"/>
      <w:r w:rsidRPr="00574574">
        <w:rPr>
          <w:rFonts w:asciiTheme="majorBidi" w:hAnsiTheme="majorBidi" w:cstheme="majorBidi"/>
          <w:sz w:val="28"/>
          <w:szCs w:val="28"/>
        </w:rPr>
        <w:t>their  teachers</w:t>
      </w:r>
      <w:proofErr w:type="gramEnd"/>
      <w:r w:rsidRPr="00574574">
        <w:rPr>
          <w:rFonts w:asciiTheme="majorBidi" w:hAnsiTheme="majorBidi" w:cstheme="majorBidi"/>
          <w:sz w:val="28"/>
          <w:szCs w:val="28"/>
        </w:rPr>
        <w:t>' supervision</w:t>
      </w:r>
      <w:r>
        <w:rPr>
          <w:rFonts w:asciiTheme="majorBidi" w:hAnsiTheme="majorBidi" w:cstheme="majorBidi"/>
          <w:sz w:val="28"/>
          <w:szCs w:val="28"/>
        </w:rPr>
        <w:t xml:space="preserve"> and guidance</w:t>
      </w:r>
      <w:r w:rsidRPr="00574574">
        <w:rPr>
          <w:rFonts w:asciiTheme="majorBidi" w:hAnsiTheme="majorBidi" w:cstheme="majorBidi"/>
          <w:sz w:val="28"/>
          <w:szCs w:val="28"/>
        </w:rPr>
        <w:t>. The learners play the roles of the actors who present plays on the theatre stage.</w:t>
      </w:r>
      <w:r>
        <w:rPr>
          <w:rFonts w:asciiTheme="majorBidi" w:hAnsiTheme="majorBidi" w:cstheme="majorBidi"/>
          <w:sz w:val="28"/>
          <w:szCs w:val="28"/>
        </w:rPr>
        <w:t xml:space="preserve"> </w:t>
      </w:r>
      <w:r w:rsidRPr="00574574">
        <w:rPr>
          <w:rFonts w:asciiTheme="majorBidi" w:hAnsiTheme="majorBidi" w:cstheme="majorBidi"/>
          <w:sz w:val="28"/>
          <w:szCs w:val="28"/>
        </w:rPr>
        <w:t xml:space="preserve">The learners act the literary texts in their textbooks inside their classes to enhance their reading comprehension in literature and </w:t>
      </w:r>
      <w:r>
        <w:rPr>
          <w:rFonts w:asciiTheme="majorBidi" w:hAnsiTheme="majorBidi" w:cstheme="majorBidi"/>
          <w:sz w:val="28"/>
          <w:szCs w:val="28"/>
        </w:rPr>
        <w:t>enhance</w:t>
      </w:r>
      <w:r w:rsidRPr="00574574">
        <w:rPr>
          <w:rFonts w:asciiTheme="majorBidi" w:hAnsiTheme="majorBidi" w:cstheme="majorBidi"/>
          <w:sz w:val="28"/>
          <w:szCs w:val="28"/>
        </w:rPr>
        <w:t xml:space="preserve"> their communication skills. </w:t>
      </w:r>
    </w:p>
    <w:p w14:paraId="3F694393" w14:textId="77777777" w:rsidR="0094255F" w:rsidRPr="00574574" w:rsidRDefault="0094255F" w:rsidP="0094255F">
      <w:pPr>
        <w:spacing w:line="240" w:lineRule="auto"/>
        <w:jc w:val="lowKashida"/>
        <w:rPr>
          <w:rFonts w:asciiTheme="majorBidi" w:hAnsiTheme="majorBidi" w:cstheme="majorBidi"/>
          <w:b/>
          <w:bCs/>
          <w:sz w:val="28"/>
          <w:szCs w:val="28"/>
          <w:u w:val="single"/>
          <w:rtl/>
          <w:lang w:bidi="ar-IQ"/>
        </w:rPr>
      </w:pPr>
      <w:r>
        <w:rPr>
          <w:rFonts w:asciiTheme="majorBidi" w:hAnsiTheme="majorBidi" w:cstheme="majorBidi"/>
          <w:sz w:val="28"/>
          <w:szCs w:val="28"/>
        </w:rPr>
        <w:t>2-</w:t>
      </w:r>
      <w:r w:rsidRPr="00574574">
        <w:rPr>
          <w:rFonts w:asciiTheme="majorBidi" w:hAnsiTheme="majorBidi" w:cstheme="majorBidi"/>
          <w:sz w:val="28"/>
          <w:szCs w:val="28"/>
        </w:rPr>
        <w:t xml:space="preserve">Literature is defined theoretically as "a language </w:t>
      </w:r>
      <w:r>
        <w:rPr>
          <w:rFonts w:asciiTheme="majorBidi" w:hAnsiTheme="majorBidi" w:cstheme="majorBidi"/>
          <w:sz w:val="28"/>
          <w:szCs w:val="28"/>
        </w:rPr>
        <w:t xml:space="preserve">  </w:t>
      </w:r>
      <w:r w:rsidRPr="00574574">
        <w:rPr>
          <w:rFonts w:asciiTheme="majorBidi" w:hAnsiTheme="majorBidi" w:cstheme="majorBidi"/>
          <w:sz w:val="28"/>
          <w:szCs w:val="28"/>
        </w:rPr>
        <w:t xml:space="preserve">in </w:t>
      </w:r>
      <w:r>
        <w:rPr>
          <w:rFonts w:asciiTheme="majorBidi" w:hAnsiTheme="majorBidi" w:cstheme="majorBidi"/>
          <w:sz w:val="28"/>
          <w:szCs w:val="28"/>
        </w:rPr>
        <w:t xml:space="preserve">  </w:t>
      </w:r>
      <w:r w:rsidRPr="00574574">
        <w:rPr>
          <w:rFonts w:asciiTheme="majorBidi" w:hAnsiTheme="majorBidi" w:cstheme="majorBidi"/>
          <w:sz w:val="28"/>
          <w:szCs w:val="28"/>
        </w:rPr>
        <w:t>which</w:t>
      </w:r>
      <w:r>
        <w:rPr>
          <w:rFonts w:asciiTheme="majorBidi" w:hAnsiTheme="majorBidi" w:cstheme="majorBidi"/>
          <w:sz w:val="28"/>
          <w:szCs w:val="28"/>
        </w:rPr>
        <w:t xml:space="preserve">  </w:t>
      </w:r>
      <w:r w:rsidRPr="00574574">
        <w:rPr>
          <w:rFonts w:asciiTheme="majorBidi" w:hAnsiTheme="majorBidi" w:cstheme="majorBidi"/>
          <w:sz w:val="28"/>
          <w:szCs w:val="28"/>
        </w:rPr>
        <w:t xml:space="preserve"> the </w:t>
      </w:r>
      <w:r>
        <w:rPr>
          <w:rFonts w:asciiTheme="majorBidi" w:hAnsiTheme="majorBidi" w:cstheme="majorBidi"/>
          <w:sz w:val="28"/>
          <w:szCs w:val="28"/>
        </w:rPr>
        <w:t xml:space="preserve">  </w:t>
      </w:r>
      <w:r w:rsidRPr="00574574">
        <w:rPr>
          <w:rFonts w:asciiTheme="majorBidi" w:hAnsiTheme="majorBidi" w:cstheme="majorBidi"/>
          <w:sz w:val="28"/>
          <w:szCs w:val="28"/>
        </w:rPr>
        <w:t xml:space="preserve">various elements and components of the text are brought into a </w:t>
      </w:r>
      <w:r>
        <w:rPr>
          <w:rFonts w:asciiTheme="majorBidi" w:hAnsiTheme="majorBidi" w:cstheme="majorBidi"/>
          <w:sz w:val="28"/>
          <w:szCs w:val="28"/>
        </w:rPr>
        <w:t>complex relation" (Culler, 1997, p.</w:t>
      </w:r>
      <w:r w:rsidRPr="00574574">
        <w:rPr>
          <w:rFonts w:asciiTheme="majorBidi" w:hAnsiTheme="majorBidi" w:cstheme="majorBidi"/>
          <w:sz w:val="28"/>
          <w:szCs w:val="28"/>
        </w:rPr>
        <w:t xml:space="preserve"> 29) </w:t>
      </w:r>
    </w:p>
    <w:p w14:paraId="445239BD" w14:textId="77777777" w:rsidR="0094255F" w:rsidRPr="00574574" w:rsidRDefault="0094255F" w:rsidP="0094255F">
      <w:pPr>
        <w:spacing w:line="240" w:lineRule="auto"/>
        <w:jc w:val="lowKashida"/>
        <w:rPr>
          <w:rFonts w:asciiTheme="majorBidi" w:hAnsiTheme="majorBidi" w:cstheme="majorBidi"/>
          <w:sz w:val="28"/>
          <w:szCs w:val="28"/>
        </w:rPr>
      </w:pPr>
      <w:r>
        <w:rPr>
          <w:rFonts w:asciiTheme="majorBidi" w:hAnsiTheme="majorBidi" w:cstheme="majorBidi"/>
          <w:sz w:val="28"/>
          <w:szCs w:val="28"/>
        </w:rPr>
        <w:t>-Literature</w:t>
      </w:r>
      <w:r w:rsidRPr="00574574">
        <w:rPr>
          <w:rFonts w:asciiTheme="majorBidi" w:hAnsiTheme="majorBidi" w:cstheme="majorBidi"/>
          <w:sz w:val="28"/>
          <w:szCs w:val="28"/>
        </w:rPr>
        <w:t xml:space="preserve"> can be defined operationally </w:t>
      </w:r>
      <w:r>
        <w:rPr>
          <w:rFonts w:asciiTheme="majorBidi" w:hAnsiTheme="majorBidi" w:cstheme="majorBidi"/>
          <w:sz w:val="28"/>
          <w:szCs w:val="28"/>
        </w:rPr>
        <w:t>a</w:t>
      </w:r>
      <w:r w:rsidRPr="00574574">
        <w:rPr>
          <w:rFonts w:asciiTheme="majorBidi" w:hAnsiTheme="majorBidi" w:cstheme="majorBidi"/>
          <w:sz w:val="28"/>
          <w:szCs w:val="28"/>
        </w:rPr>
        <w:t xml:space="preserve">s a medium that the writer and poet use to send their thoughts, ideas and feelings </w:t>
      </w:r>
      <w:r>
        <w:rPr>
          <w:rFonts w:asciiTheme="majorBidi" w:hAnsiTheme="majorBidi" w:cstheme="majorBidi"/>
          <w:sz w:val="28"/>
          <w:szCs w:val="28"/>
        </w:rPr>
        <w:t xml:space="preserve">to the readers and listeners </w:t>
      </w:r>
      <w:r w:rsidRPr="00574574">
        <w:rPr>
          <w:rFonts w:asciiTheme="majorBidi" w:hAnsiTheme="majorBidi" w:cstheme="majorBidi"/>
          <w:sz w:val="28"/>
          <w:szCs w:val="28"/>
        </w:rPr>
        <w:t>(</w:t>
      </w:r>
      <w:proofErr w:type="spellStart"/>
      <w:r w:rsidRPr="00574574">
        <w:rPr>
          <w:rFonts w:asciiTheme="majorBidi" w:hAnsiTheme="majorBidi" w:cstheme="majorBidi"/>
          <w:sz w:val="28"/>
          <w:szCs w:val="28"/>
          <w:lang w:bidi="ar-IQ"/>
        </w:rPr>
        <w:t>Nojeng</w:t>
      </w:r>
      <w:proofErr w:type="spellEnd"/>
      <w:r>
        <w:rPr>
          <w:rFonts w:asciiTheme="majorBidi" w:hAnsiTheme="majorBidi" w:cstheme="majorBidi"/>
          <w:sz w:val="28"/>
          <w:szCs w:val="28"/>
        </w:rPr>
        <w:t xml:space="preserve"> et al., 2017, p.</w:t>
      </w:r>
      <w:r w:rsidRPr="00574574">
        <w:rPr>
          <w:rFonts w:asciiTheme="majorBidi" w:hAnsiTheme="majorBidi" w:cstheme="majorBidi"/>
          <w:sz w:val="28"/>
          <w:szCs w:val="28"/>
        </w:rPr>
        <w:t xml:space="preserve"> 1136)</w:t>
      </w:r>
      <w:r>
        <w:rPr>
          <w:rFonts w:asciiTheme="majorBidi" w:hAnsiTheme="majorBidi" w:cstheme="majorBidi"/>
          <w:sz w:val="28"/>
          <w:szCs w:val="28"/>
        </w:rPr>
        <w:t>.</w:t>
      </w:r>
      <w:r w:rsidRPr="00574574">
        <w:rPr>
          <w:rFonts w:asciiTheme="majorBidi" w:hAnsiTheme="majorBidi" w:cstheme="majorBidi"/>
          <w:sz w:val="28"/>
          <w:szCs w:val="28"/>
        </w:rPr>
        <w:t xml:space="preserve">   </w:t>
      </w:r>
    </w:p>
    <w:p w14:paraId="217DF19C" w14:textId="77777777" w:rsidR="0094255F" w:rsidRPr="00574574" w:rsidRDefault="0094255F" w:rsidP="0094255F">
      <w:pPr>
        <w:spacing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3-</w:t>
      </w:r>
      <w:r w:rsidRPr="00574574">
        <w:rPr>
          <w:rFonts w:asciiTheme="majorBidi" w:hAnsiTheme="majorBidi" w:cstheme="majorBidi"/>
          <w:sz w:val="28"/>
          <w:szCs w:val="28"/>
          <w:lang w:bidi="ar-IQ"/>
        </w:rPr>
        <w:t>Theoretically, techn</w:t>
      </w:r>
      <w:r>
        <w:rPr>
          <w:rFonts w:asciiTheme="majorBidi" w:hAnsiTheme="majorBidi" w:cstheme="majorBidi"/>
          <w:sz w:val="28"/>
          <w:szCs w:val="28"/>
          <w:lang w:bidi="ar-IQ"/>
        </w:rPr>
        <w:t xml:space="preserve">ique is defined by </w:t>
      </w:r>
      <w:proofErr w:type="spellStart"/>
      <w:r>
        <w:rPr>
          <w:rFonts w:asciiTheme="majorBidi" w:hAnsiTheme="majorBidi" w:cstheme="majorBidi"/>
          <w:sz w:val="28"/>
          <w:szCs w:val="28"/>
          <w:lang w:bidi="ar-IQ"/>
        </w:rPr>
        <w:t>Cobuid</w:t>
      </w:r>
      <w:proofErr w:type="spellEnd"/>
      <w:r>
        <w:rPr>
          <w:rFonts w:asciiTheme="majorBidi" w:hAnsiTheme="majorBidi" w:cstheme="majorBidi"/>
          <w:sz w:val="28"/>
          <w:szCs w:val="28"/>
          <w:lang w:bidi="ar-IQ"/>
        </w:rPr>
        <w:t xml:space="preserve"> (</w:t>
      </w:r>
      <w:proofErr w:type="gramStart"/>
      <w:r>
        <w:rPr>
          <w:rFonts w:asciiTheme="majorBidi" w:hAnsiTheme="majorBidi" w:cstheme="majorBidi"/>
          <w:sz w:val="28"/>
          <w:szCs w:val="28"/>
          <w:lang w:bidi="ar-IQ"/>
        </w:rPr>
        <w:t>1987,p.</w:t>
      </w:r>
      <w:proofErr w:type="gramEnd"/>
      <w:r>
        <w:rPr>
          <w:rFonts w:asciiTheme="majorBidi" w:hAnsiTheme="majorBidi" w:cstheme="majorBidi"/>
          <w:sz w:val="28"/>
          <w:szCs w:val="28"/>
          <w:lang w:bidi="ar-IQ"/>
        </w:rPr>
        <w:t xml:space="preserve"> 1501) as </w:t>
      </w:r>
      <w:r w:rsidRPr="00574574">
        <w:rPr>
          <w:rFonts w:asciiTheme="majorBidi" w:hAnsiTheme="majorBidi" w:cstheme="majorBidi"/>
          <w:sz w:val="28"/>
          <w:szCs w:val="28"/>
          <w:lang w:bidi="ar-IQ"/>
        </w:rPr>
        <w:t xml:space="preserve">"a particular procedure of doing an activity, usually a procedure that involves practical skills".  </w:t>
      </w:r>
    </w:p>
    <w:p w14:paraId="77AAC15D" w14:textId="77777777" w:rsidR="0094255F" w:rsidRDefault="0094255F" w:rsidP="0094255F">
      <w:pPr>
        <w:spacing w:line="240" w:lineRule="auto"/>
        <w:jc w:val="lowKashida"/>
        <w:rPr>
          <w:rFonts w:asciiTheme="majorBidi" w:hAnsiTheme="majorBidi" w:cstheme="majorBidi"/>
          <w:sz w:val="28"/>
          <w:szCs w:val="28"/>
        </w:rPr>
      </w:pPr>
      <w:r w:rsidRPr="00574574">
        <w:rPr>
          <w:rFonts w:asciiTheme="majorBidi" w:hAnsiTheme="majorBidi" w:cstheme="majorBidi"/>
          <w:sz w:val="28"/>
          <w:szCs w:val="28"/>
          <w:lang w:bidi="ar-IQ"/>
        </w:rPr>
        <w:lastRenderedPageBreak/>
        <w:t>-The</w:t>
      </w:r>
      <w:r>
        <w:rPr>
          <w:rFonts w:asciiTheme="majorBidi" w:hAnsiTheme="majorBidi" w:cstheme="majorBidi"/>
          <w:sz w:val="28"/>
          <w:szCs w:val="28"/>
          <w:lang w:bidi="ar-IQ"/>
        </w:rPr>
        <w:t xml:space="preserve"> </w:t>
      </w:r>
      <w:r w:rsidRPr="00574574">
        <w:rPr>
          <w:rFonts w:asciiTheme="majorBidi" w:hAnsiTheme="majorBidi" w:cstheme="majorBidi"/>
          <w:sz w:val="28"/>
          <w:szCs w:val="28"/>
          <w:lang w:bidi="ar-IQ"/>
        </w:rPr>
        <w:t>operational definition of</w:t>
      </w:r>
      <w:r w:rsidRPr="00574574">
        <w:rPr>
          <w:rFonts w:asciiTheme="majorBidi" w:hAnsiTheme="majorBidi" w:cstheme="majorBidi"/>
          <w:i/>
          <w:iCs/>
          <w:sz w:val="28"/>
          <w:szCs w:val="28"/>
          <w:lang w:bidi="ar-IQ"/>
        </w:rPr>
        <w:t xml:space="preserve"> </w:t>
      </w:r>
      <w:r w:rsidRPr="00574574">
        <w:rPr>
          <w:rFonts w:asciiTheme="majorBidi" w:hAnsiTheme="majorBidi" w:cstheme="majorBidi"/>
          <w:sz w:val="28"/>
          <w:szCs w:val="28"/>
          <w:lang w:bidi="ar-IQ"/>
        </w:rPr>
        <w:t>technique</w:t>
      </w:r>
      <w:r w:rsidRPr="00574574">
        <w:rPr>
          <w:rFonts w:asciiTheme="majorBidi" w:hAnsiTheme="majorBidi" w:cstheme="majorBidi"/>
          <w:b/>
          <w:bCs/>
          <w:i/>
          <w:iCs/>
          <w:sz w:val="28"/>
          <w:szCs w:val="28"/>
          <w:lang w:bidi="ar-IQ"/>
        </w:rPr>
        <w:t xml:space="preserve"> </w:t>
      </w:r>
      <w:r w:rsidRPr="00574574">
        <w:rPr>
          <w:rFonts w:asciiTheme="majorBidi" w:hAnsiTheme="majorBidi" w:cstheme="majorBidi"/>
          <w:sz w:val="28"/>
          <w:szCs w:val="28"/>
          <w:lang w:bidi="ar-IQ"/>
        </w:rPr>
        <w:t xml:space="preserve">is </w:t>
      </w:r>
      <w:proofErr w:type="gramStart"/>
      <w:r w:rsidRPr="00574574">
        <w:rPr>
          <w:rFonts w:asciiTheme="majorBidi" w:hAnsiTheme="majorBidi" w:cstheme="majorBidi"/>
          <w:sz w:val="28"/>
          <w:szCs w:val="28"/>
          <w:lang w:bidi="ar-IQ"/>
        </w:rPr>
        <w:t>the  practical</w:t>
      </w:r>
      <w:proofErr w:type="gramEnd"/>
      <w:r w:rsidRPr="00574574">
        <w:rPr>
          <w:rFonts w:asciiTheme="majorBidi" w:hAnsiTheme="majorBidi" w:cstheme="majorBidi"/>
          <w:sz w:val="28"/>
          <w:szCs w:val="28"/>
          <w:lang w:bidi="ar-IQ"/>
        </w:rPr>
        <w:t xml:space="preserve">  procedures adopted by a teacher inside the classroom in teaching an activity in order to facilitate and reinforce students' learning.</w:t>
      </w:r>
    </w:p>
    <w:p w14:paraId="6CC908DD" w14:textId="77777777" w:rsidR="0094255F" w:rsidRDefault="0094255F" w:rsidP="0094255F">
      <w:pPr>
        <w:spacing w:line="240" w:lineRule="auto"/>
        <w:jc w:val="lowKashida"/>
        <w:rPr>
          <w:rFonts w:asciiTheme="majorBidi" w:hAnsiTheme="majorBidi" w:cstheme="majorBidi"/>
          <w:sz w:val="28"/>
          <w:szCs w:val="28"/>
        </w:rPr>
      </w:pPr>
      <w:r w:rsidRPr="00574574">
        <w:rPr>
          <w:rFonts w:asciiTheme="majorBidi" w:hAnsiTheme="majorBidi" w:cstheme="majorBidi"/>
          <w:sz w:val="28"/>
          <w:szCs w:val="28"/>
        </w:rPr>
        <w:t>4-Iraqi EFL students</w:t>
      </w:r>
    </w:p>
    <w:p w14:paraId="7765FEB1" w14:textId="77777777" w:rsidR="0094255F" w:rsidRPr="00574574" w:rsidRDefault="0094255F" w:rsidP="0094255F">
      <w:pPr>
        <w:spacing w:line="240" w:lineRule="auto"/>
        <w:jc w:val="lowKashida"/>
        <w:rPr>
          <w:rFonts w:asciiTheme="majorBidi" w:hAnsiTheme="majorBidi" w:cstheme="majorBidi"/>
          <w:sz w:val="28"/>
          <w:szCs w:val="28"/>
        </w:rPr>
      </w:pPr>
      <w:r>
        <w:rPr>
          <w:rFonts w:asciiTheme="majorBidi" w:hAnsiTheme="majorBidi" w:cstheme="majorBidi"/>
          <w:sz w:val="28"/>
          <w:szCs w:val="28"/>
        </w:rPr>
        <w:t>-Marckwardt (1962, p.</w:t>
      </w:r>
      <w:r w:rsidRPr="00574574">
        <w:rPr>
          <w:rFonts w:asciiTheme="majorBidi" w:hAnsiTheme="majorBidi" w:cstheme="majorBidi"/>
          <w:sz w:val="28"/>
          <w:szCs w:val="28"/>
        </w:rPr>
        <w:t xml:space="preserve"> 4</w:t>
      </w:r>
      <w:proofErr w:type="gramStart"/>
      <w:r w:rsidRPr="00574574">
        <w:rPr>
          <w:rFonts w:asciiTheme="majorBidi" w:hAnsiTheme="majorBidi" w:cstheme="majorBidi"/>
          <w:sz w:val="28"/>
          <w:szCs w:val="28"/>
        </w:rPr>
        <w:t xml:space="preserve">) </w:t>
      </w:r>
      <w:r>
        <w:rPr>
          <w:rFonts w:asciiTheme="majorBidi" w:hAnsiTheme="majorBidi" w:cstheme="majorBidi"/>
          <w:sz w:val="28"/>
          <w:szCs w:val="28"/>
        </w:rPr>
        <w:t xml:space="preserve"> presents</w:t>
      </w:r>
      <w:proofErr w:type="gramEnd"/>
      <w:r>
        <w:rPr>
          <w:rFonts w:asciiTheme="majorBidi" w:hAnsiTheme="majorBidi" w:cstheme="majorBidi"/>
          <w:sz w:val="28"/>
          <w:szCs w:val="28"/>
        </w:rPr>
        <w:t xml:space="preserve">  a definition of  </w:t>
      </w:r>
      <w:r w:rsidRPr="00574574">
        <w:rPr>
          <w:rFonts w:asciiTheme="majorBidi" w:hAnsiTheme="majorBidi" w:cstheme="majorBidi"/>
          <w:sz w:val="28"/>
          <w:szCs w:val="28"/>
        </w:rPr>
        <w:t xml:space="preserve"> EFL as </w:t>
      </w:r>
      <w:r>
        <w:rPr>
          <w:rFonts w:asciiTheme="majorBidi" w:hAnsiTheme="majorBidi" w:cstheme="majorBidi"/>
          <w:sz w:val="28"/>
          <w:szCs w:val="28"/>
        </w:rPr>
        <w:t xml:space="preserve"> </w:t>
      </w:r>
      <w:r w:rsidRPr="00574574">
        <w:rPr>
          <w:rFonts w:asciiTheme="majorBidi" w:hAnsiTheme="majorBidi" w:cstheme="majorBidi"/>
          <w:sz w:val="28"/>
          <w:szCs w:val="28"/>
        </w:rPr>
        <w:t>"English which is</w:t>
      </w:r>
      <w:r>
        <w:rPr>
          <w:rFonts w:asciiTheme="majorBidi" w:hAnsiTheme="majorBidi" w:cstheme="majorBidi"/>
          <w:sz w:val="28"/>
          <w:szCs w:val="28"/>
        </w:rPr>
        <w:t xml:space="preserve"> </w:t>
      </w:r>
      <w:r w:rsidRPr="00574574">
        <w:rPr>
          <w:rFonts w:asciiTheme="majorBidi" w:hAnsiTheme="majorBidi" w:cstheme="majorBidi"/>
          <w:sz w:val="28"/>
          <w:szCs w:val="28"/>
        </w:rPr>
        <w:t>taught</w:t>
      </w:r>
      <w:r>
        <w:rPr>
          <w:rFonts w:asciiTheme="majorBidi" w:hAnsiTheme="majorBidi" w:cstheme="majorBidi"/>
          <w:sz w:val="28"/>
          <w:szCs w:val="28"/>
        </w:rPr>
        <w:t xml:space="preserve">  </w:t>
      </w:r>
      <w:r w:rsidRPr="00574574">
        <w:rPr>
          <w:rFonts w:asciiTheme="majorBidi" w:hAnsiTheme="majorBidi" w:cstheme="majorBidi"/>
          <w:sz w:val="28"/>
          <w:szCs w:val="28"/>
        </w:rPr>
        <w:t xml:space="preserve">as </w:t>
      </w:r>
      <w:r>
        <w:rPr>
          <w:rFonts w:asciiTheme="majorBidi" w:hAnsiTheme="majorBidi" w:cstheme="majorBidi"/>
          <w:sz w:val="28"/>
          <w:szCs w:val="28"/>
        </w:rPr>
        <w:t xml:space="preserve"> </w:t>
      </w:r>
      <w:r w:rsidRPr="00574574">
        <w:rPr>
          <w:rFonts w:asciiTheme="majorBidi" w:hAnsiTheme="majorBidi" w:cstheme="majorBidi"/>
          <w:sz w:val="28"/>
          <w:szCs w:val="28"/>
        </w:rPr>
        <w:t>a</w:t>
      </w:r>
      <w:r>
        <w:rPr>
          <w:rFonts w:asciiTheme="majorBidi" w:hAnsiTheme="majorBidi" w:cstheme="majorBidi"/>
          <w:sz w:val="28"/>
          <w:szCs w:val="28"/>
        </w:rPr>
        <w:t xml:space="preserve"> </w:t>
      </w:r>
      <w:r w:rsidRPr="00574574">
        <w:rPr>
          <w:rFonts w:asciiTheme="majorBidi" w:hAnsiTheme="majorBidi" w:cstheme="majorBidi"/>
          <w:sz w:val="28"/>
          <w:szCs w:val="28"/>
        </w:rPr>
        <w:t xml:space="preserve"> school </w:t>
      </w:r>
      <w:r>
        <w:rPr>
          <w:rFonts w:asciiTheme="majorBidi" w:hAnsiTheme="majorBidi" w:cstheme="majorBidi"/>
          <w:sz w:val="28"/>
          <w:szCs w:val="28"/>
        </w:rPr>
        <w:t xml:space="preserve"> </w:t>
      </w:r>
      <w:r w:rsidRPr="00574574">
        <w:rPr>
          <w:rFonts w:asciiTheme="majorBidi" w:hAnsiTheme="majorBidi" w:cstheme="majorBidi"/>
          <w:sz w:val="28"/>
          <w:szCs w:val="28"/>
        </w:rPr>
        <w:t>subject</w:t>
      </w:r>
      <w:r>
        <w:rPr>
          <w:rFonts w:asciiTheme="majorBidi" w:hAnsiTheme="majorBidi" w:cstheme="majorBidi"/>
          <w:sz w:val="28"/>
          <w:szCs w:val="28"/>
        </w:rPr>
        <w:t xml:space="preserve"> </w:t>
      </w:r>
      <w:r w:rsidRPr="00574574">
        <w:rPr>
          <w:rFonts w:asciiTheme="majorBidi" w:hAnsiTheme="majorBidi" w:cstheme="majorBidi"/>
          <w:sz w:val="28"/>
          <w:szCs w:val="28"/>
        </w:rPr>
        <w:t>to</w:t>
      </w:r>
      <w:r>
        <w:rPr>
          <w:rFonts w:asciiTheme="majorBidi" w:hAnsiTheme="majorBidi" w:cstheme="majorBidi"/>
          <w:sz w:val="28"/>
          <w:szCs w:val="28"/>
        </w:rPr>
        <w:t xml:space="preserve"> </w:t>
      </w:r>
      <w:r w:rsidRPr="00574574">
        <w:rPr>
          <w:rFonts w:asciiTheme="majorBidi" w:hAnsiTheme="majorBidi" w:cstheme="majorBidi"/>
          <w:sz w:val="28"/>
          <w:szCs w:val="28"/>
        </w:rPr>
        <w:t>give</w:t>
      </w:r>
      <w:r>
        <w:rPr>
          <w:rFonts w:asciiTheme="majorBidi" w:hAnsiTheme="majorBidi" w:cstheme="majorBidi"/>
          <w:sz w:val="28"/>
          <w:szCs w:val="28"/>
        </w:rPr>
        <w:t xml:space="preserve"> </w:t>
      </w:r>
      <w:r w:rsidRPr="00574574">
        <w:rPr>
          <w:rFonts w:asciiTheme="majorBidi" w:hAnsiTheme="majorBidi" w:cstheme="majorBidi"/>
          <w:sz w:val="28"/>
          <w:szCs w:val="28"/>
        </w:rPr>
        <w:t>students</w:t>
      </w:r>
      <w:r>
        <w:rPr>
          <w:rFonts w:asciiTheme="majorBidi" w:hAnsiTheme="majorBidi" w:cstheme="majorBidi"/>
          <w:sz w:val="28"/>
          <w:szCs w:val="28"/>
        </w:rPr>
        <w:t xml:space="preserve"> </w:t>
      </w:r>
      <w:r w:rsidRPr="00574574">
        <w:rPr>
          <w:rFonts w:asciiTheme="majorBidi" w:hAnsiTheme="majorBidi" w:cstheme="majorBidi"/>
          <w:sz w:val="28"/>
          <w:szCs w:val="28"/>
        </w:rPr>
        <w:t xml:space="preserve">a foreign language </w:t>
      </w:r>
      <w:r>
        <w:rPr>
          <w:rFonts w:asciiTheme="majorBidi" w:hAnsiTheme="majorBidi" w:cstheme="majorBidi"/>
          <w:sz w:val="28"/>
          <w:szCs w:val="28"/>
        </w:rPr>
        <w:t xml:space="preserve"> </w:t>
      </w:r>
      <w:r w:rsidRPr="00574574">
        <w:rPr>
          <w:rFonts w:asciiTheme="majorBidi" w:hAnsiTheme="majorBidi" w:cstheme="majorBidi"/>
          <w:sz w:val="28"/>
          <w:szCs w:val="28"/>
        </w:rPr>
        <w:t>competence which they</w:t>
      </w:r>
      <w:r>
        <w:rPr>
          <w:rFonts w:asciiTheme="majorBidi" w:hAnsiTheme="majorBidi" w:cstheme="majorBidi"/>
          <w:sz w:val="28"/>
          <w:szCs w:val="28"/>
        </w:rPr>
        <w:t xml:space="preserve"> </w:t>
      </w:r>
      <w:r w:rsidRPr="00574574">
        <w:rPr>
          <w:rFonts w:asciiTheme="majorBidi" w:hAnsiTheme="majorBidi" w:cstheme="majorBidi"/>
          <w:sz w:val="28"/>
          <w:szCs w:val="28"/>
        </w:rPr>
        <w:t xml:space="preserve">may use for </w:t>
      </w:r>
      <w:r>
        <w:rPr>
          <w:rFonts w:asciiTheme="majorBidi" w:hAnsiTheme="majorBidi" w:cstheme="majorBidi"/>
          <w:sz w:val="28"/>
          <w:szCs w:val="28"/>
        </w:rPr>
        <w:t xml:space="preserve">communication </w:t>
      </w:r>
      <w:r w:rsidRPr="00574574">
        <w:rPr>
          <w:rFonts w:asciiTheme="majorBidi" w:hAnsiTheme="majorBidi" w:cstheme="majorBidi"/>
          <w:sz w:val="28"/>
          <w:szCs w:val="28"/>
        </w:rPr>
        <w:t xml:space="preserve">and for some other purposes"    </w:t>
      </w:r>
    </w:p>
    <w:p w14:paraId="1EE8C89C" w14:textId="77777777" w:rsidR="0094255F" w:rsidRDefault="0094255F" w:rsidP="0094255F">
      <w:pPr>
        <w:shd w:val="clear" w:color="auto" w:fill="FFFFFF"/>
        <w:spacing w:before="100" w:beforeAutospacing="1" w:after="120" w:line="240" w:lineRule="auto"/>
        <w:ind w:right="-360"/>
        <w:jc w:val="lowKashida"/>
        <w:rPr>
          <w:rFonts w:ascii="Times New Roman" w:hAnsi="Times New Roman" w:cs="Times New Roman"/>
          <w:b/>
          <w:bCs/>
          <w:sz w:val="28"/>
          <w:szCs w:val="28"/>
          <w:lang w:bidi="ar-IQ"/>
        </w:rPr>
      </w:pPr>
      <w:r w:rsidRPr="00574574">
        <w:rPr>
          <w:rFonts w:asciiTheme="majorBidi" w:hAnsiTheme="majorBidi" w:cstheme="majorBidi"/>
          <w:sz w:val="28"/>
          <w:szCs w:val="28"/>
        </w:rPr>
        <w:t>-Iraqi EFL secondary school students are Iraqi learners who study</w:t>
      </w:r>
      <w:r>
        <w:rPr>
          <w:rFonts w:asciiTheme="majorBidi" w:hAnsiTheme="majorBidi" w:cstheme="majorBidi"/>
          <w:sz w:val="28"/>
          <w:szCs w:val="28"/>
        </w:rPr>
        <w:t xml:space="preserve"> English </w:t>
      </w:r>
      <w:r w:rsidRPr="00574574">
        <w:rPr>
          <w:rFonts w:asciiTheme="majorBidi" w:hAnsiTheme="majorBidi" w:cstheme="majorBidi"/>
          <w:sz w:val="28"/>
          <w:szCs w:val="28"/>
        </w:rPr>
        <w:t xml:space="preserve">as a foreign language in the intermediate and preparatory stages for six years, three </w:t>
      </w:r>
      <w:r>
        <w:rPr>
          <w:rFonts w:asciiTheme="majorBidi" w:hAnsiTheme="majorBidi" w:cstheme="majorBidi"/>
          <w:sz w:val="28"/>
          <w:szCs w:val="28"/>
        </w:rPr>
        <w:t>per-</w:t>
      </w:r>
      <w:r w:rsidRPr="00574574">
        <w:rPr>
          <w:rFonts w:asciiTheme="majorBidi" w:hAnsiTheme="majorBidi" w:cstheme="majorBidi"/>
          <w:sz w:val="28"/>
          <w:szCs w:val="28"/>
        </w:rPr>
        <w:t>stage.</w:t>
      </w:r>
    </w:p>
    <w:p w14:paraId="6364C955" w14:textId="77777777" w:rsidR="0094255F" w:rsidRPr="00EB388F" w:rsidRDefault="0094255F" w:rsidP="0094255F">
      <w:pPr>
        <w:spacing w:line="240" w:lineRule="auto"/>
        <w:rPr>
          <w:rFonts w:asciiTheme="majorBidi" w:hAnsiTheme="majorBidi" w:cstheme="majorBidi"/>
          <w:sz w:val="28"/>
          <w:szCs w:val="28"/>
          <w:u w:val="single"/>
        </w:rPr>
      </w:pPr>
      <w:r>
        <w:rPr>
          <w:rFonts w:ascii="Times New Roman" w:hAnsi="Times New Roman" w:cs="Times New Roman"/>
          <w:b/>
          <w:bCs/>
          <w:sz w:val="28"/>
          <w:szCs w:val="28"/>
          <w:u w:val="single"/>
          <w:lang w:bidi="ar-IQ"/>
        </w:rPr>
        <w:t xml:space="preserve">2. </w:t>
      </w:r>
      <w:r w:rsidRPr="00EB388F">
        <w:rPr>
          <w:rFonts w:ascii="Times New Roman" w:hAnsi="Times New Roman" w:cs="Times New Roman"/>
          <w:b/>
          <w:bCs/>
          <w:sz w:val="28"/>
          <w:szCs w:val="28"/>
          <w:u w:val="single"/>
          <w:lang w:bidi="ar-IQ"/>
        </w:rPr>
        <w:t>Dramatization</w:t>
      </w:r>
      <w:r>
        <w:rPr>
          <w:rFonts w:ascii="Times New Roman" w:hAnsi="Times New Roman" w:cs="Times New Roman"/>
          <w:b/>
          <w:bCs/>
          <w:sz w:val="28"/>
          <w:szCs w:val="28"/>
          <w:u w:val="single"/>
          <w:lang w:bidi="ar-IQ"/>
        </w:rPr>
        <w:t xml:space="preserve"> </w:t>
      </w:r>
      <w:r w:rsidRPr="00EB388F">
        <w:rPr>
          <w:rFonts w:ascii="Times New Roman" w:hAnsi="Times New Roman" w:cs="Times New Roman"/>
          <w:b/>
          <w:bCs/>
          <w:sz w:val="28"/>
          <w:szCs w:val="28"/>
          <w:u w:val="single"/>
          <w:lang w:bidi="ar-IQ"/>
        </w:rPr>
        <w:t>Technique</w:t>
      </w:r>
      <w:r>
        <w:rPr>
          <w:rFonts w:ascii="Times New Roman" w:hAnsi="Times New Roman" w:cs="Times New Roman"/>
          <w:b/>
          <w:bCs/>
          <w:sz w:val="28"/>
          <w:szCs w:val="28"/>
          <w:u w:val="single"/>
          <w:lang w:bidi="ar-IQ"/>
        </w:rPr>
        <w:t xml:space="preserve"> </w:t>
      </w:r>
      <w:r w:rsidRPr="00EB388F">
        <w:rPr>
          <w:rFonts w:ascii="Times New Roman" w:hAnsi="Times New Roman" w:cs="Times New Roman"/>
          <w:b/>
          <w:bCs/>
          <w:sz w:val="28"/>
          <w:szCs w:val="28"/>
          <w:u w:val="single"/>
          <w:lang w:bidi="ar-IQ"/>
        </w:rPr>
        <w:t>and</w:t>
      </w:r>
      <w:r>
        <w:rPr>
          <w:rFonts w:ascii="Times New Roman" w:hAnsi="Times New Roman" w:cs="Times New Roman"/>
          <w:b/>
          <w:bCs/>
          <w:sz w:val="28"/>
          <w:szCs w:val="28"/>
          <w:u w:val="single"/>
          <w:lang w:bidi="ar-IQ"/>
        </w:rPr>
        <w:t xml:space="preserve"> </w:t>
      </w:r>
      <w:r w:rsidRPr="00EB388F">
        <w:rPr>
          <w:rFonts w:ascii="Times New Roman" w:hAnsi="Times New Roman" w:cs="Times New Roman"/>
          <w:b/>
          <w:bCs/>
          <w:sz w:val="28"/>
          <w:szCs w:val="28"/>
          <w:u w:val="single"/>
          <w:lang w:bidi="ar-IQ"/>
        </w:rPr>
        <w:t>the</w:t>
      </w:r>
      <w:r>
        <w:rPr>
          <w:rFonts w:ascii="Times New Roman" w:hAnsi="Times New Roman" w:cs="Times New Roman"/>
          <w:b/>
          <w:bCs/>
          <w:sz w:val="28"/>
          <w:szCs w:val="28"/>
          <w:u w:val="single"/>
          <w:lang w:bidi="ar-IQ"/>
        </w:rPr>
        <w:t xml:space="preserve"> </w:t>
      </w:r>
      <w:r w:rsidRPr="00EB388F">
        <w:rPr>
          <w:rFonts w:ascii="Times New Roman" w:hAnsi="Times New Roman" w:cs="Times New Roman"/>
          <w:b/>
          <w:bCs/>
          <w:sz w:val="28"/>
          <w:szCs w:val="28"/>
          <w:u w:val="single"/>
          <w:lang w:bidi="ar-IQ"/>
        </w:rPr>
        <w:t>Concept of Literature</w:t>
      </w:r>
      <w:r w:rsidRPr="00EB388F">
        <w:rPr>
          <w:rFonts w:asciiTheme="majorBidi" w:hAnsiTheme="majorBidi" w:cstheme="majorBidi"/>
          <w:sz w:val="28"/>
          <w:szCs w:val="28"/>
          <w:u w:val="single"/>
        </w:rPr>
        <w:t xml:space="preserve">  </w:t>
      </w:r>
    </w:p>
    <w:p w14:paraId="2C8CB8B7" w14:textId="77777777" w:rsidR="0094255F" w:rsidRDefault="0094255F" w:rsidP="0094255F">
      <w:pPr>
        <w:spacing w:line="240" w:lineRule="auto"/>
        <w:jc w:val="lowKashida"/>
        <w:rPr>
          <w:rFonts w:ascii="Times New Roman" w:hAnsi="Times New Roman" w:cs="Times New Roman"/>
          <w:b/>
          <w:bCs/>
          <w:sz w:val="28"/>
          <w:szCs w:val="28"/>
          <w:lang w:bidi="ar-IQ"/>
        </w:rPr>
      </w:pPr>
      <w:r>
        <w:rPr>
          <w:rFonts w:ascii="Times New Roman" w:hAnsi="Times New Roman" w:cs="Times New Roman"/>
          <w:b/>
          <w:bCs/>
          <w:sz w:val="28"/>
          <w:szCs w:val="28"/>
          <w:lang w:bidi="ar-IQ"/>
        </w:rPr>
        <w:t>2.1    The Concept of Literature and its Role in the Society</w:t>
      </w:r>
    </w:p>
    <w:p w14:paraId="039944AB" w14:textId="70F907F4" w:rsidR="0094255F" w:rsidRDefault="0094255F" w:rsidP="0094255F">
      <w:pPr>
        <w:spacing w:line="240" w:lineRule="auto"/>
        <w:jc w:val="lowKashida"/>
        <w:rPr>
          <w:rFonts w:asciiTheme="majorBidi" w:hAnsiTheme="majorBidi" w:cstheme="majorBidi"/>
          <w:sz w:val="28"/>
          <w:szCs w:val="28"/>
          <w:lang w:bidi="ar-IQ"/>
        </w:rPr>
      </w:pPr>
      <w:r>
        <w:rPr>
          <w:rFonts w:ascii="Times New Roman" w:hAnsi="Times New Roman" w:cs="Times New Roman"/>
          <w:b/>
          <w:bCs/>
          <w:sz w:val="28"/>
          <w:szCs w:val="28"/>
          <w:lang w:bidi="ar-IQ"/>
        </w:rPr>
        <w:t xml:space="preserve">    </w:t>
      </w:r>
      <w:r>
        <w:rPr>
          <w:rFonts w:asciiTheme="majorBidi" w:hAnsiTheme="majorBidi" w:cstheme="majorBidi"/>
          <w:sz w:val="28"/>
          <w:szCs w:val="28"/>
          <w:lang w:bidi="ar-IQ"/>
        </w:rPr>
        <w:t xml:space="preserve">Literature is considered as a mirror of the society in all the ages of the time. So, the </w:t>
      </w:r>
      <w:proofErr w:type="gramStart"/>
      <w:r>
        <w:rPr>
          <w:rFonts w:asciiTheme="majorBidi" w:hAnsiTheme="majorBidi" w:cstheme="majorBidi"/>
          <w:sz w:val="28"/>
          <w:szCs w:val="28"/>
          <w:lang w:bidi="ar-IQ"/>
        </w:rPr>
        <w:t>readers  and</w:t>
      </w:r>
      <w:proofErr w:type="gramEnd"/>
      <w:r>
        <w:rPr>
          <w:rFonts w:asciiTheme="majorBidi" w:hAnsiTheme="majorBidi" w:cstheme="majorBidi"/>
          <w:sz w:val="28"/>
          <w:szCs w:val="28"/>
          <w:lang w:bidi="ar-IQ"/>
        </w:rPr>
        <w:t xml:space="preserve">  learners   can have a knowledge  about  the nature  of the  society  and  the</w:t>
      </w:r>
      <w:r>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political, and social situations of that society through reading and studying the literature of that society. </w:t>
      </w:r>
    </w:p>
    <w:p w14:paraId="29EC0BB8"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It is asserted that literature helps the reader get a cultural, historical and geographical knowledge about the world. Through this art, the reader can realize what happened in the societies during different periods of time and how the people felt and did towards the challenges they faced. Moreover, the political changes the world faces and the people's reactions can be reflected in writing literature (</w:t>
      </w:r>
      <w:r>
        <w:rPr>
          <w:rFonts w:asciiTheme="majorBidi" w:hAnsiTheme="majorBidi" w:cstheme="majorBidi"/>
          <w:sz w:val="28"/>
          <w:szCs w:val="28"/>
          <w:lang w:bidi="ar-IQ"/>
        </w:rPr>
        <w:t xml:space="preserve">Goodwyn, 2012, p. </w:t>
      </w:r>
      <w:r>
        <w:rPr>
          <w:rFonts w:ascii="Times New Roman" w:hAnsi="Times New Roman" w:cs="Times New Roman"/>
          <w:sz w:val="28"/>
          <w:szCs w:val="28"/>
          <w:lang w:bidi="ar-IQ"/>
        </w:rPr>
        <w:t xml:space="preserve">215).    </w:t>
      </w:r>
    </w:p>
    <w:p w14:paraId="5F8A6324"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Literature has great influence on the people's emotions when it deals with several subjects of the life, like love, education, life and death, the human's injustice, poverty, etc. Literature motivates man to struggle the bad aspects of the society. He may not be affected if he faces a difficult social situation, but a small piece of literary work dealing with that situation can have a great influence on him. On the other hand, the readers find great enjoyment and pleasure in reading literature when the poems, novels, short stories etc. deal with the various subjects about the beauty of life.     </w:t>
      </w:r>
    </w:p>
    <w:p w14:paraId="5B0A38FD" w14:textId="77777777" w:rsidR="0094255F" w:rsidRDefault="0094255F" w:rsidP="0094255F">
      <w:pPr>
        <w:autoSpaceDE w:val="0"/>
        <w:autoSpaceDN w:val="0"/>
        <w:adjustRightInd w:val="0"/>
        <w:spacing w:after="0"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    Moody (1971, p. 1) defines that literature </w:t>
      </w:r>
      <w:r w:rsidRPr="00DC72C8">
        <w:rPr>
          <w:rFonts w:asciiTheme="majorBidi" w:hAnsiTheme="majorBidi" w:cstheme="majorBidi"/>
          <w:sz w:val="28"/>
          <w:szCs w:val="28"/>
          <w:lang w:bidi="ar-IQ"/>
        </w:rPr>
        <w:t>as an umbrella term used to express various aspects of human experience in words</w:t>
      </w:r>
      <w:r w:rsidRPr="00DC72C8">
        <w:rPr>
          <w:rFonts w:ascii="Times New Roman" w:hAnsi="Times New Roman" w:cs="Times New Roman"/>
          <w:sz w:val="32"/>
          <w:szCs w:val="32"/>
        </w:rPr>
        <w:t>.</w:t>
      </w:r>
      <w:r>
        <w:rPr>
          <w:rFonts w:asciiTheme="majorBidi" w:hAnsiTheme="majorBidi" w:cstheme="majorBidi"/>
          <w:sz w:val="28"/>
          <w:szCs w:val="28"/>
          <w:lang w:bidi="ar-IQ"/>
        </w:rPr>
        <w:t xml:space="preserve"> In narrow sense, Rees (1973, p. 20</w:t>
      </w:r>
      <w:proofErr w:type="gramStart"/>
      <w:r>
        <w:rPr>
          <w:rFonts w:asciiTheme="majorBidi" w:hAnsiTheme="majorBidi" w:cstheme="majorBidi"/>
          <w:sz w:val="28"/>
          <w:szCs w:val="28"/>
          <w:lang w:bidi="ar-IQ"/>
        </w:rPr>
        <w:t>)  defines</w:t>
      </w:r>
      <w:proofErr w:type="gramEnd"/>
      <w:r>
        <w:rPr>
          <w:rFonts w:asciiTheme="majorBidi" w:hAnsiTheme="majorBidi" w:cstheme="majorBidi"/>
          <w:sz w:val="28"/>
          <w:szCs w:val="28"/>
          <w:lang w:bidi="ar-IQ"/>
        </w:rPr>
        <w:t xml:space="preserve"> literature as a writing that describes and communicates </w:t>
      </w:r>
      <w:r>
        <w:rPr>
          <w:rFonts w:ascii="Times New Roman" w:hAnsi="Times New Roman" w:cs="Times New Roman"/>
          <w:sz w:val="28"/>
          <w:szCs w:val="28"/>
        </w:rPr>
        <w:t xml:space="preserve">thoughts, feelings and attitudes of the people towards life, whereas </w:t>
      </w:r>
      <w:r>
        <w:rPr>
          <w:rFonts w:asciiTheme="majorBidi" w:hAnsiTheme="majorBidi" w:cstheme="majorBidi"/>
          <w:sz w:val="28"/>
          <w:szCs w:val="28"/>
        </w:rPr>
        <w:t>Arthur</w:t>
      </w:r>
      <w:r>
        <w:rPr>
          <w:rFonts w:asciiTheme="majorBidi" w:hAnsiTheme="majorBidi" w:cstheme="majorBidi"/>
          <w:sz w:val="28"/>
          <w:szCs w:val="28"/>
          <w:lang w:bidi="ar-IQ"/>
        </w:rPr>
        <w:t xml:space="preserve"> (1968, p. 203) states   that literature is   the    way of using the language    effectively.</w:t>
      </w:r>
    </w:p>
    <w:p w14:paraId="323924BE" w14:textId="77777777" w:rsidR="0094255F" w:rsidRDefault="0094255F" w:rsidP="0094255F">
      <w:pPr>
        <w:autoSpaceDE w:val="0"/>
        <w:autoSpaceDN w:val="0"/>
        <w:adjustRightInd w:val="0"/>
        <w:spacing w:after="0"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 </w:t>
      </w:r>
    </w:p>
    <w:p w14:paraId="554356E7" w14:textId="77777777" w:rsidR="0094255F" w:rsidRDefault="0094255F" w:rsidP="0094255F">
      <w:pPr>
        <w:autoSpaceDE w:val="0"/>
        <w:autoSpaceDN w:val="0"/>
        <w:adjustRightInd w:val="0"/>
        <w:spacing w:after="0"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    </w:t>
      </w:r>
      <w:proofErr w:type="spellStart"/>
      <w:r>
        <w:rPr>
          <w:rFonts w:asciiTheme="majorBidi" w:hAnsiTheme="majorBidi" w:cstheme="majorBidi"/>
          <w:sz w:val="28"/>
          <w:szCs w:val="28"/>
          <w:lang w:bidi="ar-IQ"/>
        </w:rPr>
        <w:t>Sugihastuti</w:t>
      </w:r>
      <w:proofErr w:type="spellEnd"/>
      <w:r>
        <w:rPr>
          <w:rFonts w:asciiTheme="majorBidi" w:hAnsiTheme="majorBidi" w:cstheme="majorBidi"/>
          <w:sz w:val="28"/>
          <w:szCs w:val="28"/>
          <w:lang w:bidi="ar-IQ"/>
        </w:rPr>
        <w:t xml:space="preserve"> (2007, p. 81-82) indicates that literature is a medium used authors to express their ideas, thoughts, feelings and experiences. So, literature can be a good media to convey the authors' views to the readers. Also, the reader can realize the social, and political issues that are discussed in the literary works. </w:t>
      </w:r>
    </w:p>
    <w:p w14:paraId="1369B982" w14:textId="77777777" w:rsidR="0094255F" w:rsidRDefault="0094255F" w:rsidP="0094255F">
      <w:pPr>
        <w:autoSpaceDE w:val="0"/>
        <w:autoSpaceDN w:val="0"/>
        <w:adjustRightInd w:val="0"/>
        <w:spacing w:after="0" w:line="240" w:lineRule="auto"/>
        <w:jc w:val="lowKashida"/>
        <w:rPr>
          <w:rFonts w:asciiTheme="majorBidi" w:hAnsiTheme="majorBidi" w:cstheme="majorBidi"/>
          <w:sz w:val="28"/>
          <w:szCs w:val="28"/>
          <w:lang w:bidi="ar-IQ"/>
        </w:rPr>
      </w:pPr>
    </w:p>
    <w:p w14:paraId="59FE5EAE" w14:textId="77777777" w:rsidR="0094255F" w:rsidRPr="00C9022D" w:rsidRDefault="0094255F" w:rsidP="0094255F">
      <w:pPr>
        <w:autoSpaceDE w:val="0"/>
        <w:autoSpaceDN w:val="0"/>
        <w:adjustRightInd w:val="0"/>
        <w:spacing w:after="0" w:line="240" w:lineRule="auto"/>
        <w:jc w:val="lowKashida"/>
        <w:rPr>
          <w:rFonts w:ascii="Times New Roman" w:hAnsi="Times New Roman" w:cs="Times New Roman"/>
          <w:sz w:val="32"/>
          <w:szCs w:val="32"/>
          <w:lang w:bidi="ar-IQ"/>
        </w:rPr>
      </w:pPr>
      <w:r>
        <w:rPr>
          <w:rFonts w:asciiTheme="majorBidi" w:hAnsiTheme="majorBidi" w:cstheme="majorBidi"/>
          <w:sz w:val="28"/>
          <w:szCs w:val="28"/>
          <w:lang w:bidi="ar-IQ"/>
        </w:rPr>
        <w:t xml:space="preserve">    Al-</w:t>
      </w:r>
      <w:proofErr w:type="spellStart"/>
      <w:proofErr w:type="gramStart"/>
      <w:r>
        <w:rPr>
          <w:rFonts w:asciiTheme="majorBidi" w:hAnsiTheme="majorBidi" w:cstheme="majorBidi"/>
          <w:sz w:val="28"/>
          <w:szCs w:val="28"/>
          <w:lang w:bidi="ar-IQ"/>
        </w:rPr>
        <w:t>Ma'ruf</w:t>
      </w:r>
      <w:proofErr w:type="spellEnd"/>
      <w:r>
        <w:rPr>
          <w:rFonts w:asciiTheme="majorBidi" w:hAnsiTheme="majorBidi" w:cstheme="majorBidi"/>
          <w:sz w:val="28"/>
          <w:szCs w:val="28"/>
          <w:lang w:bidi="ar-IQ"/>
        </w:rPr>
        <w:t xml:space="preserve">  (</w:t>
      </w:r>
      <w:proofErr w:type="gramEnd"/>
      <w:r>
        <w:rPr>
          <w:rFonts w:asciiTheme="majorBidi" w:hAnsiTheme="majorBidi" w:cstheme="majorBidi"/>
          <w:sz w:val="28"/>
          <w:szCs w:val="28"/>
          <w:lang w:bidi="ar-IQ"/>
        </w:rPr>
        <w:t xml:space="preserve">2009, p. 1) states that </w:t>
      </w:r>
      <w:r w:rsidRPr="00F91AFD">
        <w:rPr>
          <w:rFonts w:asciiTheme="majorBidi" w:hAnsiTheme="majorBidi" w:cstheme="majorBidi"/>
          <w:sz w:val="28"/>
          <w:szCs w:val="28"/>
          <w:lang w:bidi="ar-IQ"/>
        </w:rPr>
        <w:t>states that literature is the product of literary creation resulting from writers' contemplation and reflection</w:t>
      </w:r>
      <w:r>
        <w:rPr>
          <w:rFonts w:asciiTheme="majorBidi" w:hAnsiTheme="majorBidi" w:cstheme="majorBidi"/>
          <w:sz w:val="28"/>
          <w:szCs w:val="28"/>
          <w:lang w:bidi="ar-IQ"/>
        </w:rPr>
        <w:t xml:space="preserve">. According to Esten (1978, p. 9), </w:t>
      </w:r>
      <w:r w:rsidRPr="00F91AFD">
        <w:rPr>
          <w:rFonts w:asciiTheme="majorBidi" w:hAnsiTheme="majorBidi" w:cstheme="majorBidi"/>
          <w:sz w:val="28"/>
          <w:szCs w:val="28"/>
          <w:lang w:bidi="ar-IQ"/>
        </w:rPr>
        <w:t>literature refers to the artistic and imaginative work that manifests human life and society through the use of language as a medium. This fine work has an influence on human life.</w:t>
      </w:r>
      <w:r w:rsidRPr="00F91AFD">
        <w:rPr>
          <w:rFonts w:ascii="Times New Roman" w:hAnsi="Times New Roman" w:cs="Times New Roman"/>
          <w:sz w:val="32"/>
          <w:szCs w:val="32"/>
          <w:lang w:bidi="ar-IQ"/>
        </w:rPr>
        <w:t xml:space="preserve"> </w:t>
      </w:r>
      <w:r w:rsidRPr="00253843">
        <w:rPr>
          <w:rFonts w:ascii="Times New Roman" w:hAnsi="Times New Roman" w:cs="Times New Roman"/>
          <w:sz w:val="28"/>
          <w:szCs w:val="28"/>
          <w:lang w:bidi="ar-IQ"/>
        </w:rPr>
        <w:t xml:space="preserve">Parkinson </w:t>
      </w:r>
      <w:r>
        <w:rPr>
          <w:rFonts w:ascii="Times New Roman" w:hAnsi="Times New Roman" w:cs="Times New Roman"/>
          <w:sz w:val="28"/>
          <w:szCs w:val="28"/>
          <w:lang w:bidi="ar-IQ"/>
        </w:rPr>
        <w:t xml:space="preserve">  </w:t>
      </w:r>
      <w:r w:rsidRPr="00253843">
        <w:rPr>
          <w:rFonts w:ascii="Times New Roman" w:hAnsi="Times New Roman" w:cs="Times New Roman"/>
          <w:sz w:val="28"/>
          <w:szCs w:val="28"/>
          <w:lang w:bidi="ar-IQ"/>
        </w:rPr>
        <w:t>and</w:t>
      </w:r>
      <w:r>
        <w:rPr>
          <w:rFonts w:ascii="Times New Roman" w:hAnsi="Times New Roman" w:cs="Times New Roman"/>
          <w:sz w:val="28"/>
          <w:szCs w:val="28"/>
          <w:lang w:bidi="ar-IQ"/>
        </w:rPr>
        <w:t xml:space="preserve">  </w:t>
      </w:r>
      <w:r w:rsidRPr="00253843">
        <w:rPr>
          <w:rFonts w:ascii="Times New Roman" w:hAnsi="Times New Roman" w:cs="Times New Roman"/>
          <w:sz w:val="28"/>
          <w:szCs w:val="28"/>
          <w:lang w:bidi="ar-IQ"/>
        </w:rPr>
        <w:t xml:space="preserve"> Reid </w:t>
      </w:r>
      <w:r>
        <w:rPr>
          <w:rFonts w:ascii="Times New Roman" w:hAnsi="Times New Roman" w:cs="Times New Roman"/>
          <w:sz w:val="28"/>
          <w:szCs w:val="28"/>
          <w:lang w:bidi="ar-IQ"/>
        </w:rPr>
        <w:t xml:space="preserve">  Thomas (2000, p. 9</w:t>
      </w:r>
      <w:r w:rsidRPr="00253843">
        <w:rPr>
          <w:rFonts w:ascii="Times New Roman" w:hAnsi="Times New Roman" w:cs="Times New Roman"/>
          <w:sz w:val="28"/>
          <w:szCs w:val="28"/>
          <w:lang w:bidi="ar-IQ"/>
        </w:rPr>
        <w:t xml:space="preserve">) state that literature reinforces </w:t>
      </w:r>
      <w:r>
        <w:rPr>
          <w:rFonts w:ascii="Times New Roman" w:hAnsi="Times New Roman" w:cs="Times New Roman"/>
          <w:sz w:val="28"/>
          <w:szCs w:val="28"/>
          <w:lang w:bidi="ar-IQ"/>
        </w:rPr>
        <w:t xml:space="preserve">the readers' understanding and awareness of the culture. It develops their emotional abilities. According to </w:t>
      </w:r>
      <w:proofErr w:type="spellStart"/>
      <w:r>
        <w:rPr>
          <w:rFonts w:ascii="Times New Roman" w:hAnsi="Times New Roman" w:cs="Times New Roman"/>
          <w:sz w:val="28"/>
          <w:szCs w:val="28"/>
          <w:lang w:bidi="ar-IQ"/>
        </w:rPr>
        <w:t>Factorova</w:t>
      </w:r>
      <w:proofErr w:type="spellEnd"/>
      <w:r>
        <w:rPr>
          <w:rFonts w:ascii="Times New Roman" w:hAnsi="Times New Roman" w:cs="Times New Roman"/>
          <w:sz w:val="28"/>
          <w:szCs w:val="28"/>
          <w:lang w:bidi="ar-IQ"/>
        </w:rPr>
        <w:t xml:space="preserve"> (2011, p. 9), language and literature have a very important role in education and upbringing. Literature reflects the culture of a nation. </w:t>
      </w:r>
      <w:r w:rsidRPr="00C9022D">
        <w:rPr>
          <w:rFonts w:asciiTheme="majorBidi" w:hAnsiTheme="majorBidi" w:cstheme="majorBidi"/>
          <w:sz w:val="28"/>
          <w:szCs w:val="28"/>
          <w:lang w:bidi="ar-IQ"/>
        </w:rPr>
        <w:t>Accordingly, a foreign language learner can interact with native speakers and gain knowledge about their culture by immersing themselves in the study of its literature</w:t>
      </w:r>
      <w:r w:rsidRPr="00C9022D">
        <w:rPr>
          <w:rFonts w:ascii="Times New Roman" w:hAnsi="Times New Roman" w:cs="Times New Roman"/>
          <w:sz w:val="32"/>
          <w:szCs w:val="32"/>
          <w:lang w:bidi="ar-IQ"/>
        </w:rPr>
        <w:t>.</w:t>
      </w:r>
    </w:p>
    <w:p w14:paraId="0E832ABB" w14:textId="77777777" w:rsidR="0094255F" w:rsidRDefault="0094255F" w:rsidP="0094255F">
      <w:pPr>
        <w:spacing w:line="240" w:lineRule="auto"/>
        <w:jc w:val="lowKashida"/>
        <w:rPr>
          <w:rFonts w:ascii="Times New Roman" w:hAnsi="Times New Roman" w:cs="Times New Roman"/>
          <w:b/>
          <w:bCs/>
          <w:sz w:val="28"/>
          <w:szCs w:val="28"/>
          <w:lang w:bidi="ar-IQ"/>
        </w:rPr>
      </w:pPr>
    </w:p>
    <w:p w14:paraId="590B0287" w14:textId="77777777" w:rsidR="0094255F" w:rsidRDefault="0094255F" w:rsidP="0094255F">
      <w:pPr>
        <w:spacing w:line="240" w:lineRule="auto"/>
        <w:jc w:val="lowKashida"/>
        <w:rPr>
          <w:rFonts w:ascii="Times New Roman" w:hAnsi="Times New Roman" w:cs="Times New Roman"/>
          <w:b/>
          <w:bCs/>
          <w:sz w:val="28"/>
          <w:szCs w:val="28"/>
          <w:lang w:bidi="ar-IQ"/>
        </w:rPr>
      </w:pPr>
      <w:r>
        <w:rPr>
          <w:rFonts w:ascii="Times New Roman" w:hAnsi="Times New Roman" w:cs="Times New Roman"/>
          <w:b/>
          <w:bCs/>
          <w:sz w:val="28"/>
          <w:szCs w:val="28"/>
          <w:lang w:bidi="ar-IQ"/>
        </w:rPr>
        <w:t>2.1.1    The Role of Literature in Developing Learners' Education</w:t>
      </w:r>
    </w:p>
    <w:p w14:paraId="166CD089"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In </w:t>
      </w:r>
      <w:proofErr w:type="gramStart"/>
      <w:r>
        <w:rPr>
          <w:rFonts w:ascii="Times New Roman" w:hAnsi="Times New Roman" w:cs="Times New Roman"/>
          <w:sz w:val="28"/>
          <w:szCs w:val="28"/>
          <w:lang w:bidi="ar-IQ"/>
        </w:rPr>
        <w:t>order  to</w:t>
      </w:r>
      <w:proofErr w:type="gramEnd"/>
      <w:r>
        <w:rPr>
          <w:rFonts w:ascii="Times New Roman" w:hAnsi="Times New Roman" w:cs="Times New Roman"/>
          <w:sz w:val="28"/>
          <w:szCs w:val="28"/>
          <w:lang w:bidi="ar-IQ"/>
        </w:rPr>
        <w:t xml:space="preserve"> develop learners' education, there is a great need to study books in different fields of knowledge. However, it is not sufficient to read just for cramming and </w:t>
      </w:r>
      <w:proofErr w:type="gramStart"/>
      <w:r>
        <w:rPr>
          <w:rFonts w:ascii="Times New Roman" w:hAnsi="Times New Roman" w:cs="Times New Roman"/>
          <w:sz w:val="28"/>
          <w:szCs w:val="28"/>
          <w:lang w:bidi="ar-IQ"/>
        </w:rPr>
        <w:t>retrieving  information</w:t>
      </w:r>
      <w:proofErr w:type="gramEnd"/>
      <w:r>
        <w:rPr>
          <w:rFonts w:ascii="Times New Roman" w:hAnsi="Times New Roman" w:cs="Times New Roman"/>
          <w:sz w:val="28"/>
          <w:szCs w:val="28"/>
          <w:lang w:bidi="ar-IQ"/>
        </w:rPr>
        <w:t>. The learners should interact with the texts they are reading depending on different thinking skills (</w:t>
      </w:r>
      <w:r>
        <w:rPr>
          <w:rFonts w:asciiTheme="majorBidi" w:hAnsiTheme="majorBidi" w:cstheme="majorBidi"/>
          <w:sz w:val="28"/>
          <w:szCs w:val="28"/>
          <w:lang w:bidi="ar-IQ"/>
        </w:rPr>
        <w:t>Sylvester, 2008, p. 102)</w:t>
      </w:r>
      <w:r>
        <w:rPr>
          <w:rFonts w:ascii="Times New Roman" w:hAnsi="Times New Roman" w:cs="Times New Roman"/>
          <w:sz w:val="28"/>
          <w:szCs w:val="28"/>
          <w:lang w:bidi="ar-IQ"/>
        </w:rPr>
        <w:t xml:space="preserve">. </w:t>
      </w:r>
    </w:p>
    <w:p w14:paraId="6788C2ED" w14:textId="77777777" w:rsidR="0094255F" w:rsidRDefault="0094255F" w:rsidP="0094255F">
      <w:pPr>
        <w:spacing w:line="240" w:lineRule="auto"/>
        <w:jc w:val="lowKashida"/>
        <w:rPr>
          <w:rFonts w:asciiTheme="majorBidi" w:hAnsiTheme="majorBidi" w:cstheme="majorBidi"/>
          <w:sz w:val="28"/>
          <w:szCs w:val="28"/>
          <w:lang w:bidi="ar-IQ"/>
        </w:rPr>
      </w:pPr>
      <w:r>
        <w:rPr>
          <w:rFonts w:ascii="Times New Roman" w:hAnsi="Times New Roman" w:cs="Times New Roman"/>
          <w:sz w:val="28"/>
          <w:szCs w:val="28"/>
          <w:lang w:bidi="ar-IQ"/>
        </w:rPr>
        <w:t xml:space="preserve">   </w:t>
      </w:r>
      <w:r w:rsidRPr="00FF6656">
        <w:rPr>
          <w:rFonts w:asciiTheme="majorBidi" w:hAnsiTheme="majorBidi" w:cstheme="majorBidi"/>
          <w:sz w:val="28"/>
          <w:szCs w:val="28"/>
          <w:lang w:bidi="ar-IQ"/>
        </w:rPr>
        <w:t>Studying literature</w:t>
      </w:r>
      <w:r w:rsidRPr="00FF6656">
        <w:rPr>
          <w:rFonts w:asciiTheme="majorBidi" w:hAnsiTheme="majorBidi" w:cstheme="majorBidi"/>
          <w:b/>
          <w:bCs/>
          <w:sz w:val="28"/>
          <w:szCs w:val="28"/>
          <w:lang w:bidi="ar-IQ"/>
        </w:rPr>
        <w:t>,</w:t>
      </w:r>
      <w:r w:rsidRPr="00FF6656">
        <w:rPr>
          <w:rFonts w:asciiTheme="majorBidi" w:hAnsiTheme="majorBidi" w:cstheme="majorBidi"/>
          <w:sz w:val="28"/>
          <w:szCs w:val="28"/>
          <w:lang w:bidi="ar-IQ"/>
        </w:rPr>
        <w:t xml:space="preserve"> including both fiction and non-fiction texts</w:t>
      </w:r>
      <w:r w:rsidRPr="00761735">
        <w:rPr>
          <w:rFonts w:asciiTheme="majorBidi" w:hAnsiTheme="majorBidi" w:cstheme="majorBidi"/>
          <w:sz w:val="28"/>
          <w:szCs w:val="28"/>
          <w:lang w:bidi="ar-IQ"/>
        </w:rPr>
        <w:t>,</w:t>
      </w:r>
      <w:r w:rsidRPr="00FF6656">
        <w:rPr>
          <w:rFonts w:asciiTheme="majorBidi" w:hAnsiTheme="majorBidi" w:cstheme="majorBidi"/>
          <w:sz w:val="28"/>
          <w:szCs w:val="28"/>
          <w:lang w:bidi="ar-IQ"/>
        </w:rPr>
        <w:t xml:space="preserve"> is one of the most effective strategies that enable learners to be critical and creative </w:t>
      </w:r>
      <w:proofErr w:type="gramStart"/>
      <w:r w:rsidRPr="00FF6656">
        <w:rPr>
          <w:rFonts w:asciiTheme="majorBidi" w:hAnsiTheme="majorBidi" w:cstheme="majorBidi"/>
          <w:sz w:val="28"/>
          <w:szCs w:val="28"/>
          <w:lang w:bidi="ar-IQ"/>
        </w:rPr>
        <w:t>readers  for</w:t>
      </w:r>
      <w:proofErr w:type="gramEnd"/>
      <w:r w:rsidRPr="00FF6656">
        <w:rPr>
          <w:rFonts w:asciiTheme="majorBidi" w:hAnsiTheme="majorBidi" w:cstheme="majorBidi"/>
          <w:sz w:val="28"/>
          <w:szCs w:val="28"/>
          <w:lang w:bidi="ar-IQ"/>
        </w:rPr>
        <w:t xml:space="preserve"> different kinds of texts. So, teachers are advised to help their learners realize</w:t>
      </w:r>
      <w:r w:rsidRPr="00FF6656">
        <w:rPr>
          <w:rFonts w:asciiTheme="majorBidi" w:hAnsiTheme="majorBidi" w:cstheme="majorBidi"/>
          <w:sz w:val="24"/>
          <w:szCs w:val="24"/>
          <w:lang w:bidi="ar-IQ"/>
        </w:rPr>
        <w:t xml:space="preserve"> </w:t>
      </w:r>
      <w:r w:rsidRPr="00FF6656">
        <w:rPr>
          <w:rFonts w:asciiTheme="majorBidi" w:hAnsiTheme="majorBidi" w:cstheme="majorBidi"/>
          <w:sz w:val="28"/>
          <w:szCs w:val="28"/>
          <w:lang w:bidi="ar-IQ"/>
        </w:rPr>
        <w:t>the effect of reading</w:t>
      </w:r>
    </w:p>
    <w:p w14:paraId="2CC2BA7A" w14:textId="77777777" w:rsidR="0094255F" w:rsidRDefault="0094255F" w:rsidP="0094255F">
      <w:pPr>
        <w:spacing w:line="240" w:lineRule="auto"/>
        <w:jc w:val="lowKashida"/>
        <w:rPr>
          <w:rFonts w:ascii="Times New Roman" w:hAnsi="Times New Roman" w:cs="Times New Roman"/>
          <w:sz w:val="28"/>
          <w:szCs w:val="28"/>
          <w:lang w:bidi="ar-IQ"/>
        </w:rPr>
      </w:pPr>
      <w:r w:rsidRPr="00FF6656">
        <w:rPr>
          <w:rFonts w:asciiTheme="majorBidi" w:hAnsiTheme="majorBidi" w:cstheme="majorBidi"/>
          <w:sz w:val="28"/>
          <w:szCs w:val="28"/>
          <w:lang w:bidi="ar-IQ"/>
        </w:rPr>
        <w:t>literature on the study of other disciplines, since literature and sciences are closely allied</w:t>
      </w:r>
      <w:r>
        <w:rPr>
          <w:rFonts w:ascii="Times New Roman" w:hAnsi="Times New Roman" w:cs="Times New Roman"/>
          <w:sz w:val="28"/>
          <w:szCs w:val="28"/>
          <w:lang w:bidi="ar-IQ"/>
        </w:rPr>
        <w:t xml:space="preserve">. Reading literature thoughtfully creates open mind learners who will be able to interact with other academic subjects scientifically. </w:t>
      </w:r>
      <w:r w:rsidRPr="00FF6656">
        <w:rPr>
          <w:rFonts w:asciiTheme="majorBidi" w:hAnsiTheme="majorBidi" w:cstheme="majorBidi"/>
          <w:sz w:val="28"/>
          <w:szCs w:val="28"/>
          <w:lang w:bidi="ar-IQ"/>
        </w:rPr>
        <w:t>The greater the literature competence learners acquire, the deeper their understanding of academic subjects becomes.</w:t>
      </w:r>
      <w:r w:rsidRPr="00FF6656">
        <w:rPr>
          <w:rFonts w:ascii="Times New Roman" w:hAnsi="Times New Roman" w:cs="Times New Roman"/>
          <w:sz w:val="32"/>
          <w:szCs w:val="32"/>
          <w:lang w:bidi="ar-IQ"/>
        </w:rPr>
        <w:t xml:space="preserve"> </w:t>
      </w:r>
      <w:r>
        <w:rPr>
          <w:rFonts w:ascii="Times New Roman" w:hAnsi="Times New Roman" w:cs="Times New Roman"/>
          <w:sz w:val="28"/>
          <w:szCs w:val="28"/>
          <w:lang w:bidi="ar-IQ"/>
        </w:rPr>
        <w:t xml:space="preserve">The learners will be more conscious to comprehend different language styles adopted in producing different kinds of texts (ibid). </w:t>
      </w:r>
    </w:p>
    <w:p w14:paraId="4578A553"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Studying literature guides learners to be independent readers making use of different thinking skills that those learners have acquired through reading process. Accordingly, literature offers learners different language styles and trains them to be critics to all the texts they read. Literature is like a bridge that enables the learners to cross between language and other academic materials. </w:t>
      </w:r>
      <w:r>
        <w:rPr>
          <w:rFonts w:ascii="Times New Roman" w:hAnsi="Times New Roman" w:cs="Times New Roman"/>
          <w:b/>
          <w:bCs/>
          <w:sz w:val="28"/>
          <w:szCs w:val="28"/>
          <w:lang w:bidi="ar-IQ"/>
        </w:rPr>
        <w:t xml:space="preserve">  </w:t>
      </w:r>
    </w:p>
    <w:p w14:paraId="406B342C"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It is noticed that studying literature reinforces learners' critical and analytical skills since they are encouraged to be independent learners when they try to read, comprehend and discuss the literary texts. These discussions lead the learners to improve the skill of reasoning associated with sequence, cause and effect, predictions, visualization of events and setting (Serir, 2012, p. 10). </w:t>
      </w:r>
    </w:p>
    <w:p w14:paraId="6BBD5FB6"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w:t>
      </w:r>
      <w:r w:rsidRPr="00FF6656">
        <w:rPr>
          <w:rFonts w:asciiTheme="majorBidi" w:hAnsiTheme="majorBidi" w:cstheme="majorBidi"/>
          <w:sz w:val="28"/>
          <w:szCs w:val="28"/>
          <w:lang w:bidi="ar-IQ"/>
        </w:rPr>
        <w:t xml:space="preserve">To develop skills in studying literature and comprehending literary works, it is advised that teaching literature begin at the preschool stage, using picture books with </w:t>
      </w:r>
      <w:r w:rsidRPr="00FF6656">
        <w:rPr>
          <w:rFonts w:asciiTheme="majorBidi" w:hAnsiTheme="majorBidi" w:cstheme="majorBidi"/>
          <w:sz w:val="28"/>
          <w:szCs w:val="28"/>
          <w:lang w:bidi="ar-IQ"/>
        </w:rPr>
        <w:lastRenderedPageBreak/>
        <w:t>supportive stories</w:t>
      </w:r>
      <w:r w:rsidRPr="00FF6656">
        <w:rPr>
          <w:rFonts w:ascii="Times New Roman" w:hAnsi="Times New Roman" w:cs="Times New Roman"/>
          <w:sz w:val="28"/>
          <w:szCs w:val="28"/>
          <w:lang w:bidi="ar-IQ"/>
        </w:rPr>
        <w:t>.</w:t>
      </w:r>
      <w:r>
        <w:rPr>
          <w:rFonts w:ascii="Times New Roman" w:hAnsi="Times New Roman" w:cs="Times New Roman"/>
          <w:sz w:val="28"/>
          <w:szCs w:val="28"/>
          <w:lang w:bidi="ar-IQ"/>
        </w:rPr>
        <w:t xml:space="preserve"> These books develop visual literacy. The pictures in these books help the learners realize the content of the text effectively and offer them opportunities for interpretations and scaffolding their critical and creative skills (Stan, 2015, p. 456). Studying literature in the preschool stage leads to scaffold learners' imagination and emotional intelligence and develop their understanding and enable them to interact with other's feelings and ideas. Consequently, it encourages them to express their feelings and ideas effectively.  </w:t>
      </w:r>
    </w:p>
    <w:p w14:paraId="5B0DC040"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Literature appeals to the learners when they listen to the voice of their </w:t>
      </w:r>
      <w:proofErr w:type="spellStart"/>
      <w:r>
        <w:rPr>
          <w:rFonts w:ascii="Times New Roman" w:hAnsi="Times New Roman" w:cs="Times New Roman"/>
          <w:sz w:val="28"/>
          <w:szCs w:val="28"/>
          <w:lang w:bidi="ar-IQ"/>
        </w:rPr>
        <w:t>favourite</w:t>
      </w:r>
      <w:proofErr w:type="spellEnd"/>
      <w:r>
        <w:rPr>
          <w:rFonts w:ascii="Times New Roman" w:hAnsi="Times New Roman" w:cs="Times New Roman"/>
          <w:sz w:val="28"/>
          <w:szCs w:val="28"/>
          <w:lang w:bidi="ar-IQ"/>
        </w:rPr>
        <w:t xml:space="preserve"> writer or poet through his/ her products. Each learner begins to form an attitude towards each writer and poet. The leaner will be effected by the writings and </w:t>
      </w:r>
      <w:proofErr w:type="gramStart"/>
      <w:r>
        <w:rPr>
          <w:rFonts w:ascii="Times New Roman" w:hAnsi="Times New Roman" w:cs="Times New Roman"/>
          <w:sz w:val="28"/>
          <w:szCs w:val="28"/>
          <w:lang w:bidi="ar-IQ"/>
        </w:rPr>
        <w:t>poems  of</w:t>
      </w:r>
      <w:proofErr w:type="gramEnd"/>
      <w:r>
        <w:rPr>
          <w:rFonts w:ascii="Times New Roman" w:hAnsi="Times New Roman" w:cs="Times New Roman"/>
          <w:sz w:val="28"/>
          <w:szCs w:val="28"/>
          <w:lang w:bidi="ar-IQ"/>
        </w:rPr>
        <w:t xml:space="preserve"> these writers or those poets. Gradually, the learners develop their perspective towards life and society. Accordingly, effective teaching literature contributes in developing the learner's personality. It impacts on learner's education and values. Moreover, during the learner's reading a literary text, for example a story or a play, he/ she attaches with the text and characters. This situation has a great influence on personal growth and the whole learning process. So, literature can improve learner's </w:t>
      </w:r>
      <w:proofErr w:type="gramStart"/>
      <w:r>
        <w:rPr>
          <w:rFonts w:ascii="Times New Roman" w:hAnsi="Times New Roman" w:cs="Times New Roman"/>
          <w:sz w:val="28"/>
          <w:szCs w:val="28"/>
          <w:lang w:bidi="ar-IQ"/>
        </w:rPr>
        <w:t>personality  (</w:t>
      </w:r>
      <w:proofErr w:type="gramEnd"/>
      <w:r>
        <w:rPr>
          <w:rFonts w:asciiTheme="majorBidi" w:hAnsiTheme="majorBidi" w:cstheme="majorBidi"/>
          <w:sz w:val="28"/>
          <w:szCs w:val="28"/>
          <w:lang w:bidi="ar-IQ"/>
        </w:rPr>
        <w:t>Gajdusek</w:t>
      </w:r>
      <w:r>
        <w:rPr>
          <w:rFonts w:ascii="Times New Roman" w:hAnsi="Times New Roman" w:cs="Times New Roman"/>
          <w:sz w:val="28"/>
          <w:szCs w:val="28"/>
          <w:lang w:bidi="ar-IQ"/>
        </w:rPr>
        <w:t>, 1988, p. 230).</w:t>
      </w:r>
    </w:p>
    <w:p w14:paraId="39955043" w14:textId="77777777" w:rsidR="0094255F" w:rsidRPr="00FF6656"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According to Rosenblatt (1995, p. 175), studying literature offers </w:t>
      </w:r>
      <w:proofErr w:type="gramStart"/>
      <w:r>
        <w:rPr>
          <w:rFonts w:ascii="Times New Roman" w:hAnsi="Times New Roman" w:cs="Times New Roman"/>
          <w:sz w:val="28"/>
          <w:szCs w:val="28"/>
          <w:lang w:bidi="ar-IQ"/>
        </w:rPr>
        <w:t>the  learners</w:t>
      </w:r>
      <w:proofErr w:type="gramEnd"/>
      <w:r>
        <w:rPr>
          <w:rFonts w:ascii="Times New Roman" w:hAnsi="Times New Roman" w:cs="Times New Roman"/>
          <w:sz w:val="28"/>
          <w:szCs w:val="28"/>
          <w:lang w:bidi="ar-IQ"/>
        </w:rPr>
        <w:t xml:space="preserve">  pleasure and relaxing time. It helps them to break monotony and the routine of school-day time. </w:t>
      </w:r>
      <w:r w:rsidRPr="00FF6656">
        <w:rPr>
          <w:rFonts w:asciiTheme="majorBidi" w:hAnsiTheme="majorBidi" w:cstheme="majorBidi"/>
          <w:sz w:val="28"/>
          <w:szCs w:val="28"/>
          <w:lang w:bidi="ar-IQ"/>
        </w:rPr>
        <w:t>The literature lesson offers learners a leisure time that not only provides recreational reading but also requires them to engage in high-level skills. So, this can create an enthusiastic learning environment</w:t>
      </w:r>
      <w:r w:rsidRPr="00FF6656">
        <w:rPr>
          <w:rFonts w:ascii="Times New Roman" w:hAnsi="Times New Roman" w:cs="Times New Roman"/>
          <w:sz w:val="28"/>
          <w:szCs w:val="28"/>
          <w:lang w:bidi="ar-IQ"/>
        </w:rPr>
        <w:t xml:space="preserve">. </w:t>
      </w:r>
    </w:p>
    <w:p w14:paraId="3034DB3B" w14:textId="77777777" w:rsidR="0094255F" w:rsidRPr="00CA604F" w:rsidRDefault="0094255F" w:rsidP="0094255F">
      <w:pPr>
        <w:spacing w:line="240" w:lineRule="auto"/>
        <w:jc w:val="lowKashida"/>
        <w:rPr>
          <w:rFonts w:ascii="Times New Roman" w:hAnsi="Times New Roman" w:cs="Times New Roman"/>
          <w:b/>
          <w:bCs/>
          <w:sz w:val="28"/>
          <w:szCs w:val="28"/>
          <w:lang w:bidi="ar-IQ"/>
        </w:rPr>
      </w:pPr>
      <w:r>
        <w:rPr>
          <w:rFonts w:ascii="Times New Roman" w:hAnsi="Times New Roman" w:cs="Times New Roman"/>
          <w:b/>
          <w:bCs/>
          <w:sz w:val="28"/>
          <w:szCs w:val="28"/>
          <w:lang w:bidi="ar-IQ"/>
        </w:rPr>
        <w:t xml:space="preserve">2.1.2    </w:t>
      </w:r>
      <w:proofErr w:type="gramStart"/>
      <w:r>
        <w:rPr>
          <w:rFonts w:ascii="Times New Roman" w:hAnsi="Times New Roman" w:cs="Times New Roman"/>
          <w:b/>
          <w:bCs/>
          <w:sz w:val="28"/>
          <w:szCs w:val="28"/>
          <w:lang w:bidi="ar-IQ"/>
        </w:rPr>
        <w:t>The  Role</w:t>
      </w:r>
      <w:proofErr w:type="gramEnd"/>
      <w:r>
        <w:rPr>
          <w:rFonts w:ascii="Times New Roman" w:hAnsi="Times New Roman" w:cs="Times New Roman"/>
          <w:b/>
          <w:bCs/>
          <w:sz w:val="28"/>
          <w:szCs w:val="28"/>
          <w:lang w:bidi="ar-IQ"/>
        </w:rPr>
        <w:t xml:space="preserve"> of  Literature  in Teaching English</w:t>
      </w:r>
    </w:p>
    <w:p w14:paraId="76CB2572" w14:textId="77777777" w:rsidR="0094255F" w:rsidRDefault="0094255F" w:rsidP="0094255F">
      <w:pPr>
        <w:spacing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CA604F">
        <w:rPr>
          <w:rFonts w:asciiTheme="majorBidi" w:hAnsiTheme="majorBidi" w:cstheme="majorBidi"/>
          <w:sz w:val="28"/>
          <w:szCs w:val="28"/>
          <w:lang w:bidi="ar-IQ"/>
        </w:rPr>
        <w:t xml:space="preserve">Studying literature </w:t>
      </w:r>
      <w:r>
        <w:rPr>
          <w:rFonts w:asciiTheme="majorBidi" w:hAnsiTheme="majorBidi" w:cstheme="majorBidi"/>
          <w:sz w:val="28"/>
          <w:szCs w:val="28"/>
          <w:lang w:bidi="ar-IQ"/>
        </w:rPr>
        <w:t xml:space="preserve">plays </w:t>
      </w:r>
      <w:r w:rsidRPr="00CA604F">
        <w:rPr>
          <w:rFonts w:asciiTheme="majorBidi" w:hAnsiTheme="majorBidi" w:cstheme="majorBidi"/>
          <w:sz w:val="28"/>
          <w:szCs w:val="28"/>
          <w:lang w:bidi="ar-IQ"/>
        </w:rPr>
        <w:t>a vital role in acquiring the foreign and second languages. It enhances the learners' abilities to learn the language and develop their abilities since there is</w:t>
      </w:r>
      <w:r>
        <w:rPr>
          <w:rFonts w:asciiTheme="majorBidi" w:hAnsiTheme="majorBidi" w:cstheme="majorBidi"/>
          <w:sz w:val="28"/>
          <w:szCs w:val="28"/>
          <w:lang w:bidi="ar-IQ"/>
        </w:rPr>
        <w:t xml:space="preserve"> </w:t>
      </w:r>
      <w:r w:rsidRPr="00CA604F">
        <w:rPr>
          <w:rFonts w:asciiTheme="majorBidi" w:hAnsiTheme="majorBidi" w:cstheme="majorBidi"/>
          <w:sz w:val="28"/>
          <w:szCs w:val="28"/>
          <w:lang w:bidi="ar-IQ"/>
        </w:rPr>
        <w:t>a relation between studying it and reinforcing the learners' four skills. The learners can</w:t>
      </w:r>
    </w:p>
    <w:p w14:paraId="459F9CFA" w14:textId="77777777" w:rsidR="0094255F" w:rsidRDefault="0094255F" w:rsidP="0094255F">
      <w:pPr>
        <w:spacing w:line="240" w:lineRule="auto"/>
        <w:jc w:val="lowKashida"/>
        <w:rPr>
          <w:rFonts w:ascii="Times New Roman" w:hAnsi="Times New Roman" w:cs="Times New Roman"/>
          <w:sz w:val="28"/>
          <w:szCs w:val="28"/>
          <w:lang w:bidi="ar-IQ"/>
        </w:rPr>
      </w:pPr>
      <w:r w:rsidRPr="00CA604F">
        <w:rPr>
          <w:rFonts w:asciiTheme="majorBidi" w:hAnsiTheme="majorBidi" w:cstheme="majorBidi"/>
          <w:sz w:val="28"/>
          <w:szCs w:val="28"/>
          <w:lang w:bidi="ar-IQ"/>
        </w:rPr>
        <w:t>improve their abilities of reading comprehension</w:t>
      </w:r>
      <w:r>
        <w:rPr>
          <w:rFonts w:asciiTheme="majorBidi" w:hAnsiTheme="majorBidi" w:cstheme="majorBidi"/>
          <w:sz w:val="28"/>
          <w:szCs w:val="28"/>
          <w:lang w:bidi="ar-IQ"/>
        </w:rPr>
        <w:t>,</w:t>
      </w:r>
      <w:r w:rsidRPr="00CA604F">
        <w:rPr>
          <w:rFonts w:asciiTheme="majorBidi" w:hAnsiTheme="majorBidi" w:cstheme="majorBidi"/>
          <w:sz w:val="28"/>
          <w:szCs w:val="28"/>
          <w:lang w:bidi="ar-IQ"/>
        </w:rPr>
        <w:t xml:space="preserve"> raise their writing level through s</w:t>
      </w:r>
      <w:r>
        <w:rPr>
          <w:rFonts w:asciiTheme="majorBidi" w:hAnsiTheme="majorBidi" w:cstheme="majorBidi"/>
          <w:sz w:val="28"/>
          <w:szCs w:val="28"/>
          <w:lang w:bidi="ar-IQ"/>
        </w:rPr>
        <w:t xml:space="preserve">tudying literature intensively. Also, </w:t>
      </w:r>
      <w:r w:rsidRPr="00CA604F">
        <w:rPr>
          <w:rFonts w:asciiTheme="majorBidi" w:hAnsiTheme="majorBidi" w:cstheme="majorBidi"/>
          <w:sz w:val="28"/>
          <w:szCs w:val="28"/>
          <w:lang w:bidi="ar-IQ"/>
        </w:rPr>
        <w:t xml:space="preserve">they can scaffold their speaking and listening abilities when they make a discussion about the literary texts inside the classroom under the supervision and guidance of their teachers. </w:t>
      </w:r>
    </w:p>
    <w:p w14:paraId="17560461"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Studying literature in EFL classes has three vital roles: foreign language development, cultural comprehension and foreign learner's intellectual growth. So, studying English literature has an impact on the learners' English acquisition since it offers them great opportunities of exposure to authentic language input. Literature presents those learners chances to pick up new words and phrases to realize idiomatic language. It is seen that foreign language development can be a result of studying literature of that language. So, studying literature is as important as studying foreign language grammar and developing other language skills. Moreover, reading literature </w:t>
      </w:r>
      <w:r>
        <w:rPr>
          <w:rFonts w:ascii="Times New Roman" w:hAnsi="Times New Roman" w:cs="Times New Roman"/>
          <w:sz w:val="28"/>
          <w:szCs w:val="28"/>
          <w:lang w:bidi="ar-IQ"/>
        </w:rPr>
        <w:lastRenderedPageBreak/>
        <w:t xml:space="preserve">helps learners have great knowledge about the culture of that language. </w:t>
      </w:r>
      <w:proofErr w:type="gramStart"/>
      <w:r>
        <w:rPr>
          <w:rFonts w:ascii="Times New Roman" w:hAnsi="Times New Roman" w:cs="Times New Roman"/>
          <w:sz w:val="28"/>
          <w:szCs w:val="28"/>
          <w:lang w:bidi="ar-IQ"/>
        </w:rPr>
        <w:t>It ,</w:t>
      </w:r>
      <w:proofErr w:type="gramEnd"/>
      <w:r>
        <w:rPr>
          <w:rFonts w:ascii="Times New Roman" w:hAnsi="Times New Roman" w:cs="Times New Roman"/>
          <w:sz w:val="28"/>
          <w:szCs w:val="28"/>
          <w:lang w:bidi="ar-IQ"/>
        </w:rPr>
        <w:t xml:space="preserve"> also, adds enjoyment and entertainment in learning foreign language (Rahimi, 2014, p. 3).   </w:t>
      </w:r>
    </w:p>
    <w:p w14:paraId="59F2C3BF"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Collie and Slater (1987, p.145) explain the main role of literature in improving learners' English. Reading literary texts offers learners effective input in acquiring English. Literature is seen as an effective means in teaching English since it wants learner not to read the texts only, but also to decode the meaning and get deep comprehension. Literature offers learners new expressions, syntax, discourse functions, correct sentence patterns and standard story structures. Moreover, learners can improve their reading and writing skills through reading literature since it plays a vital role in reinforcing these skills. </w:t>
      </w:r>
    </w:p>
    <w:p w14:paraId="514C4D4E" w14:textId="77777777" w:rsidR="0094255F" w:rsidRPr="006B16A8" w:rsidRDefault="0094255F" w:rsidP="0094255F">
      <w:pPr>
        <w:spacing w:line="240" w:lineRule="auto"/>
        <w:jc w:val="lowKashida"/>
        <w:rPr>
          <w:rFonts w:ascii="Times New Roman" w:hAnsi="Times New Roman" w:cs="Times New Roman"/>
          <w:sz w:val="32"/>
          <w:szCs w:val="32"/>
          <w:lang w:bidi="ar-IQ"/>
        </w:rPr>
      </w:pPr>
      <w:r>
        <w:rPr>
          <w:rFonts w:ascii="Times New Roman" w:hAnsi="Times New Roman" w:cs="Times New Roman"/>
          <w:sz w:val="28"/>
          <w:szCs w:val="28"/>
          <w:lang w:bidi="ar-IQ"/>
        </w:rPr>
        <w:t xml:space="preserve">    The role of teaching literature in EFL classrooms cannot be deniable for its merits since it is pleasurable and fascinating for the learners. </w:t>
      </w:r>
      <w:r w:rsidRPr="006B16A8">
        <w:rPr>
          <w:rFonts w:asciiTheme="majorBidi" w:hAnsiTheme="majorBidi" w:cstheme="majorBidi"/>
          <w:sz w:val="28"/>
          <w:szCs w:val="28"/>
          <w:lang w:bidi="ar-IQ"/>
        </w:rPr>
        <w:t xml:space="preserve">Involving learners in reading world literary works creates enthusiastic readers, promotes their skills, and supports their achievement in foreign </w:t>
      </w:r>
      <w:r>
        <w:rPr>
          <w:rFonts w:asciiTheme="majorBidi" w:hAnsiTheme="majorBidi" w:cstheme="majorBidi"/>
          <w:sz w:val="28"/>
          <w:szCs w:val="28"/>
          <w:lang w:bidi="ar-IQ"/>
        </w:rPr>
        <w:t>language acquisition (</w:t>
      </w:r>
      <w:proofErr w:type="spellStart"/>
      <w:r>
        <w:rPr>
          <w:rFonts w:asciiTheme="majorBidi" w:hAnsiTheme="majorBidi" w:cstheme="majorBidi"/>
          <w:sz w:val="28"/>
          <w:szCs w:val="28"/>
          <w:lang w:bidi="ar-IQ"/>
        </w:rPr>
        <w:t>Kendouci</w:t>
      </w:r>
      <w:proofErr w:type="spellEnd"/>
      <w:r>
        <w:rPr>
          <w:rFonts w:asciiTheme="majorBidi" w:hAnsiTheme="majorBidi" w:cstheme="majorBidi"/>
          <w:sz w:val="28"/>
          <w:szCs w:val="28"/>
          <w:lang w:bidi="ar-IQ"/>
        </w:rPr>
        <w:t xml:space="preserve">, </w:t>
      </w:r>
      <w:r w:rsidRPr="006B16A8">
        <w:rPr>
          <w:rFonts w:asciiTheme="majorBidi" w:hAnsiTheme="majorBidi" w:cstheme="majorBidi"/>
          <w:sz w:val="28"/>
          <w:szCs w:val="28"/>
          <w:lang w:bidi="ar-IQ"/>
        </w:rPr>
        <w:t>2019</w:t>
      </w:r>
      <w:r>
        <w:rPr>
          <w:rFonts w:asciiTheme="majorBidi" w:hAnsiTheme="majorBidi" w:cstheme="majorBidi"/>
          <w:sz w:val="28"/>
          <w:szCs w:val="28"/>
          <w:lang w:bidi="ar-IQ"/>
        </w:rPr>
        <w:t>, p.24). Moreover, Rosenblatt (1995, p.</w:t>
      </w:r>
      <w:r w:rsidRPr="006B16A8">
        <w:rPr>
          <w:rFonts w:asciiTheme="majorBidi" w:hAnsiTheme="majorBidi" w:cstheme="majorBidi"/>
          <w:sz w:val="28"/>
          <w:szCs w:val="28"/>
          <w:lang w:bidi="ar-IQ"/>
        </w:rPr>
        <w:t>175) argues</w:t>
      </w:r>
      <w:r w:rsidRPr="006B16A8">
        <w:rPr>
          <w:rFonts w:asciiTheme="majorBidi" w:hAnsiTheme="majorBidi" w:cstheme="majorBidi"/>
          <w:b/>
          <w:bCs/>
          <w:sz w:val="28"/>
          <w:szCs w:val="28"/>
          <w:lang w:bidi="ar-IQ"/>
        </w:rPr>
        <w:t xml:space="preserve"> </w:t>
      </w:r>
      <w:r w:rsidRPr="006B16A8">
        <w:rPr>
          <w:rFonts w:asciiTheme="majorBidi" w:hAnsiTheme="majorBidi" w:cstheme="majorBidi"/>
          <w:sz w:val="28"/>
          <w:szCs w:val="28"/>
          <w:lang w:bidi="ar-IQ"/>
        </w:rPr>
        <w:t>that teaching literature has the power to provide entertainment for learners and serves as great resource for vocabulary repertoire.</w:t>
      </w:r>
    </w:p>
    <w:p w14:paraId="773E77C8" w14:textId="77777777" w:rsidR="0094255F" w:rsidRDefault="0094255F" w:rsidP="0094255F">
      <w:pPr>
        <w:spacing w:line="240" w:lineRule="auto"/>
        <w:jc w:val="lowKashida"/>
        <w:rPr>
          <w:rFonts w:ascii="Times New Roman" w:hAnsi="Times New Roman" w:cs="Times New Roman"/>
          <w:sz w:val="28"/>
          <w:szCs w:val="28"/>
          <w:lang w:bidi="ar-IQ"/>
        </w:rPr>
      </w:pPr>
      <w:r>
        <w:rPr>
          <w:rFonts w:asciiTheme="majorBidi" w:hAnsiTheme="majorBidi" w:cstheme="majorBidi"/>
          <w:sz w:val="28"/>
          <w:szCs w:val="28"/>
          <w:lang w:bidi="ar-IQ"/>
        </w:rPr>
        <w:t xml:space="preserve">    </w:t>
      </w:r>
      <w:proofErr w:type="spellStart"/>
      <w:r>
        <w:rPr>
          <w:rFonts w:asciiTheme="majorBidi" w:hAnsiTheme="majorBidi" w:cstheme="majorBidi"/>
          <w:sz w:val="28"/>
          <w:szCs w:val="28"/>
          <w:lang w:bidi="ar-IQ"/>
        </w:rPr>
        <w:t>Tarakcioglu</w:t>
      </w:r>
      <w:proofErr w:type="spellEnd"/>
      <w:r>
        <w:rPr>
          <w:rFonts w:ascii="Times New Roman" w:hAnsi="Times New Roman" w:cs="Times New Roman"/>
          <w:sz w:val="28"/>
          <w:szCs w:val="28"/>
          <w:lang w:bidi="ar-IQ"/>
        </w:rPr>
        <w:t xml:space="preserve"> (2003, p. 219), </w:t>
      </w:r>
      <w:r>
        <w:rPr>
          <w:rFonts w:asciiTheme="majorBidi" w:hAnsiTheme="majorBidi" w:cstheme="majorBidi"/>
          <w:sz w:val="28"/>
          <w:szCs w:val="28"/>
          <w:lang w:bidi="ar-IQ"/>
        </w:rPr>
        <w:t>Yilmaz</w:t>
      </w:r>
      <w:r>
        <w:rPr>
          <w:rFonts w:ascii="Times New Roman" w:hAnsi="Times New Roman" w:cs="Times New Roman"/>
          <w:sz w:val="28"/>
          <w:szCs w:val="28"/>
          <w:lang w:bidi="ar-IQ"/>
        </w:rPr>
        <w:t xml:space="preserve"> (2012, p. 87), Rahimi (2014, p. 3) and </w:t>
      </w:r>
      <w:proofErr w:type="spellStart"/>
      <w:r>
        <w:rPr>
          <w:rFonts w:asciiTheme="majorBidi" w:hAnsiTheme="majorBidi" w:cstheme="majorBidi"/>
          <w:sz w:val="28"/>
          <w:szCs w:val="28"/>
          <w:lang w:bidi="ar-IQ"/>
        </w:rPr>
        <w:t>Yimwilai</w:t>
      </w:r>
      <w:proofErr w:type="spellEnd"/>
      <w:r>
        <w:rPr>
          <w:rFonts w:ascii="Times New Roman" w:hAnsi="Times New Roman" w:cs="Times New Roman"/>
          <w:sz w:val="28"/>
          <w:szCs w:val="28"/>
          <w:lang w:bidi="ar-IQ"/>
        </w:rPr>
        <w:t xml:space="preserve"> (2015, p. 15) </w:t>
      </w:r>
      <w:r w:rsidRPr="006B16A8">
        <w:rPr>
          <w:rFonts w:asciiTheme="majorBidi" w:hAnsiTheme="majorBidi" w:cstheme="majorBidi"/>
          <w:sz w:val="28"/>
          <w:szCs w:val="28"/>
          <w:lang w:bidi="ar-IQ"/>
        </w:rPr>
        <w:t>argue that literature plays</w:t>
      </w:r>
      <w:r w:rsidRPr="006B16A8">
        <w:rPr>
          <w:rFonts w:asciiTheme="majorBidi" w:hAnsiTheme="majorBidi" w:cstheme="majorBidi"/>
          <w:b/>
          <w:bCs/>
          <w:sz w:val="28"/>
          <w:szCs w:val="28"/>
          <w:lang w:bidi="ar-IQ"/>
        </w:rPr>
        <w:t xml:space="preserve"> </w:t>
      </w:r>
      <w:r w:rsidRPr="006B16A8">
        <w:rPr>
          <w:rFonts w:asciiTheme="majorBidi" w:hAnsiTheme="majorBidi" w:cstheme="majorBidi"/>
          <w:sz w:val="28"/>
          <w:szCs w:val="28"/>
          <w:lang w:bidi="ar-IQ"/>
        </w:rPr>
        <w:t>a main role in enhancing English language teaching. First of all, literature improves foreign language learning</w:t>
      </w:r>
      <w:r w:rsidRPr="006B16A8">
        <w:rPr>
          <w:rFonts w:asciiTheme="majorBidi" w:hAnsiTheme="majorBidi" w:cstheme="majorBidi"/>
          <w:b/>
          <w:bCs/>
          <w:sz w:val="28"/>
          <w:szCs w:val="28"/>
          <w:lang w:bidi="ar-IQ"/>
        </w:rPr>
        <w:t xml:space="preserve"> </w:t>
      </w:r>
      <w:r w:rsidRPr="006B16A8">
        <w:rPr>
          <w:rFonts w:asciiTheme="majorBidi" w:hAnsiTheme="majorBidi" w:cstheme="majorBidi"/>
          <w:sz w:val="28"/>
          <w:szCs w:val="28"/>
          <w:lang w:bidi="ar-IQ"/>
        </w:rPr>
        <w:t>through concentrating on the linguistic structures found in literary texts, that are considered authentic materials</w:t>
      </w:r>
      <w:r>
        <w:rPr>
          <w:rFonts w:ascii="Times New Roman" w:hAnsi="Times New Roman" w:cs="Times New Roman"/>
          <w:sz w:val="28"/>
          <w:szCs w:val="28"/>
          <w:lang w:bidi="ar-IQ"/>
        </w:rPr>
        <w:t xml:space="preserve">. These texts </w:t>
      </w:r>
      <w:proofErr w:type="gramStart"/>
      <w:r>
        <w:rPr>
          <w:rFonts w:ascii="Times New Roman" w:hAnsi="Times New Roman" w:cs="Times New Roman"/>
          <w:sz w:val="28"/>
          <w:szCs w:val="28"/>
          <w:lang w:bidi="ar-IQ"/>
        </w:rPr>
        <w:t>enrich  learners</w:t>
      </w:r>
      <w:proofErr w:type="gramEnd"/>
      <w:r>
        <w:rPr>
          <w:rFonts w:ascii="Times New Roman" w:hAnsi="Times New Roman" w:cs="Times New Roman"/>
          <w:sz w:val="28"/>
          <w:szCs w:val="28"/>
          <w:lang w:bidi="ar-IQ"/>
        </w:rPr>
        <w:t xml:space="preserve">' vocabulary and syntactic and semantic competences in using the target language. Secondly, literature achieves cultural growth for the learners through reading. </w:t>
      </w:r>
      <w:proofErr w:type="gramStart"/>
      <w:r>
        <w:rPr>
          <w:rFonts w:ascii="Times New Roman" w:hAnsi="Times New Roman" w:cs="Times New Roman"/>
          <w:sz w:val="28"/>
          <w:szCs w:val="28"/>
          <w:lang w:bidi="ar-IQ"/>
        </w:rPr>
        <w:t>It  offers</w:t>
      </w:r>
      <w:proofErr w:type="gramEnd"/>
      <w:r>
        <w:rPr>
          <w:rFonts w:ascii="Times New Roman" w:hAnsi="Times New Roman" w:cs="Times New Roman"/>
          <w:sz w:val="28"/>
          <w:szCs w:val="28"/>
          <w:lang w:bidi="ar-IQ"/>
        </w:rPr>
        <w:t xml:space="preserve"> the learners opportunities to express their opinions  and discuss a variety of social issues from different cultures.   </w:t>
      </w:r>
    </w:p>
    <w:p w14:paraId="32863AAE"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The learners can improve their reading experience through studying English literature when they have the ability to develop their reading skills, like skimming, scanning, etc. Also, reading English literature has a great influence on reinforcing learners' skills in writing and improve their writing styles since they read several authentic foreign texts. Moreover, English literature has </w:t>
      </w:r>
      <w:proofErr w:type="gramStart"/>
      <w:r>
        <w:rPr>
          <w:rFonts w:ascii="Times New Roman" w:hAnsi="Times New Roman" w:cs="Times New Roman"/>
          <w:sz w:val="28"/>
          <w:szCs w:val="28"/>
          <w:lang w:bidi="ar-IQ"/>
        </w:rPr>
        <w:t>a  considerable</w:t>
      </w:r>
      <w:proofErr w:type="gramEnd"/>
      <w:r>
        <w:rPr>
          <w:rFonts w:ascii="Times New Roman" w:hAnsi="Times New Roman" w:cs="Times New Roman"/>
          <w:sz w:val="28"/>
          <w:szCs w:val="28"/>
          <w:lang w:bidi="ar-IQ"/>
        </w:rPr>
        <w:t xml:space="preserve"> effect on  improving  learners' speaking  skills  when they  select elegant expressions in communicating with their classmates, or even when they chat with foreign speakers through internet sites (</w:t>
      </w:r>
      <w:r w:rsidRPr="002F1F53">
        <w:rPr>
          <w:rFonts w:asciiTheme="majorBidi" w:hAnsiTheme="majorBidi" w:cstheme="majorBidi"/>
          <w:sz w:val="28"/>
          <w:szCs w:val="28"/>
          <w:lang w:bidi="ar-IQ"/>
        </w:rPr>
        <w:t>Witte</w:t>
      </w:r>
      <w:r>
        <w:rPr>
          <w:rFonts w:ascii="Times New Roman" w:hAnsi="Times New Roman" w:cs="Times New Roman"/>
          <w:sz w:val="28"/>
          <w:szCs w:val="28"/>
          <w:lang w:bidi="ar-IQ"/>
        </w:rPr>
        <w:t xml:space="preserve"> and </w:t>
      </w:r>
      <w:r>
        <w:rPr>
          <w:rFonts w:asciiTheme="majorBidi" w:hAnsiTheme="majorBidi" w:cstheme="majorBidi"/>
          <w:sz w:val="28"/>
          <w:szCs w:val="28"/>
          <w:lang w:bidi="ar-IQ"/>
        </w:rPr>
        <w:t>Jansen</w:t>
      </w:r>
      <w:r>
        <w:rPr>
          <w:rFonts w:ascii="Times New Roman" w:hAnsi="Times New Roman" w:cs="Times New Roman"/>
          <w:sz w:val="28"/>
          <w:szCs w:val="28"/>
          <w:lang w:bidi="ar-IQ"/>
        </w:rPr>
        <w:t>, 2015, p. 570).</w:t>
      </w:r>
    </w:p>
    <w:p w14:paraId="45AE1466"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In fact, literature improves learners' awareness to English cultural when various literary texts allow those learners to have knowledge about different cultural features that enable them to realize the diversities and similarities among world cultures and peoples.</w:t>
      </w:r>
    </w:p>
    <w:p w14:paraId="42517521" w14:textId="77777777" w:rsidR="0094255F" w:rsidRDefault="0094255F" w:rsidP="0094255F">
      <w:pPr>
        <w:spacing w:line="240" w:lineRule="auto"/>
        <w:jc w:val="lowKashida"/>
        <w:rPr>
          <w:rFonts w:ascii="Times New Roman" w:hAnsi="Times New Roman" w:cs="Times New Roman"/>
          <w:b/>
          <w:bCs/>
          <w:sz w:val="28"/>
          <w:szCs w:val="28"/>
          <w:lang w:bidi="ar-IQ"/>
        </w:rPr>
      </w:pPr>
      <w:r>
        <w:rPr>
          <w:rFonts w:ascii="Times New Roman" w:hAnsi="Times New Roman" w:cs="Times New Roman"/>
          <w:b/>
          <w:bCs/>
          <w:sz w:val="28"/>
          <w:szCs w:val="28"/>
          <w:lang w:bidi="ar-IQ"/>
        </w:rPr>
        <w:t>2.1.3    The Reader-Response Theory and Teaching Literature</w:t>
      </w:r>
    </w:p>
    <w:p w14:paraId="4A07584B" w14:textId="77777777" w:rsidR="0094255F" w:rsidRPr="002478CA" w:rsidRDefault="0094255F" w:rsidP="0094255F">
      <w:pPr>
        <w:spacing w:line="240" w:lineRule="auto"/>
        <w:jc w:val="lowKashida"/>
        <w:rPr>
          <w:rFonts w:asciiTheme="majorBidi" w:hAnsiTheme="majorBidi" w:cstheme="majorBidi"/>
          <w:sz w:val="28"/>
          <w:szCs w:val="28"/>
          <w:lang w:bidi="ar-IQ"/>
        </w:rPr>
      </w:pPr>
      <w:r>
        <w:rPr>
          <w:rFonts w:ascii="Times New Roman" w:hAnsi="Times New Roman" w:cs="Times New Roman"/>
          <w:sz w:val="28"/>
          <w:szCs w:val="28"/>
          <w:lang w:bidi="ar-IQ"/>
        </w:rPr>
        <w:t xml:space="preserve">    According to the Reader - </w:t>
      </w:r>
      <w:proofErr w:type="gramStart"/>
      <w:r>
        <w:rPr>
          <w:rFonts w:ascii="Times New Roman" w:hAnsi="Times New Roman" w:cs="Times New Roman"/>
          <w:sz w:val="28"/>
          <w:szCs w:val="28"/>
          <w:lang w:bidi="ar-IQ"/>
        </w:rPr>
        <w:t>Response  theory</w:t>
      </w:r>
      <w:proofErr w:type="gramEnd"/>
      <w:r>
        <w:rPr>
          <w:rFonts w:ascii="Times New Roman" w:hAnsi="Times New Roman" w:cs="Times New Roman"/>
          <w:sz w:val="28"/>
          <w:szCs w:val="28"/>
          <w:lang w:bidi="ar-IQ"/>
        </w:rPr>
        <w:t xml:space="preserve">, teaching literature in EFL classrooms creates  creative and critical readers. </w:t>
      </w:r>
      <w:r w:rsidRPr="006B16A8">
        <w:rPr>
          <w:rFonts w:asciiTheme="majorBidi" w:hAnsiTheme="majorBidi" w:cstheme="majorBidi"/>
          <w:sz w:val="28"/>
          <w:szCs w:val="28"/>
          <w:lang w:bidi="ar-IQ"/>
        </w:rPr>
        <w:t xml:space="preserve">This theory highlights the significant role of the </w:t>
      </w:r>
      <w:r w:rsidRPr="006B16A8">
        <w:rPr>
          <w:rFonts w:asciiTheme="majorBidi" w:hAnsiTheme="majorBidi" w:cstheme="majorBidi"/>
          <w:sz w:val="28"/>
          <w:szCs w:val="28"/>
          <w:lang w:bidi="ar-IQ"/>
        </w:rPr>
        <w:lastRenderedPageBreak/>
        <w:t>reader's experience in interacting with the literary text</w:t>
      </w:r>
      <w:r>
        <w:rPr>
          <w:rFonts w:ascii="Times New Roman" w:hAnsi="Times New Roman" w:cs="Times New Roman"/>
          <w:sz w:val="28"/>
          <w:szCs w:val="28"/>
          <w:lang w:bidi="ar-IQ"/>
        </w:rPr>
        <w:t xml:space="preserve">. The words in the text convey images to the reader's mind and this reader depends on his/ her experience to interpret the text and its images. Since the readers are different in acquiring life experiences, it is difficult to find two readers getting the same level of comprehension and forming the same level of comprehension and interpretation to same literary text. </w:t>
      </w:r>
      <w:proofErr w:type="gramStart"/>
      <w:r>
        <w:rPr>
          <w:rFonts w:ascii="Times New Roman" w:hAnsi="Times New Roman" w:cs="Times New Roman"/>
          <w:sz w:val="28"/>
          <w:szCs w:val="28"/>
          <w:lang w:bidi="ar-IQ"/>
        </w:rPr>
        <w:t>Moreover,  the</w:t>
      </w:r>
      <w:proofErr w:type="gramEnd"/>
      <w:r>
        <w:rPr>
          <w:rFonts w:ascii="Times New Roman" w:hAnsi="Times New Roman" w:cs="Times New Roman"/>
          <w:sz w:val="28"/>
          <w:szCs w:val="28"/>
          <w:lang w:bidi="ar-IQ"/>
        </w:rPr>
        <w:t xml:space="preserve">  reader has the ability to interact with the   text  through his/ her own emotions and feelings. Also, the extensive reading enriches the readers' experience and makes </w:t>
      </w:r>
      <w:proofErr w:type="gramStart"/>
      <w:r>
        <w:rPr>
          <w:rFonts w:ascii="Times New Roman" w:hAnsi="Times New Roman" w:cs="Times New Roman"/>
          <w:sz w:val="28"/>
          <w:szCs w:val="28"/>
          <w:lang w:bidi="ar-IQ"/>
        </w:rPr>
        <w:t>them  acquire</w:t>
      </w:r>
      <w:proofErr w:type="gramEnd"/>
      <w:r>
        <w:rPr>
          <w:rFonts w:ascii="Times New Roman" w:hAnsi="Times New Roman" w:cs="Times New Roman"/>
          <w:sz w:val="28"/>
          <w:szCs w:val="28"/>
          <w:lang w:bidi="ar-IQ"/>
        </w:rPr>
        <w:t xml:space="preserve"> enough skills to express their logical opinions in the text they have read   </w:t>
      </w:r>
      <w:r w:rsidRPr="002478CA">
        <w:rPr>
          <w:rFonts w:ascii="Times New Roman" w:hAnsi="Times New Roman" w:cs="Times New Roman"/>
          <w:sz w:val="28"/>
          <w:szCs w:val="28"/>
          <w:lang w:bidi="ar-IQ"/>
        </w:rPr>
        <w:t>(</w:t>
      </w:r>
      <w:r w:rsidRPr="002478CA">
        <w:rPr>
          <w:rFonts w:ascii="TimesNewRomanPSMT" w:hAnsi="TimesNewRomanPSMT" w:cs="TimesNewRomanPSMT"/>
          <w:sz w:val="28"/>
          <w:szCs w:val="28"/>
        </w:rPr>
        <w:t>Bruns, 2</w:t>
      </w:r>
      <w:r>
        <w:rPr>
          <w:rFonts w:ascii="TimesNewRomanPSMT" w:hAnsi="TimesNewRomanPSMT" w:cs="TimesNewRomanPSMT"/>
          <w:sz w:val="28"/>
          <w:szCs w:val="28"/>
        </w:rPr>
        <w:t>011, p.</w:t>
      </w:r>
      <w:r w:rsidRPr="002478CA">
        <w:rPr>
          <w:rFonts w:ascii="TimesNewRomanPSMT" w:hAnsi="TimesNewRomanPSMT" w:cs="TimesNewRomanPSMT"/>
          <w:sz w:val="28"/>
          <w:szCs w:val="28"/>
        </w:rPr>
        <w:t xml:space="preserve"> 43)</w:t>
      </w:r>
      <w:r>
        <w:rPr>
          <w:rFonts w:asciiTheme="majorBidi" w:hAnsiTheme="majorBidi" w:cstheme="majorBidi"/>
          <w:sz w:val="28"/>
          <w:szCs w:val="28"/>
          <w:lang w:bidi="ar-IQ"/>
        </w:rPr>
        <w:t>.</w:t>
      </w:r>
    </w:p>
    <w:p w14:paraId="16D2FEE7"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In EFL classroom, the teacher can adopt this theory in teaching literature when he/ she motivates the learners to read the literary texts thoughtfully </w:t>
      </w:r>
      <w:proofErr w:type="gramStart"/>
      <w:r>
        <w:rPr>
          <w:rFonts w:ascii="Times New Roman" w:hAnsi="Times New Roman" w:cs="Times New Roman"/>
          <w:sz w:val="28"/>
          <w:szCs w:val="28"/>
          <w:lang w:bidi="ar-IQ"/>
        </w:rPr>
        <w:t>and  critically</w:t>
      </w:r>
      <w:proofErr w:type="gramEnd"/>
      <w:r>
        <w:rPr>
          <w:rFonts w:ascii="Times New Roman" w:hAnsi="Times New Roman" w:cs="Times New Roman"/>
          <w:sz w:val="28"/>
          <w:szCs w:val="28"/>
          <w:lang w:bidi="ar-IQ"/>
        </w:rPr>
        <w:t xml:space="preserve">. The teachers hold a session to discuss what the learners have comprehended and encourage them to </w:t>
      </w:r>
      <w:proofErr w:type="gramStart"/>
      <w:r>
        <w:rPr>
          <w:rFonts w:ascii="Times New Roman" w:hAnsi="Times New Roman" w:cs="Times New Roman"/>
          <w:sz w:val="28"/>
          <w:szCs w:val="28"/>
          <w:lang w:bidi="ar-IQ"/>
        </w:rPr>
        <w:t>express  their</w:t>
      </w:r>
      <w:proofErr w:type="gramEnd"/>
      <w:r>
        <w:rPr>
          <w:rFonts w:ascii="Times New Roman" w:hAnsi="Times New Roman" w:cs="Times New Roman"/>
          <w:sz w:val="28"/>
          <w:szCs w:val="28"/>
          <w:lang w:bidi="ar-IQ"/>
        </w:rPr>
        <w:t xml:space="preserve"> </w:t>
      </w:r>
      <w:proofErr w:type="spellStart"/>
      <w:r>
        <w:rPr>
          <w:rFonts w:ascii="Times New Roman" w:hAnsi="Times New Roman" w:cs="Times New Roman"/>
          <w:sz w:val="28"/>
          <w:szCs w:val="28"/>
          <w:lang w:bidi="ar-IQ"/>
        </w:rPr>
        <w:t>self reactions</w:t>
      </w:r>
      <w:proofErr w:type="spellEnd"/>
      <w:r>
        <w:rPr>
          <w:rFonts w:ascii="Times New Roman" w:hAnsi="Times New Roman" w:cs="Times New Roman"/>
          <w:sz w:val="28"/>
          <w:szCs w:val="28"/>
          <w:lang w:bidi="ar-IQ"/>
        </w:rPr>
        <w:t xml:space="preserve"> and opinions about these texts.   </w:t>
      </w:r>
    </w:p>
    <w:p w14:paraId="3789AC99" w14:textId="77777777" w:rsidR="0094255F" w:rsidRDefault="0094255F" w:rsidP="0094255F">
      <w:pPr>
        <w:spacing w:line="240" w:lineRule="auto"/>
        <w:jc w:val="lowKashida"/>
        <w:rPr>
          <w:rFonts w:ascii="Times New Roman" w:hAnsi="Times New Roman" w:cs="Times New Roman"/>
          <w:b/>
          <w:bCs/>
          <w:sz w:val="28"/>
          <w:szCs w:val="28"/>
          <w:lang w:bidi="ar-IQ"/>
        </w:rPr>
      </w:pPr>
      <w:r>
        <w:rPr>
          <w:rFonts w:ascii="Times New Roman" w:hAnsi="Times New Roman" w:cs="Times New Roman"/>
          <w:b/>
          <w:bCs/>
          <w:sz w:val="28"/>
          <w:szCs w:val="28"/>
          <w:lang w:bidi="ar-IQ"/>
        </w:rPr>
        <w:t>2.1.4    Teaching Literature Approaches</w:t>
      </w:r>
    </w:p>
    <w:p w14:paraId="37AF4AC4"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Beach, et. al. (2011, p. 6) discuss three approaches in teaching literature, the </w:t>
      </w:r>
      <w:proofErr w:type="gramStart"/>
      <w:r>
        <w:rPr>
          <w:rFonts w:ascii="Times New Roman" w:hAnsi="Times New Roman" w:cs="Times New Roman"/>
          <w:sz w:val="28"/>
          <w:szCs w:val="28"/>
          <w:lang w:bidi="ar-IQ"/>
        </w:rPr>
        <w:t>transmission  approach</w:t>
      </w:r>
      <w:proofErr w:type="gramEnd"/>
      <w:r>
        <w:rPr>
          <w:rFonts w:ascii="Times New Roman" w:hAnsi="Times New Roman" w:cs="Times New Roman"/>
          <w:sz w:val="28"/>
          <w:szCs w:val="28"/>
          <w:lang w:bidi="ar-IQ"/>
        </w:rPr>
        <w:t xml:space="preserve">,  the  student-centered  approach and the socio-cultural approach. The </w:t>
      </w:r>
      <w:proofErr w:type="gramStart"/>
      <w:r>
        <w:rPr>
          <w:rFonts w:ascii="Times New Roman" w:hAnsi="Times New Roman" w:cs="Times New Roman"/>
          <w:sz w:val="28"/>
          <w:szCs w:val="28"/>
          <w:lang w:bidi="ar-IQ"/>
        </w:rPr>
        <w:t>transmission  approach</w:t>
      </w:r>
      <w:proofErr w:type="gramEnd"/>
      <w:r>
        <w:rPr>
          <w:rFonts w:ascii="Times New Roman" w:hAnsi="Times New Roman" w:cs="Times New Roman"/>
          <w:sz w:val="28"/>
          <w:szCs w:val="28"/>
          <w:lang w:bidi="ar-IQ"/>
        </w:rPr>
        <w:t>, which is  based on the traditional conception of literature, states that the teacher explains the literary text through presenting the facts in the text and the learners study the text and memorize these facts</w:t>
      </w:r>
      <w:r w:rsidRPr="00E539B6">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mechanically and then they  represent them. This approach is considered efficient to help the learners pass the exam. However, a number of criticisms have been directed to this approach. It has been found that this approach gives the teacher a great role in teaching literature. He/ she explains, discusses, </w:t>
      </w:r>
      <w:proofErr w:type="gramStart"/>
      <w:r>
        <w:rPr>
          <w:rFonts w:ascii="Times New Roman" w:hAnsi="Times New Roman" w:cs="Times New Roman"/>
          <w:sz w:val="28"/>
          <w:szCs w:val="28"/>
          <w:lang w:bidi="ar-IQ"/>
        </w:rPr>
        <w:t>analyzes ,</w:t>
      </w:r>
      <w:proofErr w:type="gramEnd"/>
      <w:r>
        <w:rPr>
          <w:rFonts w:ascii="Times New Roman" w:hAnsi="Times New Roman" w:cs="Times New Roman"/>
          <w:sz w:val="28"/>
          <w:szCs w:val="28"/>
          <w:lang w:bidi="ar-IQ"/>
        </w:rPr>
        <w:t xml:space="preserve"> etc. the literary texts, whereas the role of the learners is just to listen to the teacher and memorize what the teacher has presented. </w:t>
      </w:r>
    </w:p>
    <w:p w14:paraId="5AD40B3B"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The second approach is the student-centered approach. This approach offers the learners a great opportunity to have responsibilities in studying literature choosing self-study strategy. The learners, themselves, choose the material and select the procedures that they prefer in studying </w:t>
      </w:r>
      <w:proofErr w:type="gramStart"/>
      <w:r>
        <w:rPr>
          <w:rFonts w:ascii="Times New Roman" w:hAnsi="Times New Roman" w:cs="Times New Roman"/>
          <w:sz w:val="28"/>
          <w:szCs w:val="28"/>
          <w:lang w:bidi="ar-IQ"/>
        </w:rPr>
        <w:t>the  literary</w:t>
      </w:r>
      <w:proofErr w:type="gramEnd"/>
      <w:r>
        <w:rPr>
          <w:rFonts w:ascii="Times New Roman" w:hAnsi="Times New Roman" w:cs="Times New Roman"/>
          <w:sz w:val="28"/>
          <w:szCs w:val="28"/>
          <w:lang w:bidi="ar-IQ"/>
        </w:rPr>
        <w:t xml:space="preserve"> material. Also, </w:t>
      </w:r>
      <w:proofErr w:type="gramStart"/>
      <w:r>
        <w:rPr>
          <w:rFonts w:ascii="Times New Roman" w:hAnsi="Times New Roman" w:cs="Times New Roman"/>
          <w:sz w:val="28"/>
          <w:szCs w:val="28"/>
          <w:lang w:bidi="ar-IQ"/>
        </w:rPr>
        <w:t>this  approach</w:t>
      </w:r>
      <w:proofErr w:type="gramEnd"/>
      <w:r>
        <w:rPr>
          <w:rFonts w:ascii="Times New Roman" w:hAnsi="Times New Roman" w:cs="Times New Roman"/>
          <w:sz w:val="28"/>
          <w:szCs w:val="28"/>
          <w:lang w:bidi="ar-IQ"/>
        </w:rPr>
        <w:t xml:space="preserve"> has been criticized. It has been claimed that the learners have limited experiences to choose the literary materials and they have little knowledge to select the pedagogical teaching methods and procedures to study these materials (ibid).  </w:t>
      </w:r>
    </w:p>
    <w:p w14:paraId="13BFC1F5"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The third approach, which is based on Vygotsky's learning theory, views that learning is a social work and team practice. This approach allows the students to learn from each other. So, they cooperate to get knowledge and develop their ways of thinking. In literature lessons, the students can work in groups to interact with the lesson effectively. Each </w:t>
      </w:r>
      <w:proofErr w:type="gramStart"/>
      <w:r>
        <w:rPr>
          <w:rFonts w:ascii="Times New Roman" w:hAnsi="Times New Roman" w:cs="Times New Roman"/>
          <w:sz w:val="28"/>
          <w:szCs w:val="28"/>
          <w:lang w:bidi="ar-IQ"/>
        </w:rPr>
        <w:t>student  studies</w:t>
      </w:r>
      <w:proofErr w:type="gramEnd"/>
      <w:r>
        <w:rPr>
          <w:rFonts w:ascii="Times New Roman" w:hAnsi="Times New Roman" w:cs="Times New Roman"/>
          <w:sz w:val="28"/>
          <w:szCs w:val="28"/>
          <w:lang w:bidi="ar-IQ"/>
        </w:rPr>
        <w:t xml:space="preserve"> the literary texts critically depending on his/ her discussions with the classmates and their interpretations and opinions (ibid).</w:t>
      </w:r>
    </w:p>
    <w:p w14:paraId="679D4007" w14:textId="77777777" w:rsidR="0094255F" w:rsidRDefault="0094255F" w:rsidP="0094255F">
      <w:pPr>
        <w:spacing w:line="240" w:lineRule="auto"/>
        <w:jc w:val="lowKashida"/>
        <w:rPr>
          <w:rFonts w:ascii="Times New Roman" w:hAnsi="Times New Roman" w:cs="Times New Roman"/>
          <w:b/>
          <w:bCs/>
          <w:sz w:val="28"/>
          <w:szCs w:val="28"/>
          <w:lang w:bidi="ar-IQ"/>
        </w:rPr>
      </w:pPr>
      <w:r>
        <w:rPr>
          <w:rFonts w:ascii="Times New Roman" w:hAnsi="Times New Roman" w:cs="Times New Roman"/>
          <w:sz w:val="28"/>
          <w:szCs w:val="28"/>
          <w:lang w:bidi="ar-IQ"/>
        </w:rPr>
        <w:t xml:space="preserve">    Dramatization Technique in teaching literature is based on the third approach since this technique allows the learners to study literature cooperatively holding seminars to </w:t>
      </w:r>
      <w:r>
        <w:rPr>
          <w:rFonts w:ascii="Times New Roman" w:hAnsi="Times New Roman" w:cs="Times New Roman"/>
          <w:sz w:val="28"/>
          <w:szCs w:val="28"/>
          <w:lang w:bidi="ar-IQ"/>
        </w:rPr>
        <w:lastRenderedPageBreak/>
        <w:t xml:space="preserve">discuss the literary texts and then they create a classroom theater to act the literary work. The teacher can evaluate the learners' comprehension to the literary text through their acting to these texts in artificial theatre, that is the classroom theatre.  </w:t>
      </w:r>
    </w:p>
    <w:p w14:paraId="16AE4CD3" w14:textId="77777777" w:rsidR="0094255F" w:rsidRDefault="0094255F" w:rsidP="0094255F">
      <w:pPr>
        <w:spacing w:line="240" w:lineRule="auto"/>
        <w:jc w:val="lowKashida"/>
        <w:rPr>
          <w:rFonts w:ascii="Times New Roman" w:hAnsi="Times New Roman" w:cs="Times New Roman"/>
          <w:b/>
          <w:bCs/>
          <w:sz w:val="28"/>
          <w:szCs w:val="28"/>
          <w:lang w:bidi="ar-IQ"/>
        </w:rPr>
      </w:pPr>
      <w:r>
        <w:rPr>
          <w:rFonts w:ascii="Times New Roman" w:hAnsi="Times New Roman" w:cs="Times New Roman"/>
          <w:b/>
          <w:bCs/>
          <w:sz w:val="28"/>
          <w:szCs w:val="28"/>
          <w:lang w:bidi="ar-IQ"/>
        </w:rPr>
        <w:t>2.2    Dramatization Technique in Teaching Literature</w:t>
      </w:r>
    </w:p>
    <w:p w14:paraId="37C5ECEE" w14:textId="77777777" w:rsidR="0094255F" w:rsidRPr="002C2A74"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It is seen that the aim behind selecting various techniques and strategies in teaching literature is to reinforce teaching and enhance learners' comprehension to the literary texts. Moreover, these techniques and strategies offer the learners </w:t>
      </w:r>
      <w:proofErr w:type="gramStart"/>
      <w:r>
        <w:rPr>
          <w:rFonts w:ascii="Times New Roman" w:hAnsi="Times New Roman" w:cs="Times New Roman"/>
          <w:sz w:val="28"/>
          <w:szCs w:val="28"/>
          <w:lang w:bidi="ar-IQ"/>
        </w:rPr>
        <w:t>more  opportunities</w:t>
      </w:r>
      <w:proofErr w:type="gramEnd"/>
      <w:r>
        <w:rPr>
          <w:rFonts w:ascii="Times New Roman" w:hAnsi="Times New Roman" w:cs="Times New Roman"/>
          <w:sz w:val="28"/>
          <w:szCs w:val="28"/>
          <w:lang w:bidi="ar-IQ"/>
        </w:rPr>
        <w:t xml:space="preserve">   to   practice the foreign language inside the classroom. </w:t>
      </w:r>
      <w:proofErr w:type="gramStart"/>
      <w:r>
        <w:rPr>
          <w:rFonts w:ascii="Times New Roman" w:hAnsi="Times New Roman" w:cs="Times New Roman"/>
          <w:sz w:val="28"/>
          <w:szCs w:val="28"/>
          <w:lang w:bidi="ar-IQ"/>
        </w:rPr>
        <w:t>Also,  they</w:t>
      </w:r>
      <w:proofErr w:type="gramEnd"/>
      <w:r>
        <w:rPr>
          <w:rFonts w:ascii="Times New Roman" w:hAnsi="Times New Roman" w:cs="Times New Roman"/>
          <w:sz w:val="28"/>
          <w:szCs w:val="28"/>
          <w:lang w:bidi="ar-IQ"/>
        </w:rPr>
        <w:t xml:space="preserve"> emphasize the pair-work and group work in studying literature. They, also, support the process of peer-learning. On the other hand, they create an enjoyable atmosphere in the classroom and break learners' monotony in teaching literature when the learners are free to move inside the class and talk with each other using the foreign language.</w:t>
      </w:r>
      <w:r w:rsidRPr="00911F23">
        <w:rPr>
          <w:rFonts w:ascii="Times New Roman" w:hAnsi="Times New Roman" w:cs="Times New Roman"/>
          <w:sz w:val="28"/>
          <w:szCs w:val="28"/>
          <w:lang w:bidi="ar-IQ"/>
        </w:rPr>
        <w:t xml:space="preserve"> </w:t>
      </w:r>
      <w:r>
        <w:rPr>
          <w:rFonts w:ascii="Times New Roman" w:hAnsi="Times New Roman" w:cs="Times New Roman"/>
          <w:sz w:val="28"/>
          <w:szCs w:val="28"/>
          <w:lang w:bidi="ar-IQ"/>
        </w:rPr>
        <w:t>Dramatization is one of these techniques (</w:t>
      </w:r>
      <w:proofErr w:type="spellStart"/>
      <w:r>
        <w:rPr>
          <w:rFonts w:ascii="Times New Roman" w:hAnsi="Times New Roman" w:cs="Times New Roman"/>
          <w:sz w:val="28"/>
          <w:szCs w:val="28"/>
          <w:lang w:bidi="ar-IQ"/>
        </w:rPr>
        <w:t>Samantaray</w:t>
      </w:r>
      <w:proofErr w:type="spellEnd"/>
      <w:r>
        <w:rPr>
          <w:rFonts w:ascii="Times New Roman" w:hAnsi="Times New Roman" w:cs="Times New Roman"/>
          <w:sz w:val="28"/>
          <w:szCs w:val="28"/>
          <w:lang w:bidi="ar-IQ"/>
        </w:rPr>
        <w:t xml:space="preserve">, 2014, p. 71). </w:t>
      </w:r>
    </w:p>
    <w:p w14:paraId="3F1F3BBB" w14:textId="77777777" w:rsidR="0094255F" w:rsidRPr="009F56C5" w:rsidRDefault="0094255F" w:rsidP="0094255F">
      <w:pPr>
        <w:spacing w:line="240" w:lineRule="auto"/>
        <w:jc w:val="lowKashida"/>
        <w:rPr>
          <w:rFonts w:asciiTheme="majorBidi" w:hAnsiTheme="majorBidi" w:cstheme="majorBidi"/>
          <w:b/>
          <w:bCs/>
          <w:color w:val="000000"/>
          <w:sz w:val="28"/>
          <w:szCs w:val="28"/>
        </w:rPr>
      </w:pPr>
      <w:r w:rsidRPr="009F56C5">
        <w:rPr>
          <w:rFonts w:asciiTheme="majorBidi" w:hAnsiTheme="majorBidi" w:cstheme="majorBidi"/>
          <w:b/>
          <w:bCs/>
          <w:color w:val="000000"/>
          <w:sz w:val="28"/>
          <w:szCs w:val="28"/>
        </w:rPr>
        <w:t>2.2</w:t>
      </w:r>
      <w:r>
        <w:rPr>
          <w:rFonts w:asciiTheme="majorBidi" w:hAnsiTheme="majorBidi" w:cstheme="majorBidi"/>
          <w:b/>
          <w:bCs/>
          <w:color w:val="000000"/>
          <w:sz w:val="28"/>
          <w:szCs w:val="28"/>
        </w:rPr>
        <w:t>.1    The Concept of Dramatization Technique</w:t>
      </w:r>
    </w:p>
    <w:p w14:paraId="2C434389" w14:textId="77777777" w:rsidR="0094255F" w:rsidRDefault="0094255F" w:rsidP="0094255F">
      <w:pPr>
        <w:spacing w:line="240" w:lineRule="auto"/>
        <w:jc w:val="lowKashida"/>
        <w:rPr>
          <w:rFonts w:asciiTheme="majorBidi" w:hAnsiTheme="majorBidi" w:cstheme="majorBidi"/>
          <w:sz w:val="28"/>
          <w:szCs w:val="28"/>
          <w:lang w:bidi="ar-IQ"/>
        </w:rPr>
      </w:pPr>
      <w:r>
        <w:rPr>
          <w:rFonts w:asciiTheme="majorBidi" w:hAnsiTheme="majorBidi" w:cstheme="majorBidi"/>
          <w:color w:val="000000"/>
          <w:sz w:val="28"/>
          <w:szCs w:val="28"/>
        </w:rPr>
        <w:t xml:space="preserve">    Mwangi</w:t>
      </w:r>
      <w:r>
        <w:rPr>
          <w:rFonts w:asciiTheme="majorBidi" w:hAnsiTheme="majorBidi" w:cstheme="majorBidi"/>
          <w:sz w:val="28"/>
          <w:szCs w:val="28"/>
          <w:lang w:bidi="ar-IQ"/>
        </w:rPr>
        <w:t xml:space="preserve"> et al. (2015, p. 93) define Dramatization as a teaching technique that has been adopt globally for acquiring and practicing English. This technique invites the learners to study the literary works in their textbooks and comprehend them thoughtfully. Then, the learners try to act these works inside their classes. This activity becomes exciting and a useful way to stimulate learners for </w:t>
      </w:r>
      <w:proofErr w:type="spellStart"/>
      <w:r>
        <w:rPr>
          <w:rFonts w:asciiTheme="majorBidi" w:hAnsiTheme="majorBidi" w:cstheme="majorBidi"/>
          <w:sz w:val="28"/>
          <w:szCs w:val="28"/>
          <w:lang w:bidi="ar-IQ"/>
        </w:rPr>
        <w:t>practising</w:t>
      </w:r>
      <w:proofErr w:type="spellEnd"/>
      <w:r>
        <w:rPr>
          <w:rFonts w:asciiTheme="majorBidi" w:hAnsiTheme="majorBidi" w:cstheme="majorBidi"/>
          <w:sz w:val="28"/>
          <w:szCs w:val="28"/>
          <w:lang w:bidi="ar-IQ"/>
        </w:rPr>
        <w:t xml:space="preserve"> English inside the class intensively as much as they possible. Dramatization Technique has a vital role in facilitating learning since it manifests learners' innovations and stimulates their imaginative powers that assist them to explore </w:t>
      </w:r>
      <w:r>
        <w:rPr>
          <w:rFonts w:ascii="Times-Roman" w:hAnsi="Times-Roman" w:cs="Times-Roman"/>
          <w:sz w:val="28"/>
          <w:szCs w:val="28"/>
        </w:rPr>
        <w:t>new horizons of knowledge</w:t>
      </w:r>
      <w:r>
        <w:rPr>
          <w:rFonts w:ascii="Times-Roman" w:hAnsi="Times-Roman" w:cs="Times-Roman"/>
          <w:sz w:val="24"/>
          <w:szCs w:val="24"/>
        </w:rPr>
        <w:t>.</w:t>
      </w:r>
      <w:r>
        <w:rPr>
          <w:rFonts w:asciiTheme="majorBidi" w:hAnsiTheme="majorBidi" w:cstheme="majorBidi"/>
          <w:sz w:val="28"/>
          <w:szCs w:val="28"/>
          <w:lang w:bidi="ar-IQ"/>
        </w:rPr>
        <w:t xml:space="preserve"> </w:t>
      </w:r>
    </w:p>
    <w:p w14:paraId="2B82A701" w14:textId="77777777" w:rsidR="0094255F" w:rsidRDefault="0094255F" w:rsidP="0094255F">
      <w:pPr>
        <w:autoSpaceDE w:val="0"/>
        <w:autoSpaceDN w:val="0"/>
        <w:adjustRightInd w:val="0"/>
        <w:spacing w:after="0" w:line="240" w:lineRule="auto"/>
        <w:jc w:val="lowKashida"/>
        <w:rPr>
          <w:rFonts w:asciiTheme="majorBidi" w:hAnsiTheme="majorBidi" w:cstheme="majorBidi"/>
          <w:sz w:val="28"/>
          <w:szCs w:val="28"/>
        </w:rPr>
      </w:pPr>
      <w:r>
        <w:rPr>
          <w:rFonts w:ascii="Times-Roman" w:hAnsi="Times-Roman"/>
          <w:sz w:val="28"/>
          <w:szCs w:val="28"/>
          <w:lang w:bidi="ar-IQ"/>
        </w:rPr>
        <w:t xml:space="preserve">    Ch</w:t>
      </w:r>
      <w:r w:rsidRPr="00692840">
        <w:rPr>
          <w:rFonts w:asciiTheme="majorBidi" w:hAnsiTheme="majorBidi" w:cstheme="majorBidi"/>
          <w:color w:val="000000"/>
          <w:sz w:val="28"/>
          <w:szCs w:val="28"/>
        </w:rPr>
        <w:t>á</w:t>
      </w:r>
      <w:r>
        <w:rPr>
          <w:rFonts w:ascii="Times-Roman" w:hAnsi="Times-Roman"/>
          <w:sz w:val="28"/>
          <w:szCs w:val="28"/>
          <w:lang w:bidi="ar-IQ"/>
        </w:rPr>
        <w:t xml:space="preserve">vez (2016, p. 81) perceives that Dramatization is a </w:t>
      </w:r>
      <w:proofErr w:type="gramStart"/>
      <w:r>
        <w:rPr>
          <w:rFonts w:ascii="Times-Roman" w:hAnsi="Times-Roman"/>
          <w:sz w:val="28"/>
          <w:szCs w:val="28"/>
          <w:lang w:bidi="ar-IQ"/>
        </w:rPr>
        <w:t>role playing</w:t>
      </w:r>
      <w:proofErr w:type="gramEnd"/>
      <w:r>
        <w:rPr>
          <w:rFonts w:ascii="Times-Roman" w:hAnsi="Times-Roman"/>
          <w:sz w:val="28"/>
          <w:szCs w:val="28"/>
          <w:lang w:bidi="ar-IQ"/>
        </w:rPr>
        <w:t xml:space="preserve"> technique used in a playful theatre inside an EFL classes. It invites the learners to interact with the literary texts in their textbooks. They are encouraged to play the characters presented in </w:t>
      </w:r>
      <w:proofErr w:type="gramStart"/>
      <w:r>
        <w:rPr>
          <w:rFonts w:ascii="Times-Roman" w:hAnsi="Times-Roman"/>
          <w:sz w:val="28"/>
          <w:szCs w:val="28"/>
          <w:lang w:bidi="ar-IQ"/>
        </w:rPr>
        <w:t>a  literary</w:t>
      </w:r>
      <w:proofErr w:type="gramEnd"/>
      <w:r>
        <w:rPr>
          <w:rFonts w:ascii="Times-Roman" w:hAnsi="Times-Roman"/>
          <w:sz w:val="28"/>
          <w:szCs w:val="28"/>
          <w:lang w:bidi="ar-IQ"/>
        </w:rPr>
        <w:t xml:space="preserve"> text to perform the scenes in that text. This technique needs the learners to   interact </w:t>
      </w:r>
      <w:proofErr w:type="gramStart"/>
      <w:r>
        <w:rPr>
          <w:rFonts w:ascii="Times-Roman" w:hAnsi="Times-Roman"/>
          <w:sz w:val="28"/>
          <w:szCs w:val="28"/>
          <w:lang w:bidi="ar-IQ"/>
        </w:rPr>
        <w:t>with  the</w:t>
      </w:r>
      <w:proofErr w:type="gramEnd"/>
      <w:r>
        <w:rPr>
          <w:rFonts w:ascii="Times-Roman" w:hAnsi="Times-Roman"/>
          <w:sz w:val="28"/>
          <w:szCs w:val="28"/>
          <w:lang w:bidi="ar-IQ"/>
        </w:rPr>
        <w:t xml:space="preserve"> text and  challenges them to comprehend the ideas and perspectives of writer. When the learners repeat implementing this technique in studying literature, they can get enough comprehension in reading the literary works. So, the teacher is able to achieve what is aimed behind teaching literature.</w:t>
      </w:r>
    </w:p>
    <w:p w14:paraId="4E4D88BC" w14:textId="77777777" w:rsidR="0094255F" w:rsidRDefault="0094255F" w:rsidP="0094255F">
      <w:pPr>
        <w:autoSpaceDE w:val="0"/>
        <w:autoSpaceDN w:val="0"/>
        <w:adjustRightInd w:val="0"/>
        <w:spacing w:after="0" w:line="240" w:lineRule="auto"/>
        <w:jc w:val="lowKashida"/>
        <w:rPr>
          <w:rFonts w:asciiTheme="majorBidi" w:hAnsiTheme="majorBidi" w:cstheme="majorBidi"/>
          <w:sz w:val="28"/>
          <w:szCs w:val="28"/>
        </w:rPr>
      </w:pPr>
    </w:p>
    <w:p w14:paraId="0F83770E" w14:textId="77777777" w:rsidR="0094255F" w:rsidRDefault="0094255F" w:rsidP="0094255F">
      <w:pPr>
        <w:spacing w:line="240" w:lineRule="auto"/>
        <w:jc w:val="lowKashida"/>
        <w:rPr>
          <w:rFonts w:asciiTheme="majorBidi" w:hAnsiTheme="majorBidi" w:cstheme="majorBidi"/>
          <w:sz w:val="28"/>
          <w:szCs w:val="28"/>
        </w:rPr>
      </w:pPr>
      <w:r>
        <w:rPr>
          <w:rFonts w:asciiTheme="majorBidi" w:hAnsiTheme="majorBidi" w:cstheme="majorBidi"/>
          <w:sz w:val="28"/>
          <w:szCs w:val="28"/>
        </w:rPr>
        <w:t xml:space="preserve">    </w:t>
      </w:r>
      <w:r w:rsidRPr="00EC363D">
        <w:rPr>
          <w:rFonts w:asciiTheme="majorBidi" w:hAnsiTheme="majorBidi" w:cstheme="majorBidi"/>
          <w:sz w:val="28"/>
          <w:szCs w:val="28"/>
          <w:lang w:bidi="ar-IQ"/>
        </w:rPr>
        <w:t>Dramatization technique is considered an effective activity for developing oral skills in an EFL classroom. When implementing this technique, learners read literary texts and take on the roles of the characters in the work.</w:t>
      </w:r>
      <w:r>
        <w:rPr>
          <w:rFonts w:asciiTheme="majorBidi" w:hAnsiTheme="majorBidi" w:cstheme="majorBidi"/>
          <w:sz w:val="28"/>
          <w:szCs w:val="28"/>
        </w:rPr>
        <w:t xml:space="preserve"> This technique offers the </w:t>
      </w:r>
      <w:proofErr w:type="gramStart"/>
      <w:r>
        <w:rPr>
          <w:rFonts w:asciiTheme="majorBidi" w:hAnsiTheme="majorBidi" w:cstheme="majorBidi"/>
          <w:sz w:val="28"/>
          <w:szCs w:val="28"/>
        </w:rPr>
        <w:t>learners  a</w:t>
      </w:r>
      <w:proofErr w:type="gramEnd"/>
      <w:r>
        <w:rPr>
          <w:rFonts w:asciiTheme="majorBidi" w:hAnsiTheme="majorBidi" w:cstheme="majorBidi"/>
          <w:sz w:val="28"/>
          <w:szCs w:val="28"/>
        </w:rPr>
        <w:t xml:space="preserve">   chance to </w:t>
      </w:r>
      <w:proofErr w:type="spellStart"/>
      <w:r>
        <w:rPr>
          <w:rFonts w:asciiTheme="majorBidi" w:hAnsiTheme="majorBidi" w:cstheme="majorBidi"/>
          <w:sz w:val="28"/>
          <w:szCs w:val="28"/>
        </w:rPr>
        <w:t>practise</w:t>
      </w:r>
      <w:proofErr w:type="spellEnd"/>
      <w:r>
        <w:rPr>
          <w:rFonts w:asciiTheme="majorBidi" w:hAnsiTheme="majorBidi" w:cstheme="majorBidi"/>
          <w:sz w:val="28"/>
          <w:szCs w:val="28"/>
        </w:rPr>
        <w:t xml:space="preserve"> the target language before  they make conversations in the acting activity. It creates a realistic environment in the class to invite the learners to </w:t>
      </w:r>
      <w:proofErr w:type="spellStart"/>
      <w:r>
        <w:rPr>
          <w:rFonts w:asciiTheme="majorBidi" w:hAnsiTheme="majorBidi" w:cstheme="majorBidi"/>
          <w:sz w:val="28"/>
          <w:szCs w:val="28"/>
        </w:rPr>
        <w:t>practise</w:t>
      </w:r>
      <w:proofErr w:type="spellEnd"/>
      <w:r>
        <w:rPr>
          <w:rFonts w:asciiTheme="majorBidi" w:hAnsiTheme="majorBidi" w:cstheme="majorBidi"/>
          <w:sz w:val="28"/>
          <w:szCs w:val="28"/>
        </w:rPr>
        <w:t xml:space="preserve"> English. </w:t>
      </w:r>
      <w:r w:rsidRPr="00EC363D">
        <w:rPr>
          <w:rFonts w:asciiTheme="majorBidi" w:hAnsiTheme="majorBidi" w:cstheme="majorBidi"/>
          <w:sz w:val="28"/>
          <w:szCs w:val="28"/>
          <w:lang w:bidi="ar-IQ"/>
        </w:rPr>
        <w:t xml:space="preserve">In order to help learners comprehend literary works, it is noticed that providing them with the opportunity to act out the text is more powerful than just reading it or listening to the teacher's explanation </w:t>
      </w:r>
      <w:r>
        <w:rPr>
          <w:rFonts w:asciiTheme="majorBidi" w:hAnsiTheme="majorBidi" w:cstheme="majorBidi"/>
          <w:sz w:val="28"/>
          <w:szCs w:val="28"/>
        </w:rPr>
        <w:t>(</w:t>
      </w:r>
      <w:proofErr w:type="spellStart"/>
      <w:r>
        <w:rPr>
          <w:rFonts w:asciiTheme="majorBidi" w:hAnsiTheme="majorBidi" w:cstheme="majorBidi"/>
          <w:sz w:val="28"/>
          <w:szCs w:val="28"/>
        </w:rPr>
        <w:t>Samantaray</w:t>
      </w:r>
      <w:proofErr w:type="spellEnd"/>
      <w:r>
        <w:rPr>
          <w:rFonts w:asciiTheme="majorBidi" w:hAnsiTheme="majorBidi" w:cstheme="majorBidi"/>
          <w:sz w:val="28"/>
          <w:szCs w:val="28"/>
        </w:rPr>
        <w:t>, 2014, p. 70</w:t>
      </w:r>
      <w:r>
        <w:rPr>
          <w:rFonts w:asciiTheme="majorBidi" w:hAnsiTheme="majorBidi" w:cstheme="majorBidi"/>
          <w:b/>
          <w:bCs/>
          <w:sz w:val="28"/>
          <w:szCs w:val="28"/>
        </w:rPr>
        <w:t>)</w:t>
      </w:r>
      <w:r>
        <w:rPr>
          <w:rFonts w:asciiTheme="majorBidi" w:hAnsiTheme="majorBidi" w:cstheme="majorBidi"/>
          <w:sz w:val="28"/>
          <w:szCs w:val="28"/>
        </w:rPr>
        <w:t xml:space="preserve">. </w:t>
      </w:r>
    </w:p>
    <w:p w14:paraId="417B16FF" w14:textId="77777777" w:rsidR="0094255F" w:rsidRPr="000522FB" w:rsidRDefault="0094255F" w:rsidP="0094255F">
      <w:pPr>
        <w:spacing w:line="240" w:lineRule="auto"/>
        <w:jc w:val="lowKashida"/>
        <w:rPr>
          <w:rFonts w:asciiTheme="majorBidi" w:hAnsiTheme="majorBidi" w:cstheme="majorBidi"/>
          <w:sz w:val="28"/>
          <w:szCs w:val="28"/>
          <w:lang w:bidi="ar-IQ"/>
        </w:rPr>
      </w:pPr>
      <w:r>
        <w:rPr>
          <w:rFonts w:asciiTheme="majorBidi" w:hAnsiTheme="majorBidi" w:cstheme="majorBidi"/>
          <w:sz w:val="28"/>
          <w:szCs w:val="28"/>
        </w:rPr>
        <w:lastRenderedPageBreak/>
        <w:t xml:space="preserve">    </w:t>
      </w:r>
      <w:proofErr w:type="spellStart"/>
      <w:r>
        <w:rPr>
          <w:rFonts w:asciiTheme="majorBidi" w:hAnsiTheme="majorBidi" w:cstheme="majorBidi"/>
          <w:sz w:val="28"/>
          <w:szCs w:val="28"/>
        </w:rPr>
        <w:t>Demircioglu</w:t>
      </w:r>
      <w:proofErr w:type="spellEnd"/>
      <w:r>
        <w:rPr>
          <w:rFonts w:asciiTheme="majorBidi" w:hAnsiTheme="majorBidi" w:cstheme="majorBidi"/>
          <w:sz w:val="28"/>
          <w:szCs w:val="28"/>
        </w:rPr>
        <w:t xml:space="preserve"> (2010, p. 440)</w:t>
      </w:r>
      <w:r>
        <w:rPr>
          <w:rFonts w:asciiTheme="majorBidi" w:hAnsiTheme="majorBidi" w:cstheme="majorBidi"/>
          <w:sz w:val="28"/>
          <w:szCs w:val="28"/>
          <w:lang w:bidi="ar-IQ"/>
        </w:rPr>
        <w:t xml:space="preserve"> states D</w:t>
      </w:r>
      <w:r w:rsidRPr="000522FB">
        <w:rPr>
          <w:rFonts w:asciiTheme="majorBidi" w:hAnsiTheme="majorBidi" w:cstheme="majorBidi"/>
          <w:sz w:val="28"/>
          <w:szCs w:val="28"/>
          <w:lang w:bidi="ar-IQ"/>
        </w:rPr>
        <w:t>ramatization is a technique that presents various contextualized situations and literary</w:t>
      </w:r>
      <w:r w:rsidRPr="000522FB">
        <w:rPr>
          <w:rFonts w:asciiTheme="majorBidi" w:hAnsiTheme="majorBidi" w:cstheme="majorBidi"/>
          <w:b/>
          <w:bCs/>
          <w:sz w:val="28"/>
          <w:szCs w:val="28"/>
          <w:lang w:bidi="ar-IQ"/>
        </w:rPr>
        <w:t xml:space="preserve"> </w:t>
      </w:r>
      <w:r>
        <w:rPr>
          <w:rFonts w:asciiTheme="majorBidi" w:hAnsiTheme="majorBidi" w:cstheme="majorBidi"/>
          <w:sz w:val="28"/>
          <w:szCs w:val="28"/>
          <w:lang w:bidi="ar-IQ"/>
        </w:rPr>
        <w:t xml:space="preserve">activities, </w:t>
      </w:r>
      <w:r w:rsidRPr="000522FB">
        <w:rPr>
          <w:rFonts w:asciiTheme="majorBidi" w:hAnsiTheme="majorBidi" w:cstheme="majorBidi"/>
          <w:sz w:val="28"/>
          <w:szCs w:val="28"/>
          <w:lang w:bidi="ar-IQ"/>
        </w:rPr>
        <w:t>encouraging</w:t>
      </w:r>
      <w:r w:rsidRPr="000522FB">
        <w:rPr>
          <w:rFonts w:asciiTheme="majorBidi" w:hAnsiTheme="majorBidi" w:cstheme="majorBidi"/>
          <w:b/>
          <w:bCs/>
          <w:sz w:val="28"/>
          <w:szCs w:val="28"/>
          <w:lang w:bidi="ar-IQ"/>
        </w:rPr>
        <w:t xml:space="preserve"> </w:t>
      </w:r>
      <w:r w:rsidRPr="000522FB">
        <w:rPr>
          <w:rFonts w:asciiTheme="majorBidi" w:hAnsiTheme="majorBidi" w:cstheme="majorBidi"/>
          <w:sz w:val="28"/>
          <w:szCs w:val="28"/>
          <w:lang w:bidi="ar-IQ"/>
        </w:rPr>
        <w:t xml:space="preserve">learners to be active </w:t>
      </w:r>
      <w:proofErr w:type="gramStart"/>
      <w:r w:rsidRPr="000522FB">
        <w:rPr>
          <w:rFonts w:asciiTheme="majorBidi" w:hAnsiTheme="majorBidi" w:cstheme="majorBidi"/>
          <w:sz w:val="28"/>
          <w:szCs w:val="28"/>
          <w:lang w:bidi="ar-IQ"/>
        </w:rPr>
        <w:t xml:space="preserve">participants </w:t>
      </w:r>
      <w:r>
        <w:rPr>
          <w:rFonts w:asciiTheme="majorBidi" w:hAnsiTheme="majorBidi" w:cstheme="majorBidi"/>
          <w:sz w:val="28"/>
          <w:szCs w:val="28"/>
          <w:lang w:bidi="ar-IQ"/>
        </w:rPr>
        <w:t xml:space="preserve"> </w:t>
      </w:r>
      <w:r w:rsidRPr="000522FB">
        <w:rPr>
          <w:rFonts w:asciiTheme="majorBidi" w:hAnsiTheme="majorBidi" w:cstheme="majorBidi"/>
          <w:sz w:val="28"/>
          <w:szCs w:val="28"/>
          <w:lang w:bidi="ar-IQ"/>
        </w:rPr>
        <w:t>who</w:t>
      </w:r>
      <w:proofErr w:type="gramEnd"/>
      <w:r w:rsidRPr="000522FB">
        <w:rPr>
          <w:rFonts w:asciiTheme="majorBidi" w:hAnsiTheme="majorBidi" w:cstheme="majorBidi"/>
          <w:sz w:val="28"/>
          <w:szCs w:val="28"/>
          <w:lang w:bidi="ar-IQ"/>
        </w:rPr>
        <w:t xml:space="preserve"> will </w:t>
      </w:r>
      <w:r>
        <w:rPr>
          <w:rFonts w:asciiTheme="majorBidi" w:hAnsiTheme="majorBidi" w:cstheme="majorBidi"/>
          <w:sz w:val="28"/>
          <w:szCs w:val="28"/>
          <w:lang w:bidi="ar-IQ"/>
        </w:rPr>
        <w:t xml:space="preserve"> </w:t>
      </w:r>
      <w:r w:rsidRPr="000522FB">
        <w:rPr>
          <w:rFonts w:asciiTheme="majorBidi" w:hAnsiTheme="majorBidi" w:cstheme="majorBidi"/>
          <w:sz w:val="28"/>
          <w:szCs w:val="28"/>
          <w:lang w:bidi="ar-IQ"/>
        </w:rPr>
        <w:t xml:space="preserve">find good </w:t>
      </w:r>
      <w:r>
        <w:rPr>
          <w:rFonts w:asciiTheme="majorBidi" w:hAnsiTheme="majorBidi" w:cstheme="majorBidi"/>
          <w:sz w:val="28"/>
          <w:szCs w:val="28"/>
          <w:lang w:bidi="ar-IQ"/>
        </w:rPr>
        <w:t xml:space="preserve"> </w:t>
      </w:r>
      <w:r w:rsidRPr="000522FB">
        <w:rPr>
          <w:rFonts w:asciiTheme="majorBidi" w:hAnsiTheme="majorBidi" w:cstheme="majorBidi"/>
          <w:sz w:val="28"/>
          <w:szCs w:val="28"/>
          <w:lang w:bidi="ar-IQ"/>
        </w:rPr>
        <w:t xml:space="preserve">opportunities to </w:t>
      </w:r>
      <w:r>
        <w:rPr>
          <w:rFonts w:asciiTheme="majorBidi" w:hAnsiTheme="majorBidi" w:cstheme="majorBidi"/>
          <w:sz w:val="28"/>
          <w:szCs w:val="28"/>
          <w:lang w:bidi="ar-IQ"/>
        </w:rPr>
        <w:t xml:space="preserve"> </w:t>
      </w:r>
      <w:r w:rsidRPr="000522FB">
        <w:rPr>
          <w:rFonts w:asciiTheme="majorBidi" w:hAnsiTheme="majorBidi" w:cstheme="majorBidi"/>
          <w:sz w:val="28"/>
          <w:szCs w:val="28"/>
          <w:lang w:bidi="ar-IQ"/>
        </w:rPr>
        <w:t>achieve language</w:t>
      </w:r>
      <w:r>
        <w:rPr>
          <w:rFonts w:asciiTheme="majorBidi" w:hAnsiTheme="majorBidi" w:cstheme="majorBidi"/>
          <w:sz w:val="28"/>
          <w:szCs w:val="28"/>
          <w:lang w:bidi="ar-IQ"/>
        </w:rPr>
        <w:t xml:space="preserve"> </w:t>
      </w:r>
      <w:r w:rsidRPr="000522FB">
        <w:rPr>
          <w:rFonts w:asciiTheme="majorBidi" w:hAnsiTheme="majorBidi" w:cstheme="majorBidi"/>
          <w:sz w:val="28"/>
          <w:szCs w:val="28"/>
          <w:lang w:bidi="ar-IQ"/>
        </w:rPr>
        <w:t xml:space="preserve"> proficiency </w:t>
      </w:r>
      <w:r>
        <w:rPr>
          <w:rFonts w:asciiTheme="majorBidi" w:hAnsiTheme="majorBidi" w:cstheme="majorBidi"/>
          <w:sz w:val="28"/>
          <w:szCs w:val="28"/>
          <w:lang w:bidi="ar-IQ"/>
        </w:rPr>
        <w:t xml:space="preserve"> </w:t>
      </w:r>
      <w:r w:rsidRPr="000522FB">
        <w:rPr>
          <w:rFonts w:asciiTheme="majorBidi" w:hAnsiTheme="majorBidi" w:cstheme="majorBidi"/>
          <w:sz w:val="28"/>
          <w:szCs w:val="28"/>
          <w:lang w:bidi="ar-IQ"/>
        </w:rPr>
        <w:t xml:space="preserve">in their </w:t>
      </w:r>
    </w:p>
    <w:p w14:paraId="451C026A" w14:textId="77777777" w:rsidR="0094255F" w:rsidRDefault="0094255F" w:rsidP="0094255F">
      <w:pPr>
        <w:spacing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EFL classes.</w:t>
      </w:r>
      <w:r>
        <w:t xml:space="preserve"> </w:t>
      </w:r>
      <w:r>
        <w:rPr>
          <w:rFonts w:asciiTheme="majorBidi" w:hAnsiTheme="majorBidi" w:cstheme="majorBidi"/>
          <w:sz w:val="28"/>
          <w:szCs w:val="28"/>
        </w:rPr>
        <w:t xml:space="preserve">This technique enables the learners   to   make   </w:t>
      </w:r>
      <w:proofErr w:type="gramStart"/>
      <w:r>
        <w:rPr>
          <w:rFonts w:asciiTheme="majorBidi" w:hAnsiTheme="majorBidi" w:cstheme="majorBidi"/>
          <w:sz w:val="28"/>
          <w:szCs w:val="28"/>
        </w:rPr>
        <w:t>use  of</w:t>
      </w:r>
      <w:proofErr w:type="gramEnd"/>
      <w:r>
        <w:rPr>
          <w:rFonts w:asciiTheme="majorBidi" w:hAnsiTheme="majorBidi" w:cstheme="majorBidi"/>
          <w:sz w:val="28"/>
          <w:szCs w:val="28"/>
        </w:rPr>
        <w:t xml:space="preserve"> what   they   are learning with pragmatic   intent   that is not easy to learn through   explanation.</w:t>
      </w:r>
      <w:r>
        <w:rPr>
          <w:rFonts w:asciiTheme="majorBidi" w:hAnsiTheme="majorBidi" w:cstheme="majorBidi"/>
          <w:sz w:val="28"/>
          <w:szCs w:val="28"/>
          <w:lang w:bidi="ar-IQ"/>
        </w:rPr>
        <w:t xml:space="preserve"> Adopting this technique makes the learners take the role of participants and observers. Each learner takes a role of one character in the literary work and he/ she observes the others' performances in the same activity. </w:t>
      </w:r>
      <w:r w:rsidRPr="000522FB">
        <w:rPr>
          <w:rFonts w:asciiTheme="majorBidi" w:hAnsiTheme="majorBidi" w:cstheme="majorBidi"/>
          <w:sz w:val="28"/>
          <w:szCs w:val="28"/>
          <w:lang w:bidi="ar-IQ"/>
        </w:rPr>
        <w:t>Through practicing both roles, learners can achieve a deep comprehension of literary texts</w:t>
      </w:r>
      <w:r>
        <w:rPr>
          <w:rFonts w:asciiTheme="majorBidi" w:hAnsiTheme="majorBidi" w:cstheme="majorBidi"/>
          <w:sz w:val="28"/>
          <w:szCs w:val="28"/>
          <w:lang w:bidi="ar-IQ"/>
        </w:rPr>
        <w:t>.</w:t>
      </w:r>
    </w:p>
    <w:p w14:paraId="5E956B2E" w14:textId="77777777" w:rsidR="0094255F" w:rsidRDefault="0094255F" w:rsidP="0094255F">
      <w:pPr>
        <w:autoSpaceDE w:val="0"/>
        <w:autoSpaceDN w:val="0"/>
        <w:adjustRightInd w:val="0"/>
        <w:spacing w:after="0" w:line="240" w:lineRule="auto"/>
        <w:jc w:val="lowKashida"/>
        <w:rPr>
          <w:rFonts w:ascii="Times-Roman" w:hAnsi="Times-Roman" w:cs="Times-Roman"/>
          <w:sz w:val="28"/>
          <w:szCs w:val="28"/>
        </w:rPr>
      </w:pPr>
      <w:r>
        <w:rPr>
          <w:rFonts w:ascii="Times-Roman" w:hAnsi="Times-Roman" w:cs="Times-Roman"/>
          <w:sz w:val="28"/>
          <w:szCs w:val="28"/>
        </w:rPr>
        <w:t xml:space="preserve">    Fernandez and Coil (1986, p. 19) </w:t>
      </w:r>
      <w:r w:rsidRPr="000522FB">
        <w:rPr>
          <w:rFonts w:asciiTheme="majorBidi" w:hAnsiTheme="majorBidi" w:cstheme="majorBidi"/>
          <w:sz w:val="28"/>
          <w:szCs w:val="28"/>
          <w:lang w:bidi="ar-IQ"/>
        </w:rPr>
        <w:t>indicate that dramatization is a technique that encourages all learners</w:t>
      </w:r>
      <w:r>
        <w:rPr>
          <w:rFonts w:asciiTheme="majorBidi" w:hAnsiTheme="majorBidi" w:cstheme="majorBidi"/>
          <w:sz w:val="28"/>
          <w:szCs w:val="28"/>
          <w:lang w:bidi="ar-IQ"/>
        </w:rPr>
        <w:t xml:space="preserve">, especially those who struggle </w:t>
      </w:r>
      <w:r w:rsidRPr="000522FB">
        <w:rPr>
          <w:rFonts w:asciiTheme="majorBidi" w:hAnsiTheme="majorBidi" w:cstheme="majorBidi"/>
          <w:sz w:val="28"/>
          <w:szCs w:val="28"/>
          <w:lang w:bidi="ar-IQ"/>
        </w:rPr>
        <w:t>with reading literature, to participate in the process of studying literature, since it promotes self-learning and group interaction in an authentic environment</w:t>
      </w:r>
      <w:r>
        <w:rPr>
          <w:rFonts w:ascii="Times-Roman" w:hAnsi="Times-Roman" w:cs="Times-Roman"/>
          <w:sz w:val="28"/>
          <w:szCs w:val="28"/>
        </w:rPr>
        <w:t>. It reinforces learners to share ideas and develop imaginative skills. Moreover, this technique plays a fruitful role in fostering linguistic development, personal and sensory awareness, social intellectual and imaginative growth</w:t>
      </w:r>
      <w:r>
        <w:rPr>
          <w:rFonts w:ascii="Times-Roman" w:hAnsi="Times-Roman" w:cs="Times-Roman"/>
          <w:sz w:val="32"/>
          <w:szCs w:val="32"/>
        </w:rPr>
        <w:t xml:space="preserve"> </w:t>
      </w:r>
      <w:r>
        <w:rPr>
          <w:rFonts w:ascii="Times-Roman" w:hAnsi="Times-Roman" w:cs="Times-Roman"/>
          <w:sz w:val="28"/>
          <w:szCs w:val="28"/>
        </w:rPr>
        <w:t>of the learners.</w:t>
      </w:r>
    </w:p>
    <w:p w14:paraId="253DB946" w14:textId="77777777" w:rsidR="0094255F" w:rsidRDefault="0094255F" w:rsidP="0094255F">
      <w:pPr>
        <w:autoSpaceDE w:val="0"/>
        <w:autoSpaceDN w:val="0"/>
        <w:adjustRightInd w:val="0"/>
        <w:spacing w:after="0" w:line="240" w:lineRule="auto"/>
        <w:jc w:val="lowKashida"/>
        <w:rPr>
          <w:rFonts w:ascii="Times-Roman" w:hAnsi="Times-Roman" w:cs="Times-Roman"/>
          <w:b/>
          <w:bCs/>
          <w:sz w:val="28"/>
          <w:szCs w:val="28"/>
        </w:rPr>
      </w:pPr>
    </w:p>
    <w:p w14:paraId="4BF98C0B" w14:textId="77777777" w:rsidR="0094255F" w:rsidRDefault="0094255F" w:rsidP="0094255F">
      <w:pPr>
        <w:autoSpaceDE w:val="0"/>
        <w:autoSpaceDN w:val="0"/>
        <w:adjustRightInd w:val="0"/>
        <w:spacing w:after="0" w:line="240" w:lineRule="auto"/>
        <w:jc w:val="lowKashida"/>
        <w:rPr>
          <w:rFonts w:ascii="Times-Roman" w:hAnsi="Times-Roman" w:cs="Times-Roman"/>
          <w:b/>
          <w:bCs/>
          <w:sz w:val="28"/>
          <w:szCs w:val="28"/>
        </w:rPr>
      </w:pPr>
      <w:r>
        <w:rPr>
          <w:rFonts w:ascii="Times-Roman" w:hAnsi="Times-Roman" w:cs="Times-Roman"/>
          <w:b/>
          <w:bCs/>
          <w:sz w:val="28"/>
          <w:szCs w:val="28"/>
        </w:rPr>
        <w:t>2.2.2    The Benefits of Adopting Dramatization Technique</w:t>
      </w:r>
    </w:p>
    <w:p w14:paraId="3F7E6520" w14:textId="77777777" w:rsidR="0094255F" w:rsidRDefault="0094255F" w:rsidP="0094255F">
      <w:pPr>
        <w:autoSpaceDE w:val="0"/>
        <w:autoSpaceDN w:val="0"/>
        <w:adjustRightInd w:val="0"/>
        <w:spacing w:after="0" w:line="240" w:lineRule="auto"/>
        <w:jc w:val="lowKashida"/>
        <w:rPr>
          <w:rFonts w:ascii="Times-Roman" w:hAnsi="Times-Roman" w:cs="Times-Roman"/>
          <w:b/>
          <w:bCs/>
          <w:sz w:val="28"/>
          <w:szCs w:val="28"/>
        </w:rPr>
      </w:pPr>
    </w:p>
    <w:p w14:paraId="6EFA6260" w14:textId="77777777" w:rsidR="0094255F" w:rsidRPr="002C2A74"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Teachers are advised to select adequate techniques and strategies in teaching literature to help </w:t>
      </w:r>
      <w:proofErr w:type="gramStart"/>
      <w:r>
        <w:rPr>
          <w:rFonts w:ascii="Times New Roman" w:hAnsi="Times New Roman" w:cs="Times New Roman"/>
          <w:sz w:val="28"/>
          <w:szCs w:val="28"/>
          <w:lang w:bidi="ar-IQ"/>
        </w:rPr>
        <w:t>learners  read</w:t>
      </w:r>
      <w:proofErr w:type="gramEnd"/>
      <w:r>
        <w:rPr>
          <w:rFonts w:ascii="Times New Roman" w:hAnsi="Times New Roman" w:cs="Times New Roman"/>
          <w:sz w:val="28"/>
          <w:szCs w:val="28"/>
          <w:lang w:bidi="ar-IQ"/>
        </w:rPr>
        <w:t xml:space="preserve"> literature eagerly and thoroughly and become more interested in reading literature and its properties. </w:t>
      </w:r>
      <w:r w:rsidRPr="000522FB">
        <w:rPr>
          <w:rFonts w:asciiTheme="majorBidi" w:hAnsiTheme="majorBidi" w:cstheme="majorBidi"/>
          <w:sz w:val="28"/>
          <w:szCs w:val="28"/>
          <w:lang w:bidi="ar-IQ"/>
        </w:rPr>
        <w:t>On the other hand, teaching this material without adopting adequate techniques and strategies creates difficulties for learners, reduces their role to simply</w:t>
      </w:r>
      <w:r w:rsidRPr="000522FB">
        <w:rPr>
          <w:rFonts w:asciiTheme="majorBidi" w:hAnsiTheme="majorBidi" w:cstheme="majorBidi"/>
          <w:b/>
          <w:bCs/>
          <w:sz w:val="28"/>
          <w:szCs w:val="28"/>
          <w:lang w:bidi="ar-IQ"/>
        </w:rPr>
        <w:t xml:space="preserve"> </w:t>
      </w:r>
      <w:r w:rsidRPr="000522FB">
        <w:rPr>
          <w:rFonts w:asciiTheme="majorBidi" w:hAnsiTheme="majorBidi" w:cstheme="majorBidi"/>
          <w:sz w:val="28"/>
          <w:szCs w:val="28"/>
          <w:lang w:bidi="ar-IQ"/>
        </w:rPr>
        <w:t xml:space="preserve">memorizing sentences, and leads them to develop </w:t>
      </w:r>
      <w:r>
        <w:rPr>
          <w:rFonts w:asciiTheme="majorBidi" w:hAnsiTheme="majorBidi" w:cstheme="majorBidi"/>
          <w:sz w:val="28"/>
          <w:szCs w:val="28"/>
          <w:lang w:bidi="ar-IQ"/>
        </w:rPr>
        <w:t xml:space="preserve">a negative </w:t>
      </w:r>
      <w:r w:rsidRPr="000522FB">
        <w:rPr>
          <w:rFonts w:asciiTheme="majorBidi" w:hAnsiTheme="majorBidi" w:cstheme="majorBidi"/>
          <w:sz w:val="28"/>
          <w:szCs w:val="28"/>
          <w:lang w:bidi="ar-IQ"/>
        </w:rPr>
        <w:t>attitude towards studying literature</w:t>
      </w:r>
      <w:r w:rsidRPr="000522FB">
        <w:rPr>
          <w:rFonts w:ascii="Times New Roman" w:hAnsi="Times New Roman" w:cs="Times New Roman"/>
          <w:sz w:val="32"/>
          <w:szCs w:val="32"/>
          <w:lang w:bidi="ar-IQ"/>
        </w:rPr>
        <w:t xml:space="preserve"> </w:t>
      </w:r>
      <w:r>
        <w:rPr>
          <w:rFonts w:ascii="Times New Roman" w:hAnsi="Times New Roman" w:cs="Times New Roman"/>
          <w:sz w:val="28"/>
          <w:szCs w:val="28"/>
          <w:lang w:bidi="ar-IQ"/>
        </w:rPr>
        <w:t xml:space="preserve">(Gill, 2008, p. 45).                                                               </w:t>
      </w:r>
    </w:p>
    <w:p w14:paraId="169CF058"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Dramatization Technique makes teaching literature more enjoyable since it changes the traditional classroom environment into interactive one. This technique creates an </w:t>
      </w:r>
      <w:proofErr w:type="gramStart"/>
      <w:r>
        <w:rPr>
          <w:rFonts w:ascii="Times New Roman" w:hAnsi="Times New Roman" w:cs="Times New Roman"/>
          <w:sz w:val="28"/>
          <w:szCs w:val="28"/>
          <w:lang w:bidi="ar-IQ"/>
        </w:rPr>
        <w:t>enthusiastic  atmosphere</w:t>
      </w:r>
      <w:proofErr w:type="gramEnd"/>
      <w:r>
        <w:rPr>
          <w:rFonts w:ascii="Times New Roman" w:hAnsi="Times New Roman" w:cs="Times New Roman"/>
          <w:sz w:val="28"/>
          <w:szCs w:val="28"/>
          <w:lang w:bidi="ar-IQ"/>
        </w:rPr>
        <w:t xml:space="preserve"> to practice English when a class theatre is built. This theatre can be a </w:t>
      </w:r>
      <w:proofErr w:type="gramStart"/>
      <w:r>
        <w:rPr>
          <w:rFonts w:ascii="Times New Roman" w:hAnsi="Times New Roman" w:cs="Times New Roman"/>
          <w:sz w:val="28"/>
          <w:szCs w:val="28"/>
          <w:lang w:bidi="ar-IQ"/>
        </w:rPr>
        <w:t>successful  factor</w:t>
      </w:r>
      <w:proofErr w:type="gramEnd"/>
      <w:r>
        <w:rPr>
          <w:rFonts w:ascii="Times New Roman" w:hAnsi="Times New Roman" w:cs="Times New Roman"/>
          <w:sz w:val="28"/>
          <w:szCs w:val="28"/>
          <w:lang w:bidi="ar-IQ"/>
        </w:rPr>
        <w:t xml:space="preserve"> that will make the learners relax in acquiring the language and encourage the weak and shy learners to use the language positively (Basharat, 2017, p. 301).</w:t>
      </w:r>
    </w:p>
    <w:p w14:paraId="1DBD1000"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Roman" w:hAnsi="Times-Roman" w:cs="Times-Roman"/>
          <w:b/>
          <w:bCs/>
          <w:sz w:val="28"/>
          <w:szCs w:val="28"/>
        </w:rPr>
        <w:t xml:space="preserve">    </w:t>
      </w:r>
      <w:r>
        <w:rPr>
          <w:rFonts w:ascii="Times New Roman" w:hAnsi="Times New Roman" w:cs="Times New Roman"/>
          <w:sz w:val="28"/>
          <w:szCs w:val="28"/>
          <w:lang w:bidi="ar-IQ"/>
        </w:rPr>
        <w:t>Cawthon et. al. (2011, p. 2) think that that Dramatization is a significant technique since it is utilized to stimulate and promote learners to acquire the foreign language. Also, it supports oral activities therefore learners' speaking skills will be improved and their literary competence will be developed</w:t>
      </w:r>
      <w:r w:rsidRPr="00010DE7">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through cooperative work, as well. </w:t>
      </w:r>
    </w:p>
    <w:p w14:paraId="791B9408" w14:textId="77777777" w:rsidR="0094255F" w:rsidRPr="007247B0"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w:t>
      </w:r>
      <w:r w:rsidRPr="007247B0">
        <w:rPr>
          <w:rFonts w:asciiTheme="majorBidi" w:hAnsiTheme="majorBidi" w:cstheme="majorBidi"/>
          <w:sz w:val="28"/>
          <w:szCs w:val="28"/>
          <w:lang w:bidi="ar-IQ"/>
        </w:rPr>
        <w:t>Learners should realize that language does not refer only to a system of conventional spoken and written words, but also includes body movements, facial expressions, gestures, and the tone of sounds, which are similarly effective in expressing our ideas, thoughts, and feelings. So, learners should realize these kinds of language</w:t>
      </w:r>
      <w:r w:rsidRPr="007247B0">
        <w:rPr>
          <w:rFonts w:ascii="Times New Roman" w:hAnsi="Times New Roman" w:cs="Times New Roman"/>
          <w:sz w:val="28"/>
          <w:szCs w:val="28"/>
          <w:lang w:bidi="ar-IQ"/>
        </w:rPr>
        <w:t>.</w:t>
      </w:r>
    </w:p>
    <w:p w14:paraId="320AF46A"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lastRenderedPageBreak/>
        <w:t xml:space="preserve">     Dramatization Technique reinforces this fact.  When the learners implement the acting activity,</w:t>
      </w:r>
      <w:r w:rsidRPr="00C14530">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like the professional actors, they do not only present the literary conversations on the classroom stage, but they also use the other kind of language mentioned above. </w:t>
      </w:r>
    </w:p>
    <w:p w14:paraId="694F4392"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So, the teacher can utilize Dramatization Technique to train his/ her learners to use various kinds of language to convey effectively what they want to say and express</w:t>
      </w:r>
      <w:proofErr w:type="gramStart"/>
      <w:r>
        <w:rPr>
          <w:rFonts w:ascii="Times New Roman" w:hAnsi="Times New Roman" w:cs="Times New Roman"/>
          <w:sz w:val="28"/>
          <w:szCs w:val="28"/>
          <w:lang w:bidi="ar-IQ"/>
        </w:rPr>
        <w:t xml:space="preserve">   (</w:t>
      </w:r>
      <w:proofErr w:type="gramEnd"/>
      <w:r>
        <w:rPr>
          <w:rFonts w:ascii="Times New Roman" w:hAnsi="Times New Roman" w:cs="Times New Roman"/>
          <w:sz w:val="28"/>
          <w:szCs w:val="28"/>
          <w:lang w:bidi="ar-IQ"/>
        </w:rPr>
        <w:t>Bello et al., 2016, p. 114).</w:t>
      </w:r>
    </w:p>
    <w:p w14:paraId="0AE2577B" w14:textId="1E489EE8"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w:t>
      </w:r>
      <w:proofErr w:type="spellStart"/>
      <w:proofErr w:type="gramStart"/>
      <w:r>
        <w:rPr>
          <w:rFonts w:ascii="Times New Roman" w:hAnsi="Times New Roman" w:cs="Times New Roman"/>
          <w:sz w:val="28"/>
          <w:szCs w:val="28"/>
          <w:lang w:bidi="ar-IQ"/>
        </w:rPr>
        <w:t>Greenfader</w:t>
      </w:r>
      <w:proofErr w:type="spellEnd"/>
      <w:r>
        <w:rPr>
          <w:rFonts w:ascii="Times New Roman" w:hAnsi="Times New Roman" w:cs="Times New Roman"/>
          <w:sz w:val="28"/>
          <w:szCs w:val="28"/>
          <w:lang w:bidi="ar-IQ"/>
        </w:rPr>
        <w:t xml:space="preserve">  and</w:t>
      </w:r>
      <w:proofErr w:type="gramEnd"/>
      <w:r>
        <w:rPr>
          <w:rFonts w:ascii="Times New Roman" w:hAnsi="Times New Roman" w:cs="Times New Roman"/>
          <w:sz w:val="28"/>
          <w:szCs w:val="28"/>
          <w:lang w:bidi="ar-IQ"/>
        </w:rPr>
        <w:t xml:space="preserve">  Brouillette (2013, p. 174) state  that Dramatization Technique  has  a</w:t>
      </w:r>
      <w:r>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great benefit in the process of  language learning. It develops learners' four skills as well </w:t>
      </w:r>
      <w:proofErr w:type="gramStart"/>
      <w:r>
        <w:rPr>
          <w:rFonts w:ascii="Times New Roman" w:hAnsi="Times New Roman" w:cs="Times New Roman"/>
          <w:sz w:val="28"/>
          <w:szCs w:val="28"/>
          <w:lang w:bidi="ar-IQ"/>
        </w:rPr>
        <w:t>as  critical</w:t>
      </w:r>
      <w:proofErr w:type="gramEnd"/>
      <w:r>
        <w:rPr>
          <w:rFonts w:ascii="Times New Roman" w:hAnsi="Times New Roman" w:cs="Times New Roman"/>
          <w:sz w:val="28"/>
          <w:szCs w:val="28"/>
          <w:lang w:bidi="ar-IQ"/>
        </w:rPr>
        <w:t xml:space="preserve"> thinking skill. Moreover, this technique reinforces learners' imagination and enhances their abilities to grasp the plot, the events of the literary work and writer's messages.  </w:t>
      </w:r>
    </w:p>
    <w:p w14:paraId="2842B8AA"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It is seen that teaching literature in EFL classroom can reinforce teaching structures and vocabulary as well as language concepts. So, the efficient techniques in teaching literature can enrich learners' vocabulary and structures competence.  Dramatization is one of these techniques. Moreover, Gill (2005, p. 80) asserts that the techniques adopted in teaching literature can </w:t>
      </w:r>
      <w:proofErr w:type="gramStart"/>
      <w:r>
        <w:rPr>
          <w:rFonts w:ascii="Times New Roman" w:hAnsi="Times New Roman" w:cs="Times New Roman"/>
          <w:sz w:val="28"/>
          <w:szCs w:val="28"/>
          <w:lang w:bidi="ar-IQ"/>
        </w:rPr>
        <w:t>scaffold  learners</w:t>
      </w:r>
      <w:proofErr w:type="gramEnd"/>
      <w:r>
        <w:rPr>
          <w:rFonts w:ascii="Times New Roman" w:hAnsi="Times New Roman" w:cs="Times New Roman"/>
          <w:sz w:val="28"/>
          <w:szCs w:val="28"/>
          <w:lang w:bidi="ar-IQ"/>
        </w:rPr>
        <w:t>' confidence, motivation and spontaneity to develop their oral  abilities in English communication that needs good mastery on vocabulary and structures.</w:t>
      </w:r>
    </w:p>
    <w:p w14:paraId="22B32754"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w:t>
      </w:r>
      <w:r w:rsidRPr="003652EF">
        <w:rPr>
          <w:rFonts w:ascii="Times New Roman" w:hAnsi="Times New Roman" w:cs="Times New Roman"/>
          <w:sz w:val="28"/>
          <w:szCs w:val="28"/>
          <w:lang w:bidi="ar-IQ"/>
        </w:rPr>
        <w:t xml:space="preserve">This technique enhances the learners' interaction with the literary text they are studying. Through the learners' </w:t>
      </w:r>
      <w:proofErr w:type="gramStart"/>
      <w:r w:rsidRPr="003652EF">
        <w:rPr>
          <w:rFonts w:ascii="Times New Roman" w:hAnsi="Times New Roman" w:cs="Times New Roman"/>
          <w:sz w:val="28"/>
          <w:szCs w:val="28"/>
          <w:lang w:bidi="ar-IQ"/>
        </w:rPr>
        <w:t>creative  performance</w:t>
      </w:r>
      <w:proofErr w:type="gramEnd"/>
      <w:r w:rsidRPr="003652EF">
        <w:rPr>
          <w:rFonts w:ascii="Times New Roman" w:hAnsi="Times New Roman" w:cs="Times New Roman"/>
          <w:sz w:val="28"/>
          <w:szCs w:val="28"/>
          <w:lang w:bidi="ar-IQ"/>
        </w:rPr>
        <w:t xml:space="preserve"> on the classroom stage, the teacher can evaluate their</w:t>
      </w:r>
      <w:r>
        <w:rPr>
          <w:rFonts w:ascii="Times New Roman" w:hAnsi="Times New Roman" w:cs="Times New Roman"/>
          <w:sz w:val="28"/>
          <w:szCs w:val="28"/>
          <w:lang w:bidi="ar-IQ"/>
        </w:rPr>
        <w:t xml:space="preserve"> </w:t>
      </w:r>
      <w:r w:rsidRPr="003652EF">
        <w:rPr>
          <w:rFonts w:ascii="Times New Roman" w:hAnsi="Times New Roman" w:cs="Times New Roman"/>
          <w:sz w:val="28"/>
          <w:szCs w:val="28"/>
          <w:lang w:bidi="ar-IQ"/>
        </w:rPr>
        <w:t>understanding</w:t>
      </w:r>
      <w:r>
        <w:rPr>
          <w:rFonts w:ascii="Times New Roman" w:hAnsi="Times New Roman" w:cs="Times New Roman"/>
          <w:sz w:val="28"/>
          <w:szCs w:val="28"/>
          <w:lang w:bidi="ar-IQ"/>
        </w:rPr>
        <w:t xml:space="preserve"> </w:t>
      </w:r>
      <w:r w:rsidRPr="003652EF">
        <w:rPr>
          <w:rFonts w:ascii="Times New Roman" w:hAnsi="Times New Roman" w:cs="Times New Roman"/>
          <w:sz w:val="28"/>
          <w:szCs w:val="28"/>
          <w:lang w:bidi="ar-IQ"/>
        </w:rPr>
        <w:t>to the</w:t>
      </w:r>
      <w:r>
        <w:rPr>
          <w:rFonts w:ascii="Times New Roman" w:hAnsi="Times New Roman" w:cs="Times New Roman"/>
          <w:sz w:val="28"/>
          <w:szCs w:val="28"/>
          <w:lang w:bidi="ar-IQ"/>
        </w:rPr>
        <w:t xml:space="preserve"> </w:t>
      </w:r>
      <w:r w:rsidRPr="003652EF">
        <w:rPr>
          <w:rFonts w:ascii="Times New Roman" w:hAnsi="Times New Roman" w:cs="Times New Roman"/>
          <w:sz w:val="28"/>
          <w:szCs w:val="28"/>
          <w:lang w:bidi="ar-IQ"/>
        </w:rPr>
        <w:t xml:space="preserve"> literary work. </w:t>
      </w:r>
      <w:proofErr w:type="gramStart"/>
      <w:r w:rsidRPr="003652EF">
        <w:rPr>
          <w:rFonts w:ascii="Times New Roman" w:hAnsi="Times New Roman" w:cs="Times New Roman"/>
          <w:sz w:val="28"/>
          <w:szCs w:val="28"/>
          <w:lang w:bidi="ar-IQ"/>
        </w:rPr>
        <w:t>This</w:t>
      </w:r>
      <w:r>
        <w:rPr>
          <w:rFonts w:ascii="Times New Roman" w:hAnsi="Times New Roman" w:cs="Times New Roman"/>
          <w:sz w:val="28"/>
          <w:szCs w:val="28"/>
          <w:lang w:bidi="ar-IQ"/>
        </w:rPr>
        <w:t xml:space="preserve"> </w:t>
      </w:r>
      <w:r w:rsidRPr="003652EF">
        <w:rPr>
          <w:rFonts w:ascii="Times New Roman" w:hAnsi="Times New Roman" w:cs="Times New Roman"/>
          <w:sz w:val="28"/>
          <w:szCs w:val="28"/>
          <w:lang w:bidi="ar-IQ"/>
        </w:rPr>
        <w:t xml:space="preserve"> technique</w:t>
      </w:r>
      <w:proofErr w:type="gramEnd"/>
      <w:r w:rsidRPr="003652EF">
        <w:rPr>
          <w:rFonts w:ascii="Times New Roman" w:hAnsi="Times New Roman" w:cs="Times New Roman"/>
          <w:sz w:val="28"/>
          <w:szCs w:val="28"/>
          <w:lang w:bidi="ar-IQ"/>
        </w:rPr>
        <w:t xml:space="preserve"> encourages</w:t>
      </w:r>
      <w:r>
        <w:rPr>
          <w:rFonts w:ascii="Times New Roman" w:hAnsi="Times New Roman" w:cs="Times New Roman"/>
          <w:sz w:val="28"/>
          <w:szCs w:val="28"/>
          <w:lang w:bidi="ar-IQ"/>
        </w:rPr>
        <w:t xml:space="preserve"> </w:t>
      </w:r>
      <w:r w:rsidRPr="003652EF">
        <w:rPr>
          <w:rFonts w:ascii="Times New Roman" w:hAnsi="Times New Roman" w:cs="Times New Roman"/>
          <w:sz w:val="28"/>
          <w:szCs w:val="28"/>
          <w:lang w:bidi="ar-IQ"/>
        </w:rPr>
        <w:t xml:space="preserve"> them to perform any</w:t>
      </w:r>
      <w:r>
        <w:rPr>
          <w:rFonts w:ascii="Times New Roman" w:hAnsi="Times New Roman" w:cs="Times New Roman"/>
          <w:sz w:val="28"/>
          <w:szCs w:val="28"/>
          <w:lang w:bidi="ar-IQ"/>
        </w:rPr>
        <w:t xml:space="preserve"> </w:t>
      </w:r>
      <w:r w:rsidRPr="003652EF">
        <w:rPr>
          <w:rFonts w:ascii="Times New Roman" w:hAnsi="Times New Roman" w:cs="Times New Roman"/>
          <w:sz w:val="28"/>
          <w:szCs w:val="28"/>
          <w:lang w:bidi="ar-IQ"/>
        </w:rPr>
        <w:t xml:space="preserve">work imaginatively outside the classroom </w:t>
      </w:r>
      <w:r>
        <w:rPr>
          <w:rFonts w:ascii="Times New Roman" w:hAnsi="Times New Roman" w:cs="Times New Roman"/>
          <w:sz w:val="28"/>
          <w:szCs w:val="28"/>
          <w:lang w:bidi="ar-IQ"/>
        </w:rPr>
        <w:t xml:space="preserve">to </w:t>
      </w:r>
      <w:proofErr w:type="spellStart"/>
      <w:r>
        <w:rPr>
          <w:rFonts w:ascii="Times New Roman" w:hAnsi="Times New Roman" w:cs="Times New Roman"/>
          <w:sz w:val="28"/>
          <w:szCs w:val="28"/>
          <w:lang w:bidi="ar-IQ"/>
        </w:rPr>
        <w:t>practis</w:t>
      </w:r>
      <w:r w:rsidRPr="003652EF">
        <w:rPr>
          <w:rFonts w:ascii="Times New Roman" w:hAnsi="Times New Roman" w:cs="Times New Roman"/>
          <w:sz w:val="28"/>
          <w:szCs w:val="28"/>
          <w:lang w:bidi="ar-IQ"/>
        </w:rPr>
        <w:t>e</w:t>
      </w:r>
      <w:proofErr w:type="spellEnd"/>
      <w:r w:rsidRPr="003652EF">
        <w:rPr>
          <w:rFonts w:ascii="Times New Roman" w:hAnsi="Times New Roman" w:cs="Times New Roman"/>
          <w:sz w:val="28"/>
          <w:szCs w:val="28"/>
          <w:lang w:bidi="ar-IQ"/>
        </w:rPr>
        <w:t xml:space="preserve"> the target language with the feeling</w:t>
      </w:r>
      <w:r>
        <w:rPr>
          <w:rFonts w:ascii="Times New Roman" w:hAnsi="Times New Roman" w:cs="Times New Roman"/>
          <w:sz w:val="28"/>
          <w:szCs w:val="28"/>
          <w:lang w:bidi="ar-IQ"/>
        </w:rPr>
        <w:t xml:space="preserve"> of confidence and enjoyment. Also, this technique </w:t>
      </w:r>
      <w:proofErr w:type="gramStart"/>
      <w:r>
        <w:rPr>
          <w:rFonts w:ascii="Times New Roman" w:hAnsi="Times New Roman" w:cs="Times New Roman"/>
          <w:sz w:val="28"/>
          <w:szCs w:val="28"/>
          <w:lang w:bidi="ar-IQ"/>
        </w:rPr>
        <w:t>can  reduce</w:t>
      </w:r>
      <w:proofErr w:type="gramEnd"/>
      <w:r w:rsidRPr="003652EF">
        <w:rPr>
          <w:rFonts w:ascii="Times New Roman" w:hAnsi="Times New Roman" w:cs="Times New Roman"/>
          <w:sz w:val="28"/>
          <w:szCs w:val="28"/>
          <w:lang w:bidi="ar-IQ"/>
        </w:rPr>
        <w:t xml:space="preserve"> the</w:t>
      </w:r>
      <w:r>
        <w:rPr>
          <w:rFonts w:ascii="Times New Roman" w:hAnsi="Times New Roman" w:cs="Times New Roman"/>
          <w:sz w:val="28"/>
          <w:szCs w:val="28"/>
          <w:lang w:bidi="ar-IQ"/>
        </w:rPr>
        <w:t xml:space="preserve"> learners'</w:t>
      </w:r>
      <w:r w:rsidRPr="003652EF">
        <w:rPr>
          <w:rFonts w:ascii="Times New Roman" w:hAnsi="Times New Roman" w:cs="Times New Roman"/>
          <w:sz w:val="28"/>
          <w:szCs w:val="28"/>
          <w:lang w:bidi="ar-IQ"/>
        </w:rPr>
        <w:t xml:space="preserve"> feeling</w:t>
      </w:r>
      <w:r>
        <w:rPr>
          <w:rFonts w:ascii="Times New Roman" w:hAnsi="Times New Roman" w:cs="Times New Roman"/>
          <w:sz w:val="28"/>
          <w:szCs w:val="28"/>
          <w:lang w:bidi="ar-IQ"/>
        </w:rPr>
        <w:t>s</w:t>
      </w:r>
      <w:r w:rsidRPr="003652EF">
        <w:rPr>
          <w:rFonts w:ascii="Times New Roman" w:hAnsi="Times New Roman" w:cs="Times New Roman"/>
          <w:sz w:val="28"/>
          <w:szCs w:val="28"/>
          <w:lang w:bidi="ar-IQ"/>
        </w:rPr>
        <w:t xml:space="preserve"> of shyness and anxiety</w:t>
      </w:r>
      <w:r>
        <w:rPr>
          <w:rFonts w:ascii="Times New Roman" w:hAnsi="Times New Roman" w:cs="Times New Roman"/>
          <w:sz w:val="28"/>
          <w:szCs w:val="28"/>
          <w:lang w:bidi="ar-IQ"/>
        </w:rPr>
        <w:t xml:space="preserve"> in the process of studying literature</w:t>
      </w:r>
      <w:r w:rsidRPr="003652EF">
        <w:rPr>
          <w:rFonts w:ascii="Times New Roman" w:hAnsi="Times New Roman" w:cs="Times New Roman"/>
          <w:sz w:val="28"/>
          <w:szCs w:val="28"/>
          <w:lang w:bidi="ar-IQ"/>
        </w:rPr>
        <w:t>. This is one of the main aims behind adopting this technique</w:t>
      </w:r>
      <w:proofErr w:type="gramStart"/>
      <w:r>
        <w:rPr>
          <w:rFonts w:ascii="Times New Roman" w:hAnsi="Times New Roman" w:cs="Times New Roman"/>
          <w:sz w:val="28"/>
          <w:szCs w:val="28"/>
          <w:lang w:bidi="ar-IQ"/>
        </w:rPr>
        <w:t xml:space="preserve">   (</w:t>
      </w:r>
      <w:proofErr w:type="gramEnd"/>
      <w:r>
        <w:rPr>
          <w:rFonts w:ascii="Times New Roman" w:hAnsi="Times New Roman" w:cs="Times New Roman"/>
          <w:sz w:val="28"/>
          <w:szCs w:val="28"/>
          <w:lang w:bidi="ar-IQ"/>
        </w:rPr>
        <w:t>ibid)</w:t>
      </w:r>
      <w:r w:rsidRPr="003652EF">
        <w:rPr>
          <w:rFonts w:ascii="Times New Roman" w:hAnsi="Times New Roman" w:cs="Times New Roman"/>
          <w:sz w:val="28"/>
          <w:szCs w:val="28"/>
          <w:lang w:bidi="ar-IQ"/>
        </w:rPr>
        <w:t>.</w:t>
      </w:r>
    </w:p>
    <w:p w14:paraId="4DF885A0"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Literary works convey various lessons and messages about the life. Teachers do their best to explain the messages of literary texts to learners and attempt to interact their   learners with what the writers wants to express. One of the effective procedures to achieve good learners' comprehension in the literature lessons is adopting Dramatization Technique where the teacher encourages the learners to study the literary texts thoroughly and </w:t>
      </w:r>
      <w:proofErr w:type="gramStart"/>
      <w:r>
        <w:rPr>
          <w:rFonts w:ascii="Times New Roman" w:hAnsi="Times New Roman" w:cs="Times New Roman"/>
          <w:sz w:val="28"/>
          <w:szCs w:val="28"/>
          <w:lang w:bidi="ar-IQ"/>
        </w:rPr>
        <w:t>then  act</w:t>
      </w:r>
      <w:proofErr w:type="gramEnd"/>
      <w:r>
        <w:rPr>
          <w:rFonts w:ascii="Times New Roman" w:hAnsi="Times New Roman" w:cs="Times New Roman"/>
          <w:sz w:val="28"/>
          <w:szCs w:val="28"/>
          <w:lang w:bidi="ar-IQ"/>
        </w:rPr>
        <w:t xml:space="preserve"> out the these texts on the classroom </w:t>
      </w:r>
      <w:r w:rsidRPr="006839B0">
        <w:rPr>
          <w:rFonts w:ascii="Times New Roman" w:hAnsi="Times New Roman" w:cs="Times New Roman"/>
          <w:sz w:val="28"/>
          <w:szCs w:val="28"/>
          <w:lang w:bidi="ar-IQ"/>
        </w:rPr>
        <w:t>stage</w:t>
      </w:r>
      <w:r w:rsidRPr="006839B0">
        <w:rPr>
          <w:rFonts w:asciiTheme="majorBidi" w:hAnsiTheme="majorBidi" w:cstheme="majorBidi"/>
          <w:sz w:val="28"/>
          <w:szCs w:val="28"/>
          <w:lang w:bidi="ar-IQ"/>
        </w:rPr>
        <w:t xml:space="preserve"> with all learners participating in this acting activity</w:t>
      </w:r>
      <w:r>
        <w:rPr>
          <w:rFonts w:ascii="Times New Roman" w:hAnsi="Times New Roman" w:cs="Times New Roman"/>
          <w:sz w:val="28"/>
          <w:szCs w:val="28"/>
          <w:lang w:bidi="ar-IQ"/>
        </w:rPr>
        <w:t xml:space="preserve">. This activity lets the learners </w:t>
      </w:r>
      <w:proofErr w:type="gramStart"/>
      <w:r>
        <w:rPr>
          <w:rFonts w:ascii="Times New Roman" w:hAnsi="Times New Roman" w:cs="Times New Roman"/>
          <w:sz w:val="28"/>
          <w:szCs w:val="28"/>
          <w:lang w:bidi="ar-IQ"/>
        </w:rPr>
        <w:t>interact  with</w:t>
      </w:r>
      <w:proofErr w:type="gramEnd"/>
      <w:r>
        <w:rPr>
          <w:rFonts w:ascii="Times New Roman" w:hAnsi="Times New Roman" w:cs="Times New Roman"/>
          <w:sz w:val="28"/>
          <w:szCs w:val="28"/>
          <w:lang w:bidi="ar-IQ"/>
        </w:rPr>
        <w:t xml:space="preserve"> the process of  studying literature  (Odo and Odo, 2018, p. 479).</w:t>
      </w:r>
    </w:p>
    <w:p w14:paraId="522B293C"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w:t>
      </w:r>
      <w:r w:rsidRPr="003652EF">
        <w:rPr>
          <w:rFonts w:ascii="Times New Roman" w:hAnsi="Times New Roman" w:cs="Times New Roman"/>
          <w:sz w:val="28"/>
          <w:szCs w:val="28"/>
          <w:lang w:bidi="ar-IQ"/>
        </w:rPr>
        <w:t xml:space="preserve">Studying literature </w:t>
      </w:r>
      <w:r>
        <w:rPr>
          <w:rFonts w:ascii="Times New Roman" w:hAnsi="Times New Roman" w:cs="Times New Roman"/>
          <w:sz w:val="28"/>
          <w:szCs w:val="28"/>
          <w:lang w:bidi="ar-IQ"/>
        </w:rPr>
        <w:t>requires</w:t>
      </w:r>
      <w:r w:rsidRPr="003652EF">
        <w:rPr>
          <w:rFonts w:ascii="Times New Roman" w:hAnsi="Times New Roman" w:cs="Times New Roman"/>
          <w:sz w:val="28"/>
          <w:szCs w:val="28"/>
          <w:lang w:bidi="ar-IQ"/>
        </w:rPr>
        <w:t xml:space="preserve"> the learners to read the literary work many times. The learners differ in their abilities to comprehend the literary works and get the exact writer's idea. Accordingly, the teachers are advised to select adequate techniques in teaching literature to help their learners improve their understanding level </w:t>
      </w:r>
      <w:r>
        <w:rPr>
          <w:rFonts w:ascii="Times New Roman" w:hAnsi="Times New Roman" w:cs="Times New Roman"/>
          <w:sz w:val="28"/>
          <w:szCs w:val="28"/>
          <w:lang w:bidi="ar-IQ"/>
        </w:rPr>
        <w:t>and</w:t>
      </w:r>
      <w:r w:rsidRPr="003652EF">
        <w:rPr>
          <w:rFonts w:ascii="Times New Roman" w:hAnsi="Times New Roman" w:cs="Times New Roman"/>
          <w:sz w:val="28"/>
          <w:szCs w:val="28"/>
          <w:lang w:bidi="ar-IQ"/>
        </w:rPr>
        <w:t xml:space="preserve"> interact effectively with the literary texts. </w:t>
      </w:r>
      <w:r>
        <w:rPr>
          <w:rFonts w:ascii="Times New Roman" w:hAnsi="Times New Roman" w:cs="Times New Roman"/>
          <w:sz w:val="28"/>
          <w:szCs w:val="28"/>
          <w:lang w:bidi="ar-IQ"/>
        </w:rPr>
        <w:t xml:space="preserve">By adopting Dramatization Technique, </w:t>
      </w:r>
      <w:r w:rsidRPr="006839B0">
        <w:rPr>
          <w:rFonts w:asciiTheme="majorBidi" w:hAnsiTheme="majorBidi" w:cstheme="majorBidi"/>
          <w:sz w:val="28"/>
          <w:szCs w:val="28"/>
          <w:lang w:bidi="ar-IQ"/>
        </w:rPr>
        <w:t xml:space="preserve">the teacher </w:t>
      </w:r>
      <w:r w:rsidRPr="006839B0">
        <w:rPr>
          <w:rFonts w:asciiTheme="majorBidi" w:hAnsiTheme="majorBidi" w:cstheme="majorBidi"/>
          <w:sz w:val="28"/>
          <w:szCs w:val="28"/>
          <w:lang w:bidi="ar-IQ"/>
        </w:rPr>
        <w:lastRenderedPageBreak/>
        <w:t>combines the process of reading with acting to help learners get a deeper understanding of the texts and achieve a successful literature lesson</w:t>
      </w:r>
      <w:r w:rsidRPr="003652EF">
        <w:rPr>
          <w:rFonts w:ascii="Times New Roman" w:hAnsi="Times New Roman" w:cs="Times New Roman"/>
          <w:sz w:val="28"/>
          <w:szCs w:val="28"/>
          <w:lang w:bidi="ar-IQ"/>
        </w:rPr>
        <w:t xml:space="preserve"> (</w:t>
      </w:r>
      <w:r w:rsidRPr="003652EF">
        <w:rPr>
          <w:rFonts w:asciiTheme="majorBidi" w:hAnsiTheme="majorBidi" w:cstheme="majorBidi"/>
          <w:sz w:val="28"/>
          <w:szCs w:val="28"/>
        </w:rPr>
        <w:t xml:space="preserve">Prchlik, </w:t>
      </w:r>
      <w:r>
        <w:rPr>
          <w:rFonts w:ascii="Times New Roman" w:hAnsi="Times New Roman" w:cs="Times New Roman"/>
          <w:sz w:val="28"/>
          <w:szCs w:val="28"/>
          <w:lang w:bidi="ar-IQ"/>
        </w:rPr>
        <w:t>2017, p.</w:t>
      </w:r>
      <w:r w:rsidRPr="003652EF">
        <w:rPr>
          <w:rFonts w:ascii="Times New Roman" w:hAnsi="Times New Roman" w:cs="Times New Roman"/>
          <w:sz w:val="28"/>
          <w:szCs w:val="28"/>
          <w:lang w:bidi="ar-IQ"/>
        </w:rPr>
        <w:t xml:space="preserve"> 21). </w:t>
      </w:r>
    </w:p>
    <w:p w14:paraId="5CD9C208"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b/>
          <w:bCs/>
          <w:sz w:val="28"/>
          <w:szCs w:val="28"/>
          <w:lang w:bidi="ar-IQ"/>
        </w:rPr>
        <w:t>2.2.3    Dramatization Technique and the Experiential Learning Theory</w:t>
      </w:r>
    </w:p>
    <w:p w14:paraId="28F58194" w14:textId="77777777" w:rsidR="0094255F" w:rsidRPr="00D6550C" w:rsidRDefault="0094255F" w:rsidP="0094255F">
      <w:pPr>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1C483C">
        <w:rPr>
          <w:rFonts w:asciiTheme="majorBidi" w:hAnsiTheme="majorBidi" w:cstheme="majorBidi"/>
          <w:sz w:val="28"/>
          <w:szCs w:val="28"/>
          <w:lang w:bidi="ar-IQ"/>
        </w:rPr>
        <w:t>Experiential Learning Theory, a holistic philosophy of education, is based on the notion that a learner's life experiences, education, and work perform a central role in their learning and acquisition of knowledge.</w:t>
      </w:r>
      <w:r>
        <w:rPr>
          <w:rFonts w:asciiTheme="majorBidi" w:hAnsiTheme="majorBidi" w:cstheme="majorBidi"/>
          <w:sz w:val="28"/>
          <w:szCs w:val="28"/>
          <w:lang w:bidi="ar-IQ"/>
        </w:rPr>
        <w:t xml:space="preserve"> This theory defines learning as </w:t>
      </w:r>
      <w:r w:rsidRPr="00730FA0">
        <w:rPr>
          <w:rFonts w:asciiTheme="majorBidi" w:hAnsiTheme="majorBidi" w:cstheme="majorBidi"/>
          <w:color w:val="000000"/>
          <w:sz w:val="28"/>
          <w:szCs w:val="28"/>
        </w:rPr>
        <w:t xml:space="preserve">the process </w:t>
      </w:r>
      <w:r>
        <w:rPr>
          <w:rFonts w:asciiTheme="majorBidi" w:hAnsiTheme="majorBidi" w:cstheme="majorBidi"/>
          <w:color w:val="000000"/>
          <w:sz w:val="28"/>
          <w:szCs w:val="28"/>
        </w:rPr>
        <w:t xml:space="preserve">  </w:t>
      </w:r>
      <w:r w:rsidRPr="00730FA0">
        <w:rPr>
          <w:rFonts w:asciiTheme="majorBidi" w:hAnsiTheme="majorBidi" w:cstheme="majorBidi"/>
          <w:color w:val="000000"/>
          <w:sz w:val="28"/>
          <w:szCs w:val="28"/>
        </w:rPr>
        <w:t>whereby</w:t>
      </w:r>
      <w:r>
        <w:rPr>
          <w:rFonts w:asciiTheme="majorBidi" w:hAnsiTheme="majorBidi" w:cstheme="majorBidi"/>
          <w:color w:val="000000"/>
          <w:sz w:val="28"/>
          <w:szCs w:val="28"/>
        </w:rPr>
        <w:t xml:space="preserve"> the new </w:t>
      </w:r>
      <w:r w:rsidRPr="00730FA0">
        <w:rPr>
          <w:rFonts w:asciiTheme="majorBidi" w:hAnsiTheme="majorBidi" w:cstheme="majorBidi"/>
          <w:color w:val="000000"/>
          <w:sz w:val="28"/>
          <w:szCs w:val="28"/>
        </w:rPr>
        <w:t>knowledge</w:t>
      </w:r>
      <w:r>
        <w:rPr>
          <w:rFonts w:asciiTheme="majorBidi" w:hAnsiTheme="majorBidi" w:cstheme="majorBidi"/>
          <w:color w:val="000000"/>
          <w:sz w:val="28"/>
          <w:szCs w:val="28"/>
        </w:rPr>
        <w:t xml:space="preserve"> </w:t>
      </w:r>
      <w:r w:rsidRPr="00730FA0">
        <w:rPr>
          <w:rFonts w:asciiTheme="majorBidi" w:hAnsiTheme="majorBidi" w:cstheme="majorBidi"/>
          <w:color w:val="000000"/>
          <w:sz w:val="28"/>
          <w:szCs w:val="28"/>
        </w:rPr>
        <w:t xml:space="preserve">is </w:t>
      </w:r>
      <w:r>
        <w:rPr>
          <w:rFonts w:asciiTheme="majorBidi" w:hAnsiTheme="majorBidi" w:cstheme="majorBidi"/>
          <w:color w:val="000000"/>
          <w:sz w:val="28"/>
          <w:szCs w:val="28"/>
        </w:rPr>
        <w:t>realized</w:t>
      </w:r>
      <w:r w:rsidRPr="00730FA0">
        <w:rPr>
          <w:rFonts w:asciiTheme="majorBidi" w:hAnsiTheme="majorBidi" w:cstheme="majorBidi"/>
          <w:color w:val="000000"/>
          <w:sz w:val="28"/>
          <w:szCs w:val="28"/>
        </w:rPr>
        <w:t xml:space="preserve"> </w:t>
      </w:r>
      <w:r>
        <w:rPr>
          <w:rFonts w:asciiTheme="majorBidi" w:hAnsiTheme="majorBidi" w:cstheme="majorBidi"/>
          <w:color w:val="000000"/>
          <w:sz w:val="28"/>
          <w:szCs w:val="28"/>
        </w:rPr>
        <w:t>when it is based on accumulation of previous knowledge. This k</w:t>
      </w:r>
      <w:r w:rsidRPr="00730FA0">
        <w:rPr>
          <w:rFonts w:asciiTheme="majorBidi" w:hAnsiTheme="majorBidi" w:cstheme="majorBidi"/>
          <w:color w:val="000000"/>
          <w:sz w:val="28"/>
          <w:szCs w:val="28"/>
        </w:rPr>
        <w:t xml:space="preserve">nowledge </w:t>
      </w:r>
      <w:r>
        <w:rPr>
          <w:rFonts w:asciiTheme="majorBidi" w:hAnsiTheme="majorBidi" w:cstheme="majorBidi"/>
          <w:color w:val="000000"/>
          <w:sz w:val="28"/>
          <w:szCs w:val="28"/>
        </w:rPr>
        <w:t>is the result</w:t>
      </w:r>
      <w:r w:rsidRPr="00730FA0">
        <w:rPr>
          <w:rFonts w:asciiTheme="majorBidi" w:hAnsiTheme="majorBidi" w:cstheme="majorBidi"/>
          <w:color w:val="000000"/>
          <w:sz w:val="28"/>
          <w:szCs w:val="28"/>
        </w:rPr>
        <w:t xml:space="preserve"> </w:t>
      </w:r>
      <w:r>
        <w:rPr>
          <w:rFonts w:asciiTheme="majorBidi" w:hAnsiTheme="majorBidi" w:cstheme="majorBidi"/>
          <w:color w:val="000000"/>
          <w:sz w:val="28"/>
          <w:szCs w:val="28"/>
        </w:rPr>
        <w:t xml:space="preserve">of the combination </w:t>
      </w:r>
      <w:r w:rsidRPr="00730FA0">
        <w:rPr>
          <w:rFonts w:asciiTheme="majorBidi" w:hAnsiTheme="majorBidi" w:cstheme="majorBidi"/>
          <w:color w:val="000000"/>
          <w:sz w:val="28"/>
          <w:szCs w:val="28"/>
        </w:rPr>
        <w:t>of</w:t>
      </w:r>
      <w:r>
        <w:rPr>
          <w:rFonts w:asciiTheme="majorBidi" w:hAnsiTheme="majorBidi" w:cstheme="majorBidi"/>
          <w:color w:val="000000"/>
          <w:sz w:val="28"/>
          <w:szCs w:val="28"/>
        </w:rPr>
        <w:t xml:space="preserve"> grasping </w:t>
      </w:r>
      <w:r w:rsidRPr="00730FA0">
        <w:rPr>
          <w:rFonts w:asciiTheme="majorBidi" w:hAnsiTheme="majorBidi" w:cstheme="majorBidi"/>
          <w:color w:val="000000"/>
          <w:sz w:val="28"/>
          <w:szCs w:val="28"/>
        </w:rPr>
        <w:t>and transforming</w:t>
      </w:r>
      <w:r>
        <w:rPr>
          <w:rFonts w:asciiTheme="majorBidi" w:hAnsiTheme="majorBidi" w:cstheme="majorBidi"/>
          <w:color w:val="000000"/>
          <w:sz w:val="28"/>
          <w:szCs w:val="28"/>
        </w:rPr>
        <w:t xml:space="preserve"> </w:t>
      </w:r>
      <w:r w:rsidRPr="00730FA0">
        <w:rPr>
          <w:rFonts w:asciiTheme="majorBidi" w:hAnsiTheme="majorBidi" w:cstheme="majorBidi"/>
          <w:color w:val="000000"/>
          <w:sz w:val="28"/>
          <w:szCs w:val="28"/>
        </w:rPr>
        <w:t>experience</w:t>
      </w:r>
      <w:r>
        <w:rPr>
          <w:rFonts w:asciiTheme="majorBidi" w:hAnsiTheme="majorBidi" w:cstheme="majorBidi"/>
          <w:color w:val="000000"/>
          <w:sz w:val="28"/>
          <w:szCs w:val="28"/>
        </w:rPr>
        <w:t xml:space="preserve"> </w:t>
      </w:r>
      <w:r w:rsidRPr="00D6550C">
        <w:rPr>
          <w:rFonts w:asciiTheme="majorBidi" w:hAnsiTheme="majorBidi" w:cstheme="majorBidi"/>
          <w:color w:val="000000"/>
          <w:sz w:val="28"/>
          <w:szCs w:val="28"/>
        </w:rPr>
        <w:t>(</w:t>
      </w:r>
      <w:r w:rsidRPr="00D6550C">
        <w:rPr>
          <w:rFonts w:asciiTheme="majorBidi" w:hAnsiTheme="majorBidi" w:cstheme="majorBidi"/>
          <w:sz w:val="28"/>
          <w:szCs w:val="28"/>
        </w:rPr>
        <w:t>Mamatha</w:t>
      </w:r>
      <w:r>
        <w:rPr>
          <w:rFonts w:asciiTheme="majorBidi" w:hAnsiTheme="majorBidi" w:cstheme="majorBidi"/>
          <w:color w:val="000000"/>
          <w:sz w:val="28"/>
          <w:szCs w:val="28"/>
        </w:rPr>
        <w:t>, 2021,</w:t>
      </w:r>
      <w:r w:rsidRPr="00D6550C">
        <w:rPr>
          <w:rFonts w:asciiTheme="majorBidi" w:hAnsiTheme="majorBidi" w:cstheme="majorBidi"/>
          <w:color w:val="000000"/>
          <w:sz w:val="28"/>
          <w:szCs w:val="28"/>
        </w:rPr>
        <w:t xml:space="preserve"> p. 215).</w:t>
      </w:r>
      <w:r w:rsidRPr="00D6550C">
        <w:rPr>
          <w:rFonts w:asciiTheme="majorBidi" w:hAnsiTheme="majorBidi" w:cstheme="majorBidi"/>
          <w:sz w:val="28"/>
          <w:szCs w:val="28"/>
          <w:lang w:bidi="ar-IQ"/>
        </w:rPr>
        <w:t xml:space="preserve"> </w:t>
      </w:r>
    </w:p>
    <w:p w14:paraId="14197758" w14:textId="4CE74B35" w:rsidR="0094255F" w:rsidRDefault="0094255F" w:rsidP="0094255F">
      <w:pPr>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    Learning   is   not just adopting a set of strategies and techniques by the teacher to fill</w:t>
      </w:r>
      <w:r>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the learners' mind with knowledge and theories. Learning is a continuous process that allows the learners to bring their own knowledge, ideas, beliefs and experiences to be background in acquiring new knowledge in the classroom. The learners' mind is not a blank sheet. They have acquired various experiences and have </w:t>
      </w:r>
      <w:proofErr w:type="spellStart"/>
      <w:r>
        <w:rPr>
          <w:rFonts w:asciiTheme="majorBidi" w:hAnsiTheme="majorBidi" w:cstheme="majorBidi"/>
          <w:sz w:val="28"/>
          <w:szCs w:val="28"/>
          <w:lang w:bidi="ar-IQ"/>
        </w:rPr>
        <w:t>practised</w:t>
      </w:r>
      <w:proofErr w:type="spellEnd"/>
      <w:r>
        <w:rPr>
          <w:rFonts w:asciiTheme="majorBidi" w:hAnsiTheme="majorBidi" w:cstheme="majorBidi"/>
          <w:sz w:val="28"/>
          <w:szCs w:val="28"/>
          <w:lang w:bidi="ar-IQ"/>
        </w:rPr>
        <w:t xml:space="preserve"> inside and outside their class at different levels. They make use of these experiences and practices to acquire new knowledge and comprehend new lessons to be added to their experiences. Accordingly, Experiential Learning Theory shifts learning process form teacher-centered, where the teacher </w:t>
      </w:r>
      <w:proofErr w:type="gramStart"/>
      <w:r>
        <w:rPr>
          <w:rFonts w:asciiTheme="majorBidi" w:hAnsiTheme="majorBidi" w:cstheme="majorBidi"/>
          <w:sz w:val="28"/>
          <w:szCs w:val="28"/>
          <w:lang w:bidi="ar-IQ"/>
        </w:rPr>
        <w:t>is  regarded</w:t>
      </w:r>
      <w:proofErr w:type="gramEnd"/>
      <w:r>
        <w:rPr>
          <w:rFonts w:asciiTheme="majorBidi" w:hAnsiTheme="majorBidi" w:cstheme="majorBidi"/>
          <w:sz w:val="28"/>
          <w:szCs w:val="28"/>
          <w:lang w:bidi="ar-IQ"/>
        </w:rPr>
        <w:t xml:space="preserve"> as a source of giving knowledge and explaining  the lessons in the class, into the student-centered, where the learners are given the main role in the learning process. They have a freedom to direct this process. They read the lessons and decide to cooperate each other to comprehend these lessons. They plan to </w:t>
      </w:r>
      <w:proofErr w:type="spellStart"/>
      <w:r>
        <w:rPr>
          <w:rFonts w:asciiTheme="majorBidi" w:hAnsiTheme="majorBidi" w:cstheme="majorBidi"/>
          <w:sz w:val="28"/>
          <w:szCs w:val="28"/>
          <w:lang w:bidi="ar-IQ"/>
        </w:rPr>
        <w:t>practise</w:t>
      </w:r>
      <w:proofErr w:type="spellEnd"/>
      <w:r>
        <w:rPr>
          <w:rFonts w:asciiTheme="majorBidi" w:hAnsiTheme="majorBidi" w:cstheme="majorBidi"/>
          <w:sz w:val="28"/>
          <w:szCs w:val="28"/>
          <w:lang w:bidi="ar-IQ"/>
        </w:rPr>
        <w:t xml:space="preserve"> new knowledge. The teacher has new roles</w:t>
      </w:r>
      <w:r w:rsidRPr="00D71A29">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in this process. He becomes as a guide, organizer and </w:t>
      </w:r>
      <w:proofErr w:type="gramStart"/>
      <w:r>
        <w:rPr>
          <w:rFonts w:asciiTheme="majorBidi" w:hAnsiTheme="majorBidi" w:cstheme="majorBidi"/>
          <w:sz w:val="28"/>
          <w:szCs w:val="28"/>
          <w:lang w:bidi="ar-IQ"/>
        </w:rPr>
        <w:t xml:space="preserve">facilitator  </w:t>
      </w:r>
      <w:r w:rsidRPr="00D6550C">
        <w:rPr>
          <w:rFonts w:asciiTheme="majorBidi" w:hAnsiTheme="majorBidi" w:cstheme="majorBidi"/>
          <w:sz w:val="28"/>
          <w:szCs w:val="28"/>
          <w:lang w:bidi="ar-IQ"/>
        </w:rPr>
        <w:t>(</w:t>
      </w:r>
      <w:proofErr w:type="gramEnd"/>
      <w:r w:rsidRPr="00D6550C">
        <w:rPr>
          <w:rFonts w:asciiTheme="majorBidi" w:hAnsiTheme="majorBidi" w:cstheme="majorBidi"/>
          <w:sz w:val="28"/>
          <w:szCs w:val="28"/>
          <w:lang w:bidi="ar-IQ"/>
        </w:rPr>
        <w:t>Fry, et al.</w:t>
      </w:r>
      <w:r>
        <w:rPr>
          <w:rFonts w:asciiTheme="majorBidi" w:hAnsiTheme="majorBidi" w:cstheme="majorBidi"/>
          <w:sz w:val="28"/>
          <w:szCs w:val="28"/>
          <w:lang w:bidi="ar-IQ"/>
        </w:rPr>
        <w:t>, 2009, p.</w:t>
      </w:r>
      <w:r w:rsidRPr="00D6550C">
        <w:rPr>
          <w:rFonts w:asciiTheme="majorBidi" w:hAnsiTheme="majorBidi" w:cstheme="majorBidi"/>
          <w:sz w:val="28"/>
          <w:szCs w:val="28"/>
          <w:lang w:bidi="ar-IQ"/>
        </w:rPr>
        <w:t xml:space="preserve"> 33)</w:t>
      </w:r>
      <w:r>
        <w:rPr>
          <w:rFonts w:asciiTheme="majorBidi" w:hAnsiTheme="majorBidi" w:cstheme="majorBidi"/>
          <w:sz w:val="28"/>
          <w:szCs w:val="28"/>
          <w:lang w:bidi="ar-IQ"/>
        </w:rPr>
        <w:t>.</w:t>
      </w:r>
    </w:p>
    <w:p w14:paraId="30041D2C" w14:textId="77777777" w:rsidR="0094255F" w:rsidRDefault="0094255F" w:rsidP="0094255F">
      <w:pPr>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    It is seen that Dramatization technique is built on Experiential Learning Theory. According to this Theory, this technique invites teachers to immerse their learners in the process of studying literature cooperatively within group work under their teacher's guidance and supervision </w:t>
      </w:r>
      <w:r w:rsidRPr="00D56ECA">
        <w:rPr>
          <w:rFonts w:asciiTheme="majorBidi" w:hAnsiTheme="majorBidi" w:cstheme="majorBidi"/>
          <w:sz w:val="28"/>
          <w:szCs w:val="28"/>
          <w:lang w:bidi="ar-IQ"/>
        </w:rPr>
        <w:t>then they act these texts inside the classroom</w:t>
      </w:r>
      <w:r>
        <w:rPr>
          <w:rFonts w:asciiTheme="majorBidi" w:hAnsiTheme="majorBidi" w:cstheme="majorBidi"/>
          <w:sz w:val="28"/>
          <w:szCs w:val="28"/>
          <w:lang w:bidi="ar-IQ"/>
        </w:rPr>
        <w:t xml:space="preserve">. The process of learners' acting reflects the process of engaging them in studying literature and this is what Experiential Learning Theory emphasizes in the process of teaching.  Engaging </w:t>
      </w:r>
      <w:proofErr w:type="gramStart"/>
      <w:r>
        <w:rPr>
          <w:rFonts w:asciiTheme="majorBidi" w:hAnsiTheme="majorBidi" w:cstheme="majorBidi"/>
          <w:sz w:val="28"/>
          <w:szCs w:val="28"/>
          <w:lang w:bidi="ar-IQ"/>
        </w:rPr>
        <w:t>learners  in</w:t>
      </w:r>
      <w:proofErr w:type="gramEnd"/>
      <w:r>
        <w:rPr>
          <w:rFonts w:asciiTheme="majorBidi" w:hAnsiTheme="majorBidi" w:cstheme="majorBidi"/>
          <w:sz w:val="28"/>
          <w:szCs w:val="28"/>
          <w:lang w:bidi="ar-IQ"/>
        </w:rPr>
        <w:t xml:space="preserve">  the process of studying through group work and acting activity is better than the process of</w:t>
      </w:r>
      <w:r w:rsidRPr="00CC4686">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learners' listening to the teacher's explanation. </w:t>
      </w:r>
    </w:p>
    <w:p w14:paraId="28DFEF49" w14:textId="77777777" w:rsidR="0094255F" w:rsidRDefault="0094255F" w:rsidP="0094255F">
      <w:pPr>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    Moreover, depending on the principles of Experiential Learning Theory, Dramatization Technique offers learners rich opportunities to </w:t>
      </w:r>
      <w:proofErr w:type="gramStart"/>
      <w:r>
        <w:rPr>
          <w:rFonts w:asciiTheme="majorBidi" w:hAnsiTheme="majorBidi" w:cstheme="majorBidi"/>
          <w:sz w:val="28"/>
          <w:szCs w:val="28"/>
          <w:lang w:bidi="ar-IQ"/>
        </w:rPr>
        <w:t>immerse  them</w:t>
      </w:r>
      <w:proofErr w:type="gramEnd"/>
      <w:r>
        <w:rPr>
          <w:rFonts w:asciiTheme="majorBidi" w:hAnsiTheme="majorBidi" w:cstheme="majorBidi"/>
          <w:sz w:val="28"/>
          <w:szCs w:val="28"/>
          <w:lang w:bidi="ar-IQ"/>
        </w:rPr>
        <w:t xml:space="preserve"> in </w:t>
      </w:r>
      <w:proofErr w:type="spellStart"/>
      <w:r>
        <w:rPr>
          <w:rFonts w:asciiTheme="majorBidi" w:hAnsiTheme="majorBidi" w:cstheme="majorBidi"/>
          <w:sz w:val="28"/>
          <w:szCs w:val="28"/>
          <w:lang w:bidi="ar-IQ"/>
        </w:rPr>
        <w:t>practise</w:t>
      </w:r>
      <w:proofErr w:type="spellEnd"/>
      <w:r>
        <w:rPr>
          <w:rFonts w:asciiTheme="majorBidi" w:hAnsiTheme="majorBidi" w:cstheme="majorBidi"/>
          <w:sz w:val="28"/>
          <w:szCs w:val="28"/>
          <w:lang w:bidi="ar-IQ"/>
        </w:rPr>
        <w:t xml:space="preserve"> English inside the classroom through the process of acting. Language </w:t>
      </w:r>
      <w:r>
        <w:rPr>
          <w:rFonts w:asciiTheme="majorBidi" w:hAnsiTheme="majorBidi" w:cstheme="majorBidi"/>
          <w:sz w:val="28"/>
          <w:szCs w:val="28"/>
          <w:lang w:bidi="ar-IQ"/>
        </w:rPr>
        <w:lastRenderedPageBreak/>
        <w:t xml:space="preserve">proficiency cannot be achieved unless offering learners these opportunities to </w:t>
      </w:r>
      <w:proofErr w:type="spellStart"/>
      <w:r>
        <w:rPr>
          <w:rFonts w:asciiTheme="majorBidi" w:hAnsiTheme="majorBidi" w:cstheme="majorBidi"/>
          <w:sz w:val="28"/>
          <w:szCs w:val="28"/>
          <w:lang w:bidi="ar-IQ"/>
        </w:rPr>
        <w:t>practise</w:t>
      </w:r>
      <w:proofErr w:type="spellEnd"/>
      <w:r>
        <w:rPr>
          <w:rFonts w:asciiTheme="majorBidi" w:hAnsiTheme="majorBidi" w:cstheme="majorBidi"/>
          <w:sz w:val="28"/>
          <w:szCs w:val="28"/>
          <w:lang w:bidi="ar-IQ"/>
        </w:rPr>
        <w:t xml:space="preserve"> the language.</w:t>
      </w:r>
    </w:p>
    <w:p w14:paraId="31EB963E" w14:textId="77777777" w:rsidR="0094255F" w:rsidRPr="008B553D" w:rsidRDefault="0094255F" w:rsidP="0094255F">
      <w:pPr>
        <w:jc w:val="lowKashida"/>
        <w:rPr>
          <w:rFonts w:asciiTheme="majorBidi" w:hAnsiTheme="majorBidi" w:cstheme="majorBidi"/>
          <w:sz w:val="28"/>
          <w:szCs w:val="28"/>
          <w:lang w:bidi="ar-IQ"/>
        </w:rPr>
      </w:pPr>
      <w:r w:rsidRPr="008B553D">
        <w:rPr>
          <w:rFonts w:asciiTheme="majorBidi" w:hAnsiTheme="majorBidi" w:cstheme="majorBidi"/>
          <w:b/>
          <w:bCs/>
          <w:sz w:val="28"/>
          <w:szCs w:val="28"/>
          <w:lang w:bidi="ar-IQ"/>
        </w:rPr>
        <w:t>2.2.</w:t>
      </w:r>
      <w:r>
        <w:rPr>
          <w:rFonts w:asciiTheme="majorBidi" w:hAnsiTheme="majorBidi" w:cstheme="majorBidi"/>
          <w:b/>
          <w:bCs/>
          <w:sz w:val="28"/>
          <w:szCs w:val="28"/>
          <w:lang w:bidi="ar-IQ"/>
        </w:rPr>
        <w:t>4</w:t>
      </w:r>
      <w:r>
        <w:rPr>
          <w:rFonts w:asciiTheme="majorBidi" w:hAnsiTheme="majorBidi" w:cstheme="majorBidi"/>
          <w:sz w:val="28"/>
          <w:szCs w:val="28"/>
          <w:lang w:bidi="ar-IQ"/>
        </w:rPr>
        <w:t xml:space="preserve">   </w:t>
      </w:r>
      <w:r w:rsidRPr="008B553D">
        <w:rPr>
          <w:rFonts w:asciiTheme="majorBidi" w:hAnsiTheme="majorBidi" w:cstheme="majorBidi"/>
          <w:b/>
          <w:bCs/>
          <w:sz w:val="28"/>
          <w:szCs w:val="28"/>
          <w:lang w:bidi="ar-IQ"/>
        </w:rPr>
        <w:t xml:space="preserve"> </w:t>
      </w:r>
      <w:r>
        <w:rPr>
          <w:rFonts w:asciiTheme="majorBidi" w:hAnsiTheme="majorBidi" w:cstheme="majorBidi"/>
          <w:b/>
          <w:bCs/>
          <w:sz w:val="28"/>
          <w:szCs w:val="28"/>
          <w:lang w:bidi="ar-IQ"/>
        </w:rPr>
        <w:t xml:space="preserve">Dramatization Technique and </w:t>
      </w:r>
      <w:r w:rsidRPr="008B553D">
        <w:rPr>
          <w:rFonts w:asciiTheme="majorBidi" w:hAnsiTheme="majorBidi" w:cstheme="majorBidi"/>
          <w:b/>
          <w:bCs/>
          <w:sz w:val="28"/>
          <w:szCs w:val="28"/>
          <w:lang w:bidi="ar-IQ"/>
        </w:rPr>
        <w:t>Learning Preference</w:t>
      </w:r>
      <w:r>
        <w:rPr>
          <w:rFonts w:asciiTheme="majorBidi" w:hAnsiTheme="majorBidi" w:cstheme="majorBidi"/>
          <w:b/>
          <w:bCs/>
          <w:sz w:val="28"/>
          <w:szCs w:val="28"/>
          <w:lang w:bidi="ar-IQ"/>
        </w:rPr>
        <w:t>s</w:t>
      </w:r>
      <w:r w:rsidRPr="008B553D">
        <w:rPr>
          <w:rFonts w:asciiTheme="majorBidi" w:hAnsiTheme="majorBidi" w:cstheme="majorBidi"/>
          <w:sz w:val="28"/>
          <w:szCs w:val="28"/>
          <w:lang w:bidi="ar-IQ"/>
        </w:rPr>
        <w:t xml:space="preserve"> </w:t>
      </w:r>
    </w:p>
    <w:p w14:paraId="35EF9061" w14:textId="77777777" w:rsidR="0094255F" w:rsidRDefault="0094255F" w:rsidP="0094255F">
      <w:pPr>
        <w:jc w:val="lowKashida"/>
        <w:rPr>
          <w:rFonts w:asciiTheme="majorBidi" w:hAnsiTheme="majorBidi" w:cstheme="majorBidi"/>
          <w:sz w:val="28"/>
          <w:szCs w:val="28"/>
          <w:rtl/>
          <w:lang w:bidi="ar-IQ"/>
        </w:rPr>
      </w:pPr>
      <w:r>
        <w:rPr>
          <w:rFonts w:asciiTheme="majorBidi" w:hAnsiTheme="majorBidi" w:cstheme="majorBidi"/>
          <w:sz w:val="28"/>
          <w:szCs w:val="28"/>
          <w:lang w:bidi="ar-IQ"/>
        </w:rPr>
        <w:t xml:space="preserve">    </w:t>
      </w:r>
      <w:proofErr w:type="spellStart"/>
      <w:r>
        <w:rPr>
          <w:rFonts w:asciiTheme="majorBidi" w:hAnsiTheme="majorBidi" w:cstheme="majorBidi"/>
          <w:sz w:val="28"/>
          <w:szCs w:val="28"/>
          <w:lang w:bidi="ar-IQ"/>
        </w:rPr>
        <w:t>Mkonto</w:t>
      </w:r>
      <w:proofErr w:type="spellEnd"/>
      <w:r>
        <w:rPr>
          <w:rFonts w:asciiTheme="majorBidi" w:hAnsiTheme="majorBidi" w:cstheme="majorBidi"/>
          <w:sz w:val="28"/>
          <w:szCs w:val="28"/>
          <w:lang w:bidi="ar-IQ"/>
        </w:rPr>
        <w:t xml:space="preserve"> (2015, p. 213) states that generally, each learner tends to prefer a particular learning style. This preferred learning style describes </w:t>
      </w:r>
      <w:r w:rsidRPr="00B73FC6">
        <w:rPr>
          <w:rFonts w:ascii="TimesNewRoman" w:hAnsi="TimesNewRoman" w:cs="TimesNewRoman"/>
          <w:sz w:val="28"/>
          <w:szCs w:val="28"/>
        </w:rPr>
        <w:t>the learne</w:t>
      </w:r>
      <w:r>
        <w:rPr>
          <w:rFonts w:ascii="TimesNewRoman" w:hAnsi="TimesNewRoman" w:cs="TimesNewRoman"/>
          <w:sz w:val="28"/>
          <w:szCs w:val="28"/>
        </w:rPr>
        <w:t>r</w:t>
      </w:r>
      <w:r w:rsidRPr="00B73FC6">
        <w:rPr>
          <w:rFonts w:ascii="TimesNewRoman" w:hAnsi="TimesNewRoman" w:cs="TimesNewRoman"/>
          <w:sz w:val="28"/>
          <w:szCs w:val="28"/>
        </w:rPr>
        <w:t>'s</w:t>
      </w:r>
      <w:r>
        <w:rPr>
          <w:rFonts w:ascii="TimesNewRoman" w:hAnsi="TimesNewRoman" w:cs="TimesNewRoman"/>
          <w:sz w:val="28"/>
          <w:szCs w:val="28"/>
        </w:rPr>
        <w:t xml:space="preserve"> styles and tendencies to acquire new knowledge.  In some learning situations, learners may tend to adopt different </w:t>
      </w:r>
      <w:proofErr w:type="gramStart"/>
      <w:r>
        <w:rPr>
          <w:rFonts w:ascii="TimesNewRoman" w:hAnsi="TimesNewRoman" w:cs="TimesNewRoman"/>
          <w:sz w:val="28"/>
          <w:szCs w:val="28"/>
        </w:rPr>
        <w:t>learning  styles</w:t>
      </w:r>
      <w:proofErr w:type="gramEnd"/>
      <w:r>
        <w:rPr>
          <w:rFonts w:ascii="TimesNewRoman" w:hAnsi="TimesNewRoman" w:cs="TimesNewRoman"/>
          <w:sz w:val="28"/>
          <w:szCs w:val="28"/>
        </w:rPr>
        <w:t xml:space="preserve">, but they like  to maintain their </w:t>
      </w:r>
      <w:r w:rsidRPr="00B73FC6">
        <w:rPr>
          <w:rFonts w:ascii="TimesNewRoman" w:hAnsi="TimesNewRoman" w:cs="TimesNewRoman"/>
          <w:sz w:val="28"/>
          <w:szCs w:val="28"/>
        </w:rPr>
        <w:t xml:space="preserve"> particular </w:t>
      </w:r>
      <w:r>
        <w:rPr>
          <w:rFonts w:ascii="TimesNewRoman" w:hAnsi="TimesNewRoman" w:cs="TimesNewRoman"/>
          <w:sz w:val="28"/>
          <w:szCs w:val="28"/>
        </w:rPr>
        <w:t xml:space="preserve"> </w:t>
      </w:r>
      <w:r w:rsidRPr="00B73FC6">
        <w:rPr>
          <w:rFonts w:ascii="TimesNewRoman" w:hAnsi="TimesNewRoman" w:cs="TimesNewRoman"/>
          <w:sz w:val="28"/>
          <w:szCs w:val="28"/>
        </w:rPr>
        <w:t>learning style</w:t>
      </w:r>
      <w:r>
        <w:rPr>
          <w:rFonts w:asciiTheme="majorBidi" w:hAnsiTheme="majorBidi" w:cstheme="majorBidi"/>
          <w:sz w:val="28"/>
          <w:szCs w:val="28"/>
          <w:lang w:bidi="ar-IQ"/>
        </w:rPr>
        <w:t xml:space="preserve">. In fact, </w:t>
      </w:r>
      <w:proofErr w:type="gramStart"/>
      <w:r>
        <w:rPr>
          <w:rFonts w:asciiTheme="majorBidi" w:hAnsiTheme="majorBidi" w:cstheme="majorBidi"/>
          <w:sz w:val="28"/>
          <w:szCs w:val="28"/>
          <w:lang w:bidi="ar-IQ"/>
        </w:rPr>
        <w:t>there  is</w:t>
      </w:r>
      <w:proofErr w:type="gramEnd"/>
      <w:r>
        <w:rPr>
          <w:rFonts w:asciiTheme="majorBidi" w:hAnsiTheme="majorBidi" w:cstheme="majorBidi"/>
          <w:sz w:val="28"/>
          <w:szCs w:val="28"/>
          <w:lang w:bidi="ar-IQ"/>
        </w:rPr>
        <w:t xml:space="preserve">  no  learning  style that can be  inferior to  another. However, </w:t>
      </w:r>
      <w:proofErr w:type="gramStart"/>
      <w:r>
        <w:rPr>
          <w:rFonts w:asciiTheme="majorBidi" w:hAnsiTheme="majorBidi" w:cstheme="majorBidi"/>
          <w:sz w:val="28"/>
          <w:szCs w:val="28"/>
          <w:lang w:bidi="ar-IQ"/>
        </w:rPr>
        <w:t>each  learning</w:t>
      </w:r>
      <w:proofErr w:type="gramEnd"/>
      <w:r>
        <w:rPr>
          <w:rFonts w:asciiTheme="majorBidi" w:hAnsiTheme="majorBidi" w:cstheme="majorBidi"/>
          <w:sz w:val="28"/>
          <w:szCs w:val="28"/>
          <w:lang w:bidi="ar-IQ"/>
        </w:rPr>
        <w:t xml:space="preserve"> style has different  attributes. Learners </w:t>
      </w:r>
      <w:proofErr w:type="gramStart"/>
      <w:r>
        <w:rPr>
          <w:rFonts w:asciiTheme="majorBidi" w:hAnsiTheme="majorBidi" w:cstheme="majorBidi"/>
          <w:sz w:val="28"/>
          <w:szCs w:val="28"/>
          <w:lang w:bidi="ar-IQ"/>
        </w:rPr>
        <w:t>interact  with</w:t>
      </w:r>
      <w:proofErr w:type="gramEnd"/>
      <w:r>
        <w:rPr>
          <w:rFonts w:asciiTheme="majorBidi" w:hAnsiTheme="majorBidi" w:cstheme="majorBidi"/>
          <w:sz w:val="28"/>
          <w:szCs w:val="28"/>
          <w:lang w:bidi="ar-IQ"/>
        </w:rPr>
        <w:t xml:space="preserve">  information in different ways according to their various learning styles.</w:t>
      </w:r>
    </w:p>
    <w:p w14:paraId="31CFDEC1" w14:textId="1933069E" w:rsidR="0094255F" w:rsidRPr="00B549ED" w:rsidRDefault="0094255F" w:rsidP="0094255F">
      <w:pPr>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    Learners' awareness of their preferred learning style helps them learn quickly, easily and effectively. When they are able to identify their own learning style, they succeed to acquire various learning </w:t>
      </w:r>
      <w:proofErr w:type="gramStart"/>
      <w:r>
        <w:rPr>
          <w:rFonts w:asciiTheme="majorBidi" w:hAnsiTheme="majorBidi" w:cstheme="majorBidi"/>
          <w:sz w:val="28"/>
          <w:szCs w:val="28"/>
          <w:lang w:bidi="ar-IQ"/>
        </w:rPr>
        <w:t>skills</w:t>
      </w:r>
      <w:r>
        <w:rPr>
          <w:rFonts w:ascii="TimesNewRoman" w:hAnsi="TimesNewRoman" w:cs="TimesNewRoman"/>
          <w:sz w:val="24"/>
          <w:szCs w:val="24"/>
        </w:rPr>
        <w:t xml:space="preserve">  (</w:t>
      </w:r>
      <w:proofErr w:type="gramEnd"/>
      <w:r>
        <w:rPr>
          <w:rFonts w:ascii="TimesNewRoman" w:hAnsi="TimesNewRoman" w:cs="TimesNewRoman"/>
          <w:sz w:val="28"/>
          <w:szCs w:val="28"/>
        </w:rPr>
        <w:t>Biggs, 2001, p.</w:t>
      </w:r>
      <w:r w:rsidRPr="004549FA">
        <w:rPr>
          <w:rFonts w:ascii="TimesNewRoman" w:hAnsi="TimesNewRoman" w:cs="TimesNewRoman"/>
          <w:sz w:val="28"/>
          <w:szCs w:val="28"/>
        </w:rPr>
        <w:t xml:space="preserve"> 223).</w:t>
      </w:r>
      <w:r>
        <w:rPr>
          <w:rFonts w:asciiTheme="majorBidi" w:hAnsiTheme="majorBidi" w:cstheme="majorBidi"/>
          <w:sz w:val="28"/>
          <w:szCs w:val="28"/>
          <w:lang w:bidi="ar-IQ"/>
        </w:rPr>
        <w:t xml:space="preserve"> Matching learning styles with the </w:t>
      </w:r>
      <w:proofErr w:type="gramStart"/>
      <w:r>
        <w:rPr>
          <w:rFonts w:asciiTheme="majorBidi" w:hAnsiTheme="majorBidi" w:cstheme="majorBidi"/>
          <w:sz w:val="28"/>
          <w:szCs w:val="28"/>
          <w:lang w:bidi="ar-IQ"/>
        </w:rPr>
        <w:t>teaching  styles</w:t>
      </w:r>
      <w:proofErr w:type="gramEnd"/>
      <w:r>
        <w:rPr>
          <w:rFonts w:asciiTheme="majorBidi" w:hAnsiTheme="majorBidi" w:cstheme="majorBidi"/>
          <w:sz w:val="28"/>
          <w:szCs w:val="28"/>
          <w:lang w:bidi="ar-IQ"/>
        </w:rPr>
        <w:t xml:space="preserve">,  enhances  students'  learning. </w:t>
      </w:r>
      <w:proofErr w:type="gramStart"/>
      <w:r>
        <w:rPr>
          <w:rFonts w:asciiTheme="majorBidi" w:hAnsiTheme="majorBidi" w:cstheme="majorBidi"/>
          <w:sz w:val="28"/>
          <w:szCs w:val="28"/>
          <w:lang w:bidi="ar-IQ"/>
        </w:rPr>
        <w:t>But  this</w:t>
      </w:r>
      <w:proofErr w:type="gramEnd"/>
      <w:r>
        <w:rPr>
          <w:rFonts w:asciiTheme="majorBidi" w:hAnsiTheme="majorBidi" w:cstheme="majorBidi"/>
          <w:sz w:val="28"/>
          <w:szCs w:val="28"/>
          <w:lang w:bidi="ar-IQ"/>
        </w:rPr>
        <w:t xml:space="preserve">  matching  neither means that the  lecturer  must  adjust  between  the  teaching style  and each  student's learning  style nor means that the teacher should adopt an all-encompassing teaching style for all the students  </w:t>
      </w:r>
      <w:r w:rsidRPr="005C06DE">
        <w:rPr>
          <w:rFonts w:ascii="TimesNewRoman" w:hAnsi="TimesNewRoman" w:cs="TimesNewRoman"/>
          <w:sz w:val="28"/>
          <w:szCs w:val="28"/>
        </w:rPr>
        <w:t>(Healey &amp; Jenkins, 2000</w:t>
      </w:r>
      <w:r w:rsidRPr="005C06DE">
        <w:rPr>
          <w:rFonts w:asciiTheme="majorBidi" w:hAnsiTheme="majorBidi" w:cstheme="majorBidi"/>
          <w:sz w:val="28"/>
          <w:szCs w:val="28"/>
          <w:lang w:bidi="ar-IQ"/>
        </w:rPr>
        <w:t>: 187)</w:t>
      </w:r>
      <w:r>
        <w:rPr>
          <w:rFonts w:asciiTheme="majorBidi" w:hAnsiTheme="majorBidi" w:cstheme="majorBidi"/>
          <w:sz w:val="28"/>
          <w:szCs w:val="28"/>
          <w:lang w:bidi="ar-IQ"/>
        </w:rPr>
        <w:t>.</w:t>
      </w:r>
      <w:r>
        <w:rPr>
          <w:rFonts w:ascii="TimesNewRoman" w:hAnsi="TimesNewRoman" w:cs="TimesNewRoman"/>
          <w:sz w:val="28"/>
          <w:szCs w:val="28"/>
        </w:rPr>
        <w:t xml:space="preserve"> </w:t>
      </w:r>
      <w:r w:rsidRPr="00C76251">
        <w:rPr>
          <w:rFonts w:ascii="TimesNewRoman" w:hAnsi="TimesNewRoman" w:cs="TimesNewRoman"/>
          <w:sz w:val="28"/>
          <w:szCs w:val="28"/>
        </w:rPr>
        <w:t>Rather,</w:t>
      </w:r>
      <w:r>
        <w:rPr>
          <w:rFonts w:ascii="TimesNewRoman" w:hAnsi="TimesNewRoman" w:cs="TimesNewRoman"/>
          <w:sz w:val="28"/>
          <w:szCs w:val="28"/>
        </w:rPr>
        <w:t xml:space="preserve"> it is more appropriate when a teaching technique or strategy accommodates the different learning styles   in   the class. A teaching style that suites one learning style will not meet the needs of all the students in the class.</w:t>
      </w:r>
      <w:r w:rsidRPr="00D66A3E">
        <w:rPr>
          <w:rFonts w:asciiTheme="majorBidi" w:hAnsiTheme="majorBidi" w:cstheme="majorBidi"/>
          <w:sz w:val="24"/>
          <w:szCs w:val="24"/>
          <w:lang w:bidi="ar-IQ"/>
        </w:rPr>
        <w:t xml:space="preserve"> </w:t>
      </w:r>
      <w:r w:rsidRPr="00D66A3E">
        <w:rPr>
          <w:rFonts w:asciiTheme="majorBidi" w:hAnsiTheme="majorBidi" w:cstheme="majorBidi"/>
          <w:sz w:val="28"/>
          <w:szCs w:val="28"/>
          <w:lang w:bidi="ar-IQ"/>
        </w:rPr>
        <w:t>In other words, stud</w:t>
      </w:r>
      <w:r>
        <w:rPr>
          <w:rFonts w:asciiTheme="majorBidi" w:hAnsiTheme="majorBidi" w:cstheme="majorBidi"/>
          <w:sz w:val="28"/>
          <w:szCs w:val="28"/>
          <w:lang w:bidi="ar-IQ"/>
        </w:rPr>
        <w:t xml:space="preserve">ents, who realize a </w:t>
      </w:r>
      <w:proofErr w:type="gramStart"/>
      <w:r>
        <w:rPr>
          <w:rFonts w:asciiTheme="majorBidi" w:hAnsiTheme="majorBidi" w:cstheme="majorBidi"/>
          <w:sz w:val="28"/>
          <w:szCs w:val="28"/>
          <w:lang w:bidi="ar-IQ"/>
        </w:rPr>
        <w:t xml:space="preserve">mismatch  </w:t>
      </w:r>
      <w:r w:rsidRPr="00D66A3E">
        <w:rPr>
          <w:rFonts w:asciiTheme="majorBidi" w:hAnsiTheme="majorBidi" w:cstheme="majorBidi"/>
          <w:sz w:val="28"/>
          <w:szCs w:val="28"/>
          <w:lang w:bidi="ar-IQ"/>
        </w:rPr>
        <w:t>between</w:t>
      </w:r>
      <w:proofErr w:type="gramEnd"/>
      <w:r w:rsidRPr="00D66A3E">
        <w:rPr>
          <w:rFonts w:asciiTheme="majorBidi" w:hAnsiTheme="majorBidi" w:cstheme="majorBidi"/>
          <w:sz w:val="28"/>
          <w:szCs w:val="28"/>
          <w:lang w:bidi="ar-IQ"/>
        </w:rPr>
        <w:t xml:space="preserve"> thei</w:t>
      </w:r>
      <w:r>
        <w:rPr>
          <w:rFonts w:asciiTheme="majorBidi" w:hAnsiTheme="majorBidi" w:cstheme="majorBidi"/>
          <w:sz w:val="28"/>
          <w:szCs w:val="28"/>
          <w:lang w:bidi="ar-IQ"/>
        </w:rPr>
        <w:t xml:space="preserve">r   own   learning    styles and teaching </w:t>
      </w:r>
      <w:r w:rsidRPr="00D66A3E">
        <w:rPr>
          <w:rFonts w:asciiTheme="majorBidi" w:hAnsiTheme="majorBidi" w:cstheme="majorBidi"/>
          <w:sz w:val="28"/>
          <w:szCs w:val="28"/>
          <w:lang w:bidi="ar-IQ"/>
        </w:rPr>
        <w:t>style,  cannot interact with the lecture and lose interest in it</w:t>
      </w:r>
      <w:r>
        <w:rPr>
          <w:rFonts w:ascii="TimesNewRoman" w:hAnsi="TimesNewRoman" w:cs="TimesNewRoman"/>
          <w:sz w:val="28"/>
          <w:szCs w:val="28"/>
        </w:rPr>
        <w:t xml:space="preserve"> </w:t>
      </w:r>
      <w:r w:rsidRPr="00032BE0">
        <w:rPr>
          <w:rFonts w:ascii="TimesNewRoman" w:hAnsi="TimesNewRoman" w:cs="TimesNewRoman"/>
          <w:sz w:val="28"/>
          <w:szCs w:val="28"/>
        </w:rPr>
        <w:t>(Bos</w:t>
      </w:r>
      <w:r>
        <w:rPr>
          <w:rFonts w:ascii="TimesNewRoman" w:hAnsi="TimesNewRoman" w:cs="TimesNewRoman"/>
          <w:sz w:val="28"/>
          <w:szCs w:val="28"/>
        </w:rPr>
        <w:t>tröm, 2011, p.</w:t>
      </w:r>
      <w:r w:rsidRPr="00032BE0">
        <w:rPr>
          <w:rFonts w:ascii="TimesNewRoman" w:hAnsi="TimesNewRoman" w:cs="TimesNewRoman"/>
          <w:sz w:val="28"/>
          <w:szCs w:val="28"/>
        </w:rPr>
        <w:t xml:space="preserve"> 19)</w:t>
      </w:r>
      <w:r>
        <w:rPr>
          <w:rFonts w:ascii="TimesNewRoman" w:hAnsi="TimesNewRoman" w:cs="TimesNewRoman"/>
          <w:sz w:val="28"/>
          <w:szCs w:val="28"/>
        </w:rPr>
        <w:t>.</w:t>
      </w:r>
    </w:p>
    <w:p w14:paraId="0EA15F11" w14:textId="77777777" w:rsidR="0094255F" w:rsidRDefault="0094255F" w:rsidP="0094255F">
      <w:pPr>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    </w:t>
      </w:r>
      <w:proofErr w:type="spellStart"/>
      <w:r>
        <w:rPr>
          <w:rFonts w:ascii="TimesNewRoman" w:hAnsi="TimesNewRoman" w:cs="TimesNewRoman"/>
          <w:sz w:val="28"/>
          <w:szCs w:val="28"/>
        </w:rPr>
        <w:t>Gilakjani</w:t>
      </w:r>
      <w:proofErr w:type="spellEnd"/>
      <w:r w:rsidRPr="00F82635">
        <w:rPr>
          <w:rFonts w:ascii="TimesNewRoman" w:hAnsi="TimesNewRoman" w:cs="TimesNewRoman"/>
          <w:sz w:val="28"/>
          <w:szCs w:val="28"/>
        </w:rPr>
        <w:t xml:space="preserve"> </w:t>
      </w:r>
      <w:r>
        <w:rPr>
          <w:rFonts w:ascii="TimesNewRoman" w:hAnsi="TimesNewRoman" w:cs="TimesNewRoman"/>
          <w:sz w:val="28"/>
          <w:szCs w:val="28"/>
        </w:rPr>
        <w:t>(2012, p.</w:t>
      </w:r>
      <w:r w:rsidRPr="00F82635">
        <w:rPr>
          <w:rFonts w:ascii="TimesNewRoman" w:hAnsi="TimesNewRoman" w:cs="TimesNewRoman"/>
          <w:sz w:val="28"/>
          <w:szCs w:val="28"/>
        </w:rPr>
        <w:t xml:space="preserve"> 106)</w:t>
      </w:r>
      <w:r>
        <w:rPr>
          <w:rFonts w:asciiTheme="majorBidi" w:hAnsiTheme="majorBidi" w:cstheme="majorBidi"/>
          <w:sz w:val="28"/>
          <w:szCs w:val="28"/>
          <w:lang w:bidi="ar-IQ"/>
        </w:rPr>
        <w:t xml:space="preserve"> argues that learners differ in their styles when they receive the information of lecture inside the classroom. There are four kinds of learners: </w:t>
      </w:r>
    </w:p>
    <w:p w14:paraId="5FC8D78E" w14:textId="77777777" w:rsidR="0094255F" w:rsidRDefault="0094255F" w:rsidP="0094255F">
      <w:pPr>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1- </w:t>
      </w:r>
      <w:r w:rsidRPr="00F44DB0">
        <w:rPr>
          <w:rFonts w:asciiTheme="majorBidi" w:hAnsiTheme="majorBidi" w:cstheme="majorBidi"/>
          <w:sz w:val="28"/>
          <w:szCs w:val="28"/>
          <w:lang w:bidi="ar-IQ"/>
        </w:rPr>
        <w:t xml:space="preserve">Visual learners: are learners who tend to </w:t>
      </w:r>
      <w:r>
        <w:rPr>
          <w:rFonts w:asciiTheme="majorBidi" w:hAnsiTheme="majorBidi" w:cstheme="majorBidi"/>
          <w:sz w:val="28"/>
          <w:szCs w:val="28"/>
          <w:lang w:bidi="ar-IQ"/>
        </w:rPr>
        <w:t>get</w:t>
      </w:r>
      <w:r w:rsidRPr="00F44DB0">
        <w:rPr>
          <w:rFonts w:asciiTheme="majorBidi" w:hAnsiTheme="majorBidi" w:cstheme="majorBidi"/>
          <w:sz w:val="28"/>
          <w:szCs w:val="28"/>
          <w:lang w:bidi="ar-IQ"/>
        </w:rPr>
        <w:t xml:space="preserve"> information </w:t>
      </w:r>
      <w:r w:rsidRPr="00F44DB0">
        <w:rPr>
          <w:rFonts w:asciiTheme="majorBidi" w:hAnsiTheme="majorBidi" w:cstheme="majorBidi"/>
          <w:sz w:val="28"/>
          <w:szCs w:val="28"/>
        </w:rPr>
        <w:t>through charts, diagrams, graphs, maps</w:t>
      </w:r>
      <w:r>
        <w:rPr>
          <w:rFonts w:asciiTheme="majorBidi" w:hAnsiTheme="majorBidi" w:cstheme="majorBidi"/>
          <w:sz w:val="28"/>
          <w:szCs w:val="28"/>
          <w:lang w:bidi="ar-IQ"/>
        </w:rPr>
        <w:t>, watching videos and plays.</w:t>
      </w:r>
    </w:p>
    <w:p w14:paraId="37024E42" w14:textId="77777777" w:rsidR="0094255F" w:rsidRPr="00F44DB0" w:rsidRDefault="0094255F" w:rsidP="0094255F">
      <w:pPr>
        <w:jc w:val="lowKashida"/>
        <w:rPr>
          <w:rFonts w:asciiTheme="majorBidi" w:hAnsiTheme="majorBidi" w:cstheme="majorBidi"/>
          <w:sz w:val="28"/>
          <w:szCs w:val="28"/>
        </w:rPr>
      </w:pPr>
      <w:r>
        <w:rPr>
          <w:rFonts w:asciiTheme="majorBidi" w:hAnsiTheme="majorBidi" w:cstheme="majorBidi"/>
          <w:sz w:val="28"/>
          <w:szCs w:val="28"/>
          <w:lang w:bidi="ar-IQ"/>
        </w:rPr>
        <w:t xml:space="preserve">2- </w:t>
      </w:r>
      <w:r w:rsidRPr="00F44DB0">
        <w:rPr>
          <w:rFonts w:asciiTheme="majorBidi" w:hAnsiTheme="majorBidi" w:cstheme="majorBidi"/>
          <w:sz w:val="28"/>
          <w:szCs w:val="28"/>
        </w:rPr>
        <w:t xml:space="preserve">Aural learners: are learners who tend to </w:t>
      </w:r>
      <w:proofErr w:type="gramStart"/>
      <w:r w:rsidRPr="00F44DB0">
        <w:rPr>
          <w:rFonts w:asciiTheme="majorBidi" w:hAnsiTheme="majorBidi" w:cstheme="majorBidi"/>
          <w:sz w:val="28"/>
          <w:szCs w:val="28"/>
        </w:rPr>
        <w:t>get  information</w:t>
      </w:r>
      <w:proofErr w:type="gramEnd"/>
      <w:r w:rsidRPr="00F44DB0">
        <w:rPr>
          <w:rFonts w:asciiTheme="majorBidi" w:hAnsiTheme="majorBidi" w:cstheme="majorBidi"/>
          <w:sz w:val="28"/>
          <w:szCs w:val="28"/>
        </w:rPr>
        <w:t xml:space="preserve"> through listening and discussing.</w:t>
      </w:r>
    </w:p>
    <w:p w14:paraId="6E81147D" w14:textId="77777777" w:rsidR="0094255F" w:rsidRDefault="0094255F" w:rsidP="0094255F">
      <w:pPr>
        <w:jc w:val="lowKashida"/>
        <w:rPr>
          <w:rFonts w:asciiTheme="majorBidi" w:hAnsiTheme="majorBidi" w:cstheme="majorBidi"/>
          <w:sz w:val="28"/>
          <w:szCs w:val="28"/>
        </w:rPr>
      </w:pPr>
      <w:r>
        <w:rPr>
          <w:rFonts w:asciiTheme="majorBidi" w:hAnsiTheme="majorBidi" w:cstheme="majorBidi"/>
          <w:sz w:val="28"/>
          <w:szCs w:val="28"/>
          <w:lang w:bidi="ar-IQ"/>
        </w:rPr>
        <w:t xml:space="preserve">3- </w:t>
      </w:r>
      <w:r w:rsidRPr="00346E30">
        <w:rPr>
          <w:rFonts w:asciiTheme="majorBidi" w:hAnsiTheme="majorBidi" w:cstheme="majorBidi"/>
          <w:sz w:val="28"/>
          <w:szCs w:val="28"/>
          <w:lang w:bidi="ar-IQ"/>
        </w:rPr>
        <w:t xml:space="preserve">Read-write learners: are learners </w:t>
      </w:r>
      <w:proofErr w:type="gramStart"/>
      <w:r w:rsidRPr="00346E30">
        <w:rPr>
          <w:rFonts w:asciiTheme="majorBidi" w:hAnsiTheme="majorBidi" w:cstheme="majorBidi"/>
          <w:sz w:val="28"/>
          <w:szCs w:val="28"/>
          <w:lang w:bidi="ar-IQ"/>
        </w:rPr>
        <w:t xml:space="preserve">who  </w:t>
      </w:r>
      <w:r>
        <w:rPr>
          <w:rFonts w:asciiTheme="majorBidi" w:hAnsiTheme="majorBidi" w:cstheme="majorBidi"/>
          <w:color w:val="000000"/>
          <w:sz w:val="28"/>
          <w:szCs w:val="28"/>
        </w:rPr>
        <w:t>tend</w:t>
      </w:r>
      <w:proofErr w:type="gramEnd"/>
      <w:r w:rsidRPr="00346E30">
        <w:rPr>
          <w:rFonts w:asciiTheme="majorBidi" w:hAnsiTheme="majorBidi" w:cstheme="majorBidi"/>
          <w:color w:val="000000"/>
          <w:sz w:val="28"/>
          <w:szCs w:val="28"/>
        </w:rPr>
        <w:t xml:space="preserve"> to get information through the written word</w:t>
      </w:r>
      <w:r>
        <w:rPr>
          <w:rFonts w:asciiTheme="majorBidi" w:hAnsiTheme="majorBidi" w:cstheme="majorBidi"/>
          <w:color w:val="000000"/>
          <w:sz w:val="28"/>
          <w:szCs w:val="28"/>
        </w:rPr>
        <w:t>.</w:t>
      </w:r>
    </w:p>
    <w:p w14:paraId="68FBE96E" w14:textId="77777777" w:rsidR="0094255F" w:rsidRDefault="0094255F" w:rsidP="0094255F">
      <w:pPr>
        <w:jc w:val="lowKashida"/>
        <w:rPr>
          <w:rFonts w:asciiTheme="majorBidi" w:hAnsiTheme="majorBidi" w:cstheme="majorBidi"/>
          <w:sz w:val="28"/>
          <w:szCs w:val="28"/>
        </w:rPr>
      </w:pPr>
      <w:r w:rsidRPr="00346E30">
        <w:rPr>
          <w:rFonts w:asciiTheme="majorBidi" w:hAnsiTheme="majorBidi" w:cstheme="majorBidi"/>
          <w:sz w:val="28"/>
          <w:szCs w:val="28"/>
        </w:rPr>
        <w:t xml:space="preserve">4- Kinesthetic learners: are learners who tend to get information </w:t>
      </w:r>
      <w:r>
        <w:rPr>
          <w:rFonts w:asciiTheme="majorBidi" w:hAnsiTheme="majorBidi" w:cstheme="majorBidi"/>
          <w:sz w:val="28"/>
          <w:szCs w:val="28"/>
        </w:rPr>
        <w:t>through doing physical activities during the learning process. They like movement in the class rather than seeing and listening.</w:t>
      </w:r>
    </w:p>
    <w:p w14:paraId="23372211" w14:textId="77777777" w:rsidR="0094255F" w:rsidRDefault="0094255F" w:rsidP="0094255F">
      <w:pPr>
        <w:pStyle w:val="Default"/>
        <w:rPr>
          <w:rFonts w:asciiTheme="majorBidi" w:hAnsiTheme="majorBidi" w:cstheme="majorBidi"/>
          <w:sz w:val="28"/>
          <w:szCs w:val="28"/>
        </w:rPr>
      </w:pPr>
      <w:r>
        <w:rPr>
          <w:rFonts w:asciiTheme="majorBidi" w:hAnsiTheme="majorBidi" w:cstheme="majorBidi"/>
          <w:sz w:val="28"/>
          <w:szCs w:val="28"/>
        </w:rPr>
        <w:lastRenderedPageBreak/>
        <w:t xml:space="preserve">    Moreover, </w:t>
      </w:r>
      <w:r w:rsidRPr="00346E30">
        <w:rPr>
          <w:rFonts w:asciiTheme="majorBidi" w:hAnsiTheme="majorBidi" w:cstheme="majorBidi"/>
          <w:sz w:val="28"/>
          <w:szCs w:val="28"/>
        </w:rPr>
        <w:t>there</w:t>
      </w:r>
      <w:r>
        <w:rPr>
          <w:rFonts w:asciiTheme="majorBidi" w:hAnsiTheme="majorBidi" w:cstheme="majorBidi"/>
          <w:sz w:val="28"/>
          <w:szCs w:val="28"/>
        </w:rPr>
        <w:t xml:space="preserve"> are</w:t>
      </w:r>
      <w:r w:rsidRPr="00346E30">
        <w:rPr>
          <w:rFonts w:asciiTheme="majorBidi" w:hAnsiTheme="majorBidi" w:cstheme="majorBidi"/>
          <w:sz w:val="28"/>
          <w:szCs w:val="28"/>
        </w:rPr>
        <w:t xml:space="preserve"> m</w:t>
      </w:r>
      <w:r>
        <w:rPr>
          <w:rFonts w:asciiTheme="majorBidi" w:hAnsiTheme="majorBidi" w:cstheme="majorBidi"/>
          <w:sz w:val="28"/>
          <w:szCs w:val="28"/>
        </w:rPr>
        <w:t>ultimodal l</w:t>
      </w:r>
      <w:r w:rsidRPr="00346E30">
        <w:rPr>
          <w:rFonts w:asciiTheme="majorBidi" w:hAnsiTheme="majorBidi" w:cstheme="majorBidi"/>
          <w:sz w:val="28"/>
          <w:szCs w:val="28"/>
        </w:rPr>
        <w:t xml:space="preserve">earners who </w:t>
      </w:r>
      <w:r>
        <w:rPr>
          <w:rFonts w:asciiTheme="majorBidi" w:hAnsiTheme="majorBidi" w:cstheme="majorBidi"/>
          <w:sz w:val="28"/>
          <w:szCs w:val="28"/>
        </w:rPr>
        <w:t>tend to get information through using</w:t>
      </w:r>
      <w:r w:rsidRPr="00346E30">
        <w:rPr>
          <w:rFonts w:asciiTheme="majorBidi" w:hAnsiTheme="majorBidi" w:cstheme="majorBidi"/>
          <w:sz w:val="28"/>
          <w:szCs w:val="28"/>
        </w:rPr>
        <w:t xml:space="preserve"> two or more of these learning styles.</w:t>
      </w:r>
    </w:p>
    <w:p w14:paraId="15229861" w14:textId="77777777" w:rsidR="0094255F" w:rsidRDefault="0094255F" w:rsidP="0094255F">
      <w:pPr>
        <w:pStyle w:val="Default"/>
        <w:rPr>
          <w:rFonts w:asciiTheme="majorBidi" w:hAnsiTheme="majorBidi" w:cstheme="majorBidi"/>
          <w:sz w:val="28"/>
          <w:szCs w:val="28"/>
        </w:rPr>
      </w:pPr>
    </w:p>
    <w:p w14:paraId="6B3C8F89"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It is seen that Dramatization can be preferable technique since it can be suitable for the various learning styles in teaching literature. This technique offers visual </w:t>
      </w:r>
      <w:proofErr w:type="gramStart"/>
      <w:r>
        <w:rPr>
          <w:rFonts w:ascii="Times New Roman" w:hAnsi="Times New Roman" w:cs="Times New Roman"/>
          <w:sz w:val="28"/>
          <w:szCs w:val="28"/>
          <w:lang w:bidi="ar-IQ"/>
        </w:rPr>
        <w:t>learners</w:t>
      </w:r>
      <w:proofErr w:type="gramEnd"/>
      <w:r>
        <w:rPr>
          <w:rFonts w:ascii="Times New Roman" w:hAnsi="Times New Roman" w:cs="Times New Roman"/>
          <w:sz w:val="28"/>
          <w:szCs w:val="28"/>
          <w:lang w:bidi="ar-IQ"/>
        </w:rPr>
        <w:t xml:space="preserve"> rich opportunities to comprehend the literary texts when they see their classmates acting the literary works inside the classroom. Also, implementing this technique enables aural learners to enhance their comprehension to the literary texts when they listen to their classmates' conversations during acting activity. Aural learners tend to listen to these conversations rather than just listening to teacher's explanation. Moreover, this technique </w:t>
      </w:r>
      <w:proofErr w:type="gramStart"/>
      <w:r>
        <w:rPr>
          <w:rFonts w:ascii="Times New Roman" w:hAnsi="Times New Roman" w:cs="Times New Roman"/>
          <w:sz w:val="28"/>
          <w:szCs w:val="28"/>
          <w:lang w:bidi="ar-IQ"/>
        </w:rPr>
        <w:t>help</w:t>
      </w:r>
      <w:proofErr w:type="gramEnd"/>
      <w:r>
        <w:rPr>
          <w:rFonts w:ascii="Times New Roman" w:hAnsi="Times New Roman" w:cs="Times New Roman"/>
          <w:sz w:val="28"/>
          <w:szCs w:val="28"/>
          <w:lang w:bidi="ar-IQ"/>
        </w:rPr>
        <w:t xml:space="preserve"> read-write learners achieve deep comprehension to the literary texts when they study them cooperatively. They read these texts, discuss them and writes notes within team groups. Finally, </w:t>
      </w:r>
      <w:r>
        <w:rPr>
          <w:rFonts w:asciiTheme="majorBidi" w:hAnsiTheme="majorBidi" w:cstheme="majorBidi"/>
          <w:sz w:val="28"/>
          <w:szCs w:val="28"/>
        </w:rPr>
        <w:t>k</w:t>
      </w:r>
      <w:r w:rsidRPr="00346E30">
        <w:rPr>
          <w:rFonts w:asciiTheme="majorBidi" w:hAnsiTheme="majorBidi" w:cstheme="majorBidi"/>
          <w:sz w:val="28"/>
          <w:szCs w:val="28"/>
        </w:rPr>
        <w:t>inesthetic learners</w:t>
      </w:r>
      <w:r>
        <w:rPr>
          <w:rFonts w:ascii="Times New Roman" w:hAnsi="Times New Roman" w:cs="Times New Roman"/>
          <w:sz w:val="28"/>
          <w:szCs w:val="28"/>
          <w:lang w:bidi="ar-IQ"/>
        </w:rPr>
        <w:t xml:space="preserve"> can make use of this technique in raising their </w:t>
      </w:r>
      <w:proofErr w:type="gramStart"/>
      <w:r>
        <w:rPr>
          <w:rFonts w:ascii="Times New Roman" w:hAnsi="Times New Roman" w:cs="Times New Roman"/>
          <w:sz w:val="28"/>
          <w:szCs w:val="28"/>
          <w:lang w:bidi="ar-IQ"/>
        </w:rPr>
        <w:t>comprehension  level</w:t>
      </w:r>
      <w:proofErr w:type="gramEnd"/>
      <w:r>
        <w:rPr>
          <w:rFonts w:ascii="Times New Roman" w:hAnsi="Times New Roman" w:cs="Times New Roman"/>
          <w:sz w:val="28"/>
          <w:szCs w:val="28"/>
          <w:lang w:bidi="ar-IQ"/>
        </w:rPr>
        <w:t xml:space="preserve"> to  the literary  texts when  they have  opportunities  to change  the literary text into a play acted by those learners in the class. They prefer acting to reading the texts or listening to teacher's explanation in studying literature.   </w:t>
      </w:r>
    </w:p>
    <w:p w14:paraId="0D5B73DB"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Dramatization is an innovative technique. It creates real life situations in the classroom through changing the process of teaching into interesting acting activity</w:t>
      </w:r>
      <w:r w:rsidRPr="00455276">
        <w:rPr>
          <w:rFonts w:ascii="Times New Roman" w:hAnsi="Times New Roman" w:cs="Times New Roman"/>
          <w:sz w:val="28"/>
          <w:szCs w:val="28"/>
          <w:lang w:bidi="ar-IQ"/>
        </w:rPr>
        <w:t xml:space="preserve"> </w:t>
      </w:r>
      <w:r>
        <w:rPr>
          <w:rFonts w:ascii="Times New Roman" w:hAnsi="Times New Roman" w:cs="Times New Roman"/>
          <w:sz w:val="28"/>
          <w:szCs w:val="28"/>
          <w:lang w:bidi="ar-IQ"/>
        </w:rPr>
        <w:t>and the classroom environment into a fine theatre It, also, creates an enthusiastic atmosphere since it facilitates learning for all learning preferences.</w:t>
      </w:r>
    </w:p>
    <w:p w14:paraId="5EF26733" w14:textId="77777777" w:rsidR="0094255F" w:rsidRDefault="0094255F" w:rsidP="0094255F">
      <w:pPr>
        <w:spacing w:line="240" w:lineRule="auto"/>
        <w:jc w:val="lowKashida"/>
        <w:rPr>
          <w:rFonts w:ascii="Times New Roman" w:hAnsi="Times New Roman" w:cs="Times New Roman"/>
          <w:b/>
          <w:bCs/>
          <w:sz w:val="28"/>
          <w:szCs w:val="28"/>
          <w:lang w:bidi="ar-IQ"/>
        </w:rPr>
      </w:pPr>
      <w:r>
        <w:rPr>
          <w:rFonts w:ascii="Times New Roman" w:hAnsi="Times New Roman" w:cs="Times New Roman"/>
          <w:b/>
          <w:bCs/>
          <w:sz w:val="28"/>
          <w:szCs w:val="28"/>
          <w:lang w:bidi="ar-IQ"/>
        </w:rPr>
        <w:t>2.2.5    Dramatization Technique and Communicative Language Teaching</w:t>
      </w:r>
    </w:p>
    <w:p w14:paraId="146DF6EE" w14:textId="77777777" w:rsidR="0094255F" w:rsidRPr="002C2A74" w:rsidRDefault="0094255F" w:rsidP="0094255F">
      <w:pPr>
        <w:spacing w:line="240" w:lineRule="auto"/>
        <w:jc w:val="lowKashida"/>
        <w:rPr>
          <w:rFonts w:ascii="Times New Roman" w:hAnsi="Times New Roman" w:cs="Times New Roman"/>
          <w:sz w:val="28"/>
          <w:szCs w:val="28"/>
          <w:rtl/>
          <w:lang w:bidi="ar-IQ"/>
        </w:rPr>
      </w:pPr>
      <w:r>
        <w:rPr>
          <w:rFonts w:ascii="Times New Roman" w:hAnsi="Times New Roman" w:cs="Times New Roman"/>
          <w:sz w:val="28"/>
          <w:szCs w:val="28"/>
          <w:lang w:bidi="ar-IQ"/>
        </w:rPr>
        <w:t xml:space="preserve">    </w:t>
      </w:r>
      <w:proofErr w:type="gramStart"/>
      <w:r>
        <w:rPr>
          <w:rFonts w:ascii="Times New Roman" w:hAnsi="Times New Roman" w:cs="Times New Roman"/>
          <w:sz w:val="28"/>
          <w:szCs w:val="28"/>
          <w:lang w:bidi="ar-IQ"/>
        </w:rPr>
        <w:t>Depending  on</w:t>
      </w:r>
      <w:proofErr w:type="gramEnd"/>
      <w:r>
        <w:rPr>
          <w:rFonts w:ascii="Times New Roman" w:hAnsi="Times New Roman" w:cs="Times New Roman"/>
          <w:sz w:val="28"/>
          <w:szCs w:val="28"/>
          <w:lang w:bidi="ar-IQ"/>
        </w:rPr>
        <w:t xml:space="preserve"> Communicative  Language  Teaching, Dramatization  Technique, that focuses on student-centered classroom,  aims at  assisting learners to grasp the topic of the texts through reading, discussion and acting. It is seen that acting is a vital activity in EFL classroom to achieve the aims behind teaching literature. So, there is a mutual interaction between activities of reading and acting in literature lessons. This interaction can be fulfilled through adopting Dramatization technique that reinforces learners' literary competence and promotes their performance in studying literature. The deeper they </w:t>
      </w:r>
      <w:proofErr w:type="gramStart"/>
      <w:r>
        <w:rPr>
          <w:rFonts w:ascii="Times New Roman" w:hAnsi="Times New Roman" w:cs="Times New Roman"/>
          <w:sz w:val="28"/>
          <w:szCs w:val="28"/>
          <w:lang w:bidi="ar-IQ"/>
        </w:rPr>
        <w:t>grasp  the</w:t>
      </w:r>
      <w:proofErr w:type="gramEnd"/>
      <w:r>
        <w:rPr>
          <w:rFonts w:ascii="Times New Roman" w:hAnsi="Times New Roman" w:cs="Times New Roman"/>
          <w:sz w:val="28"/>
          <w:szCs w:val="28"/>
          <w:lang w:bidi="ar-IQ"/>
        </w:rPr>
        <w:t xml:space="preserve"> texts, the  more effective  their performance will be    (</w:t>
      </w:r>
      <w:proofErr w:type="spellStart"/>
      <w:r>
        <w:rPr>
          <w:rFonts w:ascii="Times New Roman" w:hAnsi="Times New Roman" w:cs="Times New Roman"/>
          <w:sz w:val="28"/>
          <w:szCs w:val="28"/>
          <w:lang w:bidi="ar-IQ"/>
        </w:rPr>
        <w:t>Greenfader</w:t>
      </w:r>
      <w:proofErr w:type="spellEnd"/>
      <w:r>
        <w:rPr>
          <w:rFonts w:ascii="Times New Roman" w:hAnsi="Times New Roman" w:cs="Times New Roman"/>
          <w:sz w:val="28"/>
          <w:szCs w:val="28"/>
          <w:lang w:bidi="ar-IQ"/>
        </w:rPr>
        <w:t xml:space="preserve"> and Brouillette, 2013, p. 175).</w:t>
      </w:r>
    </w:p>
    <w:p w14:paraId="59A6D569"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w:t>
      </w:r>
      <w:proofErr w:type="spellStart"/>
      <w:r>
        <w:rPr>
          <w:rFonts w:ascii="Times New Roman" w:hAnsi="Times New Roman" w:cs="Times New Roman"/>
          <w:sz w:val="28"/>
          <w:szCs w:val="28"/>
          <w:lang w:bidi="ar-IQ"/>
        </w:rPr>
        <w:t>Albalawi</w:t>
      </w:r>
      <w:proofErr w:type="spellEnd"/>
      <w:r>
        <w:rPr>
          <w:rFonts w:ascii="Times New Roman" w:hAnsi="Times New Roman" w:cs="Times New Roman"/>
          <w:sz w:val="28"/>
          <w:szCs w:val="28"/>
          <w:lang w:bidi="ar-IQ"/>
        </w:rPr>
        <w:t xml:space="preserve"> (2014, p. 56) states that Dramatization technique offers the learners authentic communicative classroom to enrich their language competence. </w:t>
      </w:r>
      <w:proofErr w:type="spellStart"/>
      <w:r>
        <w:rPr>
          <w:rFonts w:ascii="Times New Roman" w:hAnsi="Times New Roman" w:cs="Times New Roman"/>
          <w:sz w:val="28"/>
          <w:szCs w:val="28"/>
          <w:lang w:bidi="ar-IQ"/>
        </w:rPr>
        <w:t>Uguma</w:t>
      </w:r>
      <w:proofErr w:type="spellEnd"/>
      <w:r>
        <w:rPr>
          <w:rFonts w:ascii="Times New Roman" w:hAnsi="Times New Roman" w:cs="Times New Roman"/>
          <w:sz w:val="28"/>
          <w:szCs w:val="28"/>
          <w:lang w:bidi="ar-IQ"/>
        </w:rPr>
        <w:t xml:space="preserve"> and </w:t>
      </w:r>
      <w:proofErr w:type="spellStart"/>
      <w:r>
        <w:rPr>
          <w:rFonts w:ascii="Times New Roman" w:hAnsi="Times New Roman" w:cs="Times New Roman"/>
          <w:sz w:val="28"/>
          <w:szCs w:val="28"/>
          <w:lang w:bidi="ar-IQ"/>
        </w:rPr>
        <w:t>Obiekezie</w:t>
      </w:r>
      <w:proofErr w:type="spellEnd"/>
      <w:r>
        <w:rPr>
          <w:rFonts w:ascii="Times New Roman" w:hAnsi="Times New Roman" w:cs="Times New Roman"/>
          <w:sz w:val="28"/>
          <w:szCs w:val="28"/>
          <w:lang w:bidi="ar-IQ"/>
        </w:rPr>
        <w:t xml:space="preserve"> (2018, p. 3) indicate that this technique promotes learners' self-esteem through creating non-threatening and relaxing learning environment to raise their achievement level. </w:t>
      </w:r>
      <w:proofErr w:type="gramStart"/>
      <w:r>
        <w:rPr>
          <w:rFonts w:ascii="Times New Roman" w:hAnsi="Times New Roman" w:cs="Times New Roman"/>
          <w:sz w:val="28"/>
          <w:szCs w:val="28"/>
          <w:lang w:bidi="ar-IQ"/>
        </w:rPr>
        <w:t>Haruyama  (</w:t>
      </w:r>
      <w:proofErr w:type="gramEnd"/>
      <w:r>
        <w:rPr>
          <w:rFonts w:ascii="Times New Roman" w:hAnsi="Times New Roman" w:cs="Times New Roman"/>
          <w:sz w:val="28"/>
          <w:szCs w:val="28"/>
          <w:lang w:bidi="ar-IQ"/>
        </w:rPr>
        <w:t xml:space="preserve">2010, p. 15) confirms that this technique boosts learners' oral skill and their communicative competence. It stimulates authentic conversation. These authentic situations lead the learners to overcome the negative feelings in learning English, like the feeling </w:t>
      </w:r>
      <w:proofErr w:type="gramStart"/>
      <w:r>
        <w:rPr>
          <w:rFonts w:ascii="Times New Roman" w:hAnsi="Times New Roman" w:cs="Times New Roman"/>
          <w:sz w:val="28"/>
          <w:szCs w:val="28"/>
          <w:lang w:bidi="ar-IQ"/>
        </w:rPr>
        <w:t>of  fear</w:t>
      </w:r>
      <w:proofErr w:type="gramEnd"/>
      <w:r>
        <w:rPr>
          <w:rFonts w:ascii="Times New Roman" w:hAnsi="Times New Roman" w:cs="Times New Roman"/>
          <w:sz w:val="28"/>
          <w:szCs w:val="28"/>
          <w:lang w:bidi="ar-IQ"/>
        </w:rPr>
        <w:t xml:space="preserve"> and shyness  of committing linguistic  mistakes. Also, it helps those learners who suffer from social constraints and encourages them to be active participants.</w:t>
      </w:r>
    </w:p>
    <w:p w14:paraId="70560BE3"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lastRenderedPageBreak/>
        <w:t xml:space="preserve">    </w:t>
      </w:r>
      <w:proofErr w:type="gramStart"/>
      <w:r>
        <w:rPr>
          <w:rFonts w:asciiTheme="majorBidi" w:hAnsiTheme="majorBidi" w:cstheme="majorBidi"/>
          <w:sz w:val="28"/>
          <w:szCs w:val="28"/>
          <w:lang w:bidi="ar-IQ"/>
        </w:rPr>
        <w:t>Mwangi</w:t>
      </w:r>
      <w:r>
        <w:rPr>
          <w:rFonts w:ascii="Times New Roman" w:hAnsi="Times New Roman" w:cs="Times New Roman"/>
          <w:sz w:val="28"/>
          <w:szCs w:val="28"/>
          <w:lang w:bidi="ar-IQ"/>
        </w:rPr>
        <w:t xml:space="preserve">  et</w:t>
      </w:r>
      <w:proofErr w:type="gramEnd"/>
      <w:r>
        <w:rPr>
          <w:rFonts w:ascii="Times New Roman" w:hAnsi="Times New Roman" w:cs="Times New Roman"/>
          <w:sz w:val="28"/>
          <w:szCs w:val="28"/>
          <w:lang w:bidi="ar-IQ"/>
        </w:rPr>
        <w:t xml:space="preserve">. al. (2015: 97) state that adopting Dramatization Technique encourages the learners to present a lot of conversations and discussions. So, it offers good opportunities for low proficiency learners to participate with their peers in the events of the literature lessons. Also, this technique allows the learners who have good levels in oral communication to </w:t>
      </w:r>
      <w:proofErr w:type="gramStart"/>
      <w:r>
        <w:rPr>
          <w:rFonts w:ascii="Times New Roman" w:hAnsi="Times New Roman" w:cs="Times New Roman"/>
          <w:sz w:val="28"/>
          <w:szCs w:val="28"/>
          <w:lang w:bidi="ar-IQ"/>
        </w:rPr>
        <w:t>stimulate  their</w:t>
      </w:r>
      <w:proofErr w:type="gramEnd"/>
      <w:r>
        <w:rPr>
          <w:rFonts w:ascii="Times New Roman" w:hAnsi="Times New Roman" w:cs="Times New Roman"/>
          <w:sz w:val="28"/>
          <w:szCs w:val="28"/>
          <w:lang w:bidi="ar-IQ"/>
        </w:rPr>
        <w:t xml:space="preserve"> classmates who struggle in speaking activates through creating authentic conversational interactions leading to present interesting and useful lessons that improve all learners' speaking achievement. Accordingly, teachers try to produces attentive and active participants in EFL classes through adopting this technique. </w:t>
      </w:r>
    </w:p>
    <w:p w14:paraId="3012EF23" w14:textId="77777777" w:rsidR="0094255F" w:rsidRDefault="0094255F" w:rsidP="0094255F">
      <w:pPr>
        <w:spacing w:line="240" w:lineRule="auto"/>
        <w:rPr>
          <w:rFonts w:ascii="Times New Roman" w:hAnsi="Times New Roman" w:cs="Times New Roman"/>
          <w:b/>
          <w:bCs/>
          <w:sz w:val="28"/>
          <w:szCs w:val="28"/>
          <w:lang w:bidi="ar-IQ"/>
        </w:rPr>
      </w:pPr>
      <w:r>
        <w:rPr>
          <w:rFonts w:ascii="Times New Roman" w:hAnsi="Times New Roman" w:cs="Times New Roman"/>
          <w:b/>
          <w:bCs/>
          <w:sz w:val="28"/>
          <w:szCs w:val="28"/>
          <w:lang w:bidi="ar-IQ"/>
        </w:rPr>
        <w:t xml:space="preserve">2.2.6     Dramatization Technique as Cooperative and Social Work </w:t>
      </w:r>
    </w:p>
    <w:p w14:paraId="616CEC4D"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Dramatization Technique plays a </w:t>
      </w:r>
      <w:proofErr w:type="gramStart"/>
      <w:r>
        <w:rPr>
          <w:rFonts w:ascii="Times New Roman" w:hAnsi="Times New Roman" w:cs="Times New Roman"/>
          <w:sz w:val="28"/>
          <w:szCs w:val="28"/>
          <w:lang w:bidi="ar-IQ"/>
        </w:rPr>
        <w:t>great  role</w:t>
      </w:r>
      <w:proofErr w:type="gramEnd"/>
      <w:r>
        <w:rPr>
          <w:rFonts w:ascii="Times New Roman" w:hAnsi="Times New Roman" w:cs="Times New Roman"/>
          <w:sz w:val="28"/>
          <w:szCs w:val="28"/>
          <w:lang w:bidi="ar-IQ"/>
        </w:rPr>
        <w:t xml:space="preserve">  in  the process of peer learning through working in teams. </w:t>
      </w:r>
      <w:r w:rsidRPr="00D66A3E">
        <w:rPr>
          <w:rFonts w:asciiTheme="majorBidi" w:hAnsiTheme="majorBidi" w:cstheme="majorBidi"/>
          <w:sz w:val="28"/>
          <w:szCs w:val="28"/>
          <w:lang w:bidi="ar-IQ"/>
        </w:rPr>
        <w:t>It promotes learners to create an atmosphere of empathy instead of competition. This technique helps the shy and anxious learners get rid of their struggle in studying literature</w:t>
      </w:r>
      <w:r>
        <w:rPr>
          <w:rFonts w:ascii="Times New Roman" w:hAnsi="Times New Roman" w:cs="Times New Roman"/>
          <w:sz w:val="28"/>
          <w:szCs w:val="28"/>
          <w:lang w:bidi="ar-IQ"/>
        </w:rPr>
        <w:t xml:space="preserve">. Moreover, the learners have a chance to </w:t>
      </w:r>
      <w:proofErr w:type="gramStart"/>
      <w:r>
        <w:rPr>
          <w:rFonts w:ascii="Times New Roman" w:hAnsi="Times New Roman" w:cs="Times New Roman"/>
          <w:sz w:val="28"/>
          <w:szCs w:val="28"/>
          <w:lang w:bidi="ar-IQ"/>
        </w:rPr>
        <w:t>get  a</w:t>
      </w:r>
      <w:proofErr w:type="gramEnd"/>
      <w:r>
        <w:rPr>
          <w:rFonts w:ascii="Times New Roman" w:hAnsi="Times New Roman" w:cs="Times New Roman"/>
          <w:sz w:val="28"/>
          <w:szCs w:val="28"/>
          <w:lang w:bidi="ar-IQ"/>
        </w:rPr>
        <w:t xml:space="preserve"> sense of enjoyment inside the class environment. So, learning will be more effective (</w:t>
      </w:r>
      <w:r w:rsidRPr="004734B7">
        <w:rPr>
          <w:rFonts w:asciiTheme="majorBidi" w:hAnsiTheme="majorBidi" w:cstheme="majorBidi"/>
          <w:sz w:val="28"/>
          <w:szCs w:val="28"/>
        </w:rPr>
        <w:t>Ch</w:t>
      </w:r>
      <w:r w:rsidRPr="00692840">
        <w:rPr>
          <w:rFonts w:asciiTheme="majorBidi" w:hAnsiTheme="majorBidi" w:cstheme="majorBidi"/>
          <w:color w:val="000000"/>
          <w:sz w:val="28"/>
          <w:szCs w:val="28"/>
        </w:rPr>
        <w:t>á</w:t>
      </w:r>
      <w:r w:rsidRPr="004734B7">
        <w:rPr>
          <w:rFonts w:asciiTheme="majorBidi" w:hAnsiTheme="majorBidi" w:cstheme="majorBidi"/>
          <w:sz w:val="28"/>
          <w:szCs w:val="28"/>
        </w:rPr>
        <w:t>vez</w:t>
      </w:r>
      <w:r>
        <w:rPr>
          <w:rFonts w:ascii="Times New Roman" w:hAnsi="Times New Roman" w:cs="Times New Roman"/>
          <w:sz w:val="28"/>
          <w:szCs w:val="28"/>
          <w:lang w:bidi="ar-IQ"/>
        </w:rPr>
        <w:t xml:space="preserve">, 2016, p. 81).            </w:t>
      </w:r>
    </w:p>
    <w:p w14:paraId="2AB236F7"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This technique promotes the   </w:t>
      </w:r>
      <w:proofErr w:type="gramStart"/>
      <w:r>
        <w:rPr>
          <w:rFonts w:ascii="Times New Roman" w:hAnsi="Times New Roman" w:cs="Times New Roman"/>
          <w:sz w:val="28"/>
          <w:szCs w:val="28"/>
          <w:lang w:bidi="ar-IQ"/>
        </w:rPr>
        <w:t>learners  to</w:t>
      </w:r>
      <w:proofErr w:type="gramEnd"/>
      <w:r>
        <w:rPr>
          <w:rFonts w:ascii="Times New Roman" w:hAnsi="Times New Roman" w:cs="Times New Roman"/>
          <w:sz w:val="28"/>
          <w:szCs w:val="28"/>
          <w:lang w:bidi="ar-IQ"/>
        </w:rPr>
        <w:t xml:space="preserve"> be   aware  of   their   abilities in reading and comprehending  texts. </w:t>
      </w:r>
      <w:proofErr w:type="gramStart"/>
      <w:r>
        <w:rPr>
          <w:rFonts w:ascii="Times New Roman" w:hAnsi="Times New Roman" w:cs="Times New Roman"/>
          <w:sz w:val="28"/>
          <w:szCs w:val="28"/>
          <w:lang w:bidi="ar-IQ"/>
        </w:rPr>
        <w:t>Also,  this</w:t>
      </w:r>
      <w:proofErr w:type="gramEnd"/>
      <w:r>
        <w:rPr>
          <w:rFonts w:ascii="Times New Roman" w:hAnsi="Times New Roman" w:cs="Times New Roman"/>
          <w:sz w:val="28"/>
          <w:szCs w:val="28"/>
          <w:lang w:bidi="ar-IQ"/>
        </w:rPr>
        <w:t xml:space="preserve">  technique  reinforces  learners'  confidence to  express themselves freely and interact with their peers using the target language through acting  activity (ibid). </w:t>
      </w:r>
    </w:p>
    <w:p w14:paraId="11F37847" w14:textId="77777777" w:rsidR="0094255F" w:rsidRDefault="0094255F" w:rsidP="0094255F">
      <w:pPr>
        <w:autoSpaceDE w:val="0"/>
        <w:autoSpaceDN w:val="0"/>
        <w:adjustRightInd w:val="0"/>
        <w:spacing w:after="0"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Another benefit of adopting this technique is that </w:t>
      </w:r>
      <w:proofErr w:type="gramStart"/>
      <w:r>
        <w:rPr>
          <w:rFonts w:ascii="Times New Roman" w:hAnsi="Times New Roman" w:cs="Times New Roman"/>
          <w:sz w:val="28"/>
          <w:szCs w:val="28"/>
          <w:lang w:bidi="ar-IQ"/>
        </w:rPr>
        <w:t>it  scaffolds</w:t>
      </w:r>
      <w:proofErr w:type="gramEnd"/>
      <w:r>
        <w:rPr>
          <w:rFonts w:ascii="Times New Roman" w:hAnsi="Times New Roman" w:cs="Times New Roman"/>
          <w:sz w:val="28"/>
          <w:szCs w:val="28"/>
          <w:lang w:bidi="ar-IQ"/>
        </w:rPr>
        <w:t xml:space="preserve"> the learners' social interaction. It offers them a psychological </w:t>
      </w:r>
      <w:proofErr w:type="gramStart"/>
      <w:r>
        <w:rPr>
          <w:rFonts w:ascii="Times New Roman" w:hAnsi="Times New Roman" w:cs="Times New Roman"/>
          <w:sz w:val="28"/>
          <w:szCs w:val="28"/>
          <w:lang w:bidi="ar-IQ"/>
        </w:rPr>
        <w:t>and  balanced</w:t>
      </w:r>
      <w:proofErr w:type="gramEnd"/>
      <w:r>
        <w:rPr>
          <w:rFonts w:ascii="Times New Roman" w:hAnsi="Times New Roman" w:cs="Times New Roman"/>
          <w:sz w:val="28"/>
          <w:szCs w:val="28"/>
          <w:lang w:bidi="ar-IQ"/>
        </w:rPr>
        <w:t xml:space="preserve"> support in their interpersonal    relationships   with their classmates. This technique invites them to respect their peers' point of view during their team work. </w:t>
      </w:r>
      <w:proofErr w:type="gramStart"/>
      <w:r>
        <w:rPr>
          <w:rFonts w:ascii="Times New Roman" w:hAnsi="Times New Roman" w:cs="Times New Roman"/>
          <w:sz w:val="28"/>
          <w:szCs w:val="28"/>
          <w:lang w:bidi="ar-IQ"/>
        </w:rPr>
        <w:t>With  a</w:t>
      </w:r>
      <w:proofErr w:type="gramEnd"/>
      <w:r>
        <w:rPr>
          <w:rFonts w:ascii="Times New Roman" w:hAnsi="Times New Roman" w:cs="Times New Roman"/>
          <w:sz w:val="28"/>
          <w:szCs w:val="28"/>
          <w:lang w:bidi="ar-IQ"/>
        </w:rPr>
        <w:t xml:space="preserve"> successful learners' coordination to present a literary lesson dramatically under the teacher's supervision and guidance, the learners will realize that they are responsible for the producing an effective dramatic lesson in literature (</w:t>
      </w:r>
      <w:r>
        <w:rPr>
          <w:rFonts w:asciiTheme="majorBidi" w:hAnsiTheme="majorBidi" w:cstheme="majorBidi"/>
          <w:color w:val="000000"/>
          <w:sz w:val="28"/>
          <w:szCs w:val="28"/>
        </w:rPr>
        <w:t>Ranzau</w:t>
      </w:r>
      <w:r>
        <w:rPr>
          <w:rFonts w:ascii="Times New Roman" w:hAnsi="Times New Roman" w:cs="Times New Roman"/>
          <w:sz w:val="28"/>
          <w:szCs w:val="28"/>
          <w:lang w:bidi="ar-IQ"/>
        </w:rPr>
        <w:t xml:space="preserve"> and</w:t>
      </w:r>
      <w:r w:rsidRPr="007F2E19">
        <w:rPr>
          <w:rFonts w:asciiTheme="majorBidi" w:hAnsiTheme="majorBidi" w:cstheme="majorBidi"/>
          <w:color w:val="000000"/>
          <w:sz w:val="28"/>
          <w:szCs w:val="28"/>
        </w:rPr>
        <w:t xml:space="preserve"> </w:t>
      </w:r>
      <w:r>
        <w:rPr>
          <w:rFonts w:asciiTheme="majorBidi" w:hAnsiTheme="majorBidi" w:cstheme="majorBidi"/>
          <w:color w:val="000000"/>
          <w:sz w:val="28"/>
          <w:szCs w:val="28"/>
        </w:rPr>
        <w:t>Thomas</w:t>
      </w:r>
      <w:r>
        <w:rPr>
          <w:rFonts w:ascii="Times New Roman" w:hAnsi="Times New Roman" w:cs="Times New Roman"/>
          <w:sz w:val="28"/>
          <w:szCs w:val="28"/>
          <w:lang w:bidi="ar-IQ"/>
        </w:rPr>
        <w:t xml:space="preserve">, 2016, p. 43). </w:t>
      </w:r>
    </w:p>
    <w:p w14:paraId="480F2951"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To adopt cooperative techniques, like Dramatization Technique, in teaching literature, there must be three requirements. First of all, the learners should have the feeling of interdependence, so they get enough confidence to be responsible for achieving the aims of a literature lesson. Secondly, the learners are encouraged to make effective interactions. They become ready to work cooperatively in teams, </w:t>
      </w:r>
      <w:proofErr w:type="gramStart"/>
      <w:r>
        <w:rPr>
          <w:rFonts w:ascii="Times New Roman" w:hAnsi="Times New Roman" w:cs="Times New Roman"/>
          <w:sz w:val="28"/>
          <w:szCs w:val="28"/>
          <w:lang w:bidi="ar-IQ"/>
        </w:rPr>
        <w:t>They</w:t>
      </w:r>
      <w:proofErr w:type="gramEnd"/>
      <w:r>
        <w:rPr>
          <w:rFonts w:ascii="Times New Roman" w:hAnsi="Times New Roman" w:cs="Times New Roman"/>
          <w:sz w:val="28"/>
          <w:szCs w:val="28"/>
          <w:lang w:bidi="ar-IQ"/>
        </w:rPr>
        <w:t xml:space="preserve"> are encouraged to help each other, discuss, share their feedback, respect others' point of views, reinforce each other and reduce their peers' anxiety. The last requirement is that the learners need to assess their cooperative work continually. To do this, the learners should acquire skills and abilities for assessing their work and keeping their team spirit to fulfill the aims behind making team work in a literature lesson</w:t>
      </w:r>
      <w:proofErr w:type="gramStart"/>
      <w:r>
        <w:rPr>
          <w:rFonts w:ascii="Times New Roman" w:hAnsi="Times New Roman" w:cs="Times New Roman"/>
          <w:sz w:val="28"/>
          <w:szCs w:val="28"/>
          <w:lang w:bidi="ar-IQ"/>
        </w:rPr>
        <w:t xml:space="preserve">   (</w:t>
      </w:r>
      <w:proofErr w:type="gramEnd"/>
      <w:r>
        <w:rPr>
          <w:rFonts w:ascii="Times New Roman" w:hAnsi="Times New Roman" w:cs="Times New Roman"/>
          <w:sz w:val="28"/>
          <w:szCs w:val="28"/>
          <w:lang w:bidi="ar-IQ"/>
        </w:rPr>
        <w:t>Bello et al., 2016, p. 115) .</w:t>
      </w:r>
    </w:p>
    <w:p w14:paraId="08B0EC89"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The teacher can see that these requirements should be achieved when he/ she plans to adopts Dramatization Technique since it enables the teacher to raise the learners' comprehension level in reading literary texts. So, the teacher can create independent </w:t>
      </w:r>
      <w:r>
        <w:rPr>
          <w:rFonts w:ascii="Times New Roman" w:hAnsi="Times New Roman" w:cs="Times New Roman"/>
          <w:sz w:val="28"/>
          <w:szCs w:val="28"/>
          <w:lang w:bidi="ar-IQ"/>
        </w:rPr>
        <w:lastRenderedPageBreak/>
        <w:t xml:space="preserve">literature readers in an EFL classroom. Accordingly, this technique that adopts cooperative work, can be regarded as one </w:t>
      </w:r>
      <w:proofErr w:type="gramStart"/>
      <w:r>
        <w:rPr>
          <w:rFonts w:ascii="Times New Roman" w:hAnsi="Times New Roman" w:cs="Times New Roman"/>
          <w:sz w:val="28"/>
          <w:szCs w:val="28"/>
          <w:lang w:bidi="ar-IQ"/>
        </w:rPr>
        <w:t>of  efficient</w:t>
      </w:r>
      <w:proofErr w:type="gramEnd"/>
      <w:r>
        <w:rPr>
          <w:rFonts w:ascii="Times New Roman" w:hAnsi="Times New Roman" w:cs="Times New Roman"/>
          <w:sz w:val="28"/>
          <w:szCs w:val="28"/>
          <w:lang w:bidi="ar-IQ"/>
        </w:rPr>
        <w:t xml:space="preserve"> techniques in teaching literature. </w:t>
      </w:r>
    </w:p>
    <w:p w14:paraId="066EEAA9" w14:textId="77777777" w:rsidR="0094255F" w:rsidRDefault="0094255F" w:rsidP="0094255F">
      <w:pPr>
        <w:spacing w:line="240" w:lineRule="auto"/>
        <w:jc w:val="lowKashida"/>
        <w:rPr>
          <w:rFonts w:ascii="Times New Roman" w:hAnsi="Times New Roman" w:cs="Times New Roman"/>
          <w:b/>
          <w:bCs/>
          <w:sz w:val="28"/>
          <w:szCs w:val="28"/>
          <w:lang w:bidi="ar-IQ"/>
        </w:rPr>
      </w:pPr>
      <w:r>
        <w:rPr>
          <w:rFonts w:ascii="Times New Roman" w:hAnsi="Times New Roman" w:cs="Times New Roman"/>
          <w:b/>
          <w:bCs/>
          <w:sz w:val="28"/>
          <w:szCs w:val="28"/>
          <w:lang w:bidi="ar-IQ"/>
        </w:rPr>
        <w:t xml:space="preserve">2.2.7    The Procedures for Implementing Dramatization Technique </w:t>
      </w:r>
    </w:p>
    <w:p w14:paraId="682D1348" w14:textId="77777777" w:rsidR="0094255F" w:rsidRPr="00D66A3E"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w:t>
      </w:r>
      <w:r w:rsidRPr="00D66A3E">
        <w:rPr>
          <w:rFonts w:asciiTheme="majorBidi" w:hAnsiTheme="majorBidi" w:cstheme="majorBidi"/>
          <w:sz w:val="28"/>
          <w:szCs w:val="28"/>
          <w:lang w:bidi="ar-IQ"/>
        </w:rPr>
        <w:t>Below are the teacher's and learner's roles in adopting the dramatization technique for teaching literature in EFL classes</w:t>
      </w:r>
      <w:r w:rsidRPr="00D66A3E">
        <w:rPr>
          <w:rFonts w:ascii="Times New Roman" w:hAnsi="Times New Roman" w:cs="Times New Roman"/>
          <w:sz w:val="28"/>
          <w:szCs w:val="28"/>
          <w:lang w:bidi="ar-IQ"/>
        </w:rPr>
        <w:t>.</w:t>
      </w:r>
    </w:p>
    <w:p w14:paraId="2449B2B6"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1- The teacher writes on the board the title of the text that will be taught according to the present technique. </w:t>
      </w:r>
    </w:p>
    <w:p w14:paraId="3A59A5C4"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2- The teacher explains the procedures of implementing this technique to the learners.</w:t>
      </w:r>
    </w:p>
    <w:p w14:paraId="1C392C25"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3-</w:t>
      </w:r>
      <w:r w:rsidRPr="00B3509F">
        <w:rPr>
          <w:rFonts w:ascii="Times New Roman" w:hAnsi="Times New Roman" w:cs="Times New Roman"/>
          <w:sz w:val="28"/>
          <w:szCs w:val="28"/>
          <w:lang w:bidi="ar-IQ"/>
        </w:rPr>
        <w:t xml:space="preserve"> </w:t>
      </w:r>
      <w:r>
        <w:rPr>
          <w:rFonts w:ascii="Times New Roman" w:hAnsi="Times New Roman" w:cs="Times New Roman"/>
          <w:sz w:val="28"/>
          <w:szCs w:val="28"/>
          <w:lang w:bidi="ar-IQ"/>
        </w:rPr>
        <w:t>He / she divides the learners into groups and ask them to read the literary text thoughtfully and cooperatively.</w:t>
      </w:r>
    </w:p>
    <w:p w14:paraId="585F360C"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4-He/ she prepares the necessary requirements to create a classroom theatre.</w:t>
      </w:r>
    </w:p>
    <w:p w14:paraId="57A94373"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5- He/ she writes the characters of the text on the board. He/ she divides the literary text into parts.  </w:t>
      </w:r>
    </w:p>
    <w:p w14:paraId="138D6B7F"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6- He/ she asks each group of the learners to act one part of the literary text for ten minutes on the classroom stage. </w:t>
      </w:r>
    </w:p>
    <w:p w14:paraId="33619D03"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7- The members of each group study the part of the literary text that will be acted by that group. The members </w:t>
      </w:r>
      <w:proofErr w:type="gramStart"/>
      <w:r>
        <w:rPr>
          <w:rFonts w:ascii="Times New Roman" w:hAnsi="Times New Roman" w:cs="Times New Roman"/>
          <w:sz w:val="28"/>
          <w:szCs w:val="28"/>
          <w:lang w:bidi="ar-IQ"/>
        </w:rPr>
        <w:t>works</w:t>
      </w:r>
      <w:proofErr w:type="gramEnd"/>
      <w:r>
        <w:rPr>
          <w:rFonts w:ascii="Times New Roman" w:hAnsi="Times New Roman" w:cs="Times New Roman"/>
          <w:sz w:val="28"/>
          <w:szCs w:val="28"/>
          <w:lang w:bidi="ar-IQ"/>
        </w:rPr>
        <w:t xml:space="preserve"> cooperatively to comprehend the text. Those who have a good level in reading comprehension help their classmates who have problems in reading comprehension.</w:t>
      </w:r>
    </w:p>
    <w:p w14:paraId="42D14692"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8- Each member in the group reads deeply the role of the character that he/ she will perform on the class stage. </w:t>
      </w:r>
    </w:p>
    <w:p w14:paraId="718D17A4"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9- The teacher will be the facilitator for the learners in the process of reading comprehension</w:t>
      </w:r>
      <w:r w:rsidRPr="0093253C">
        <w:rPr>
          <w:rFonts w:ascii="Times New Roman" w:hAnsi="Times New Roman" w:cs="Times New Roman"/>
          <w:sz w:val="28"/>
          <w:szCs w:val="28"/>
          <w:lang w:bidi="ar-IQ"/>
        </w:rPr>
        <w:t xml:space="preserve"> </w:t>
      </w:r>
      <w:r>
        <w:rPr>
          <w:rFonts w:ascii="Times New Roman" w:hAnsi="Times New Roman" w:cs="Times New Roman"/>
          <w:sz w:val="28"/>
          <w:szCs w:val="28"/>
          <w:lang w:bidi="ar-IQ"/>
        </w:rPr>
        <w:t>and he/ she will be the guide for organizing the learners' performance.</w:t>
      </w:r>
    </w:p>
    <w:p w14:paraId="4CD0EF28"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10- The teacher takes the role of the timer. When the first group finishes the performance of one part within the limited time, the second group will be ready to perform the second part of the</w:t>
      </w:r>
      <w:r w:rsidRPr="0062691C">
        <w:rPr>
          <w:rFonts w:ascii="Times New Roman" w:hAnsi="Times New Roman" w:cs="Times New Roman"/>
          <w:sz w:val="28"/>
          <w:szCs w:val="28"/>
          <w:lang w:bidi="ar-IQ"/>
        </w:rPr>
        <w:t xml:space="preserve"> </w:t>
      </w:r>
      <w:r>
        <w:rPr>
          <w:rFonts w:ascii="Times New Roman" w:hAnsi="Times New Roman" w:cs="Times New Roman"/>
          <w:sz w:val="28"/>
          <w:szCs w:val="28"/>
          <w:lang w:bidi="ar-IQ"/>
        </w:rPr>
        <w:t>literary work.</w:t>
      </w:r>
    </w:p>
    <w:p w14:paraId="1CC1C15C"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11- </w:t>
      </w:r>
      <w:r w:rsidRPr="00D66A3E">
        <w:rPr>
          <w:rFonts w:asciiTheme="majorBidi" w:hAnsiTheme="majorBidi" w:cstheme="majorBidi"/>
          <w:sz w:val="28"/>
          <w:szCs w:val="28"/>
          <w:lang w:bidi="ar-IQ"/>
        </w:rPr>
        <w:t>The remaining groups</w:t>
      </w:r>
      <w:r w:rsidRPr="00D66A3E">
        <w:rPr>
          <w:rFonts w:ascii="Times New Roman" w:hAnsi="Times New Roman" w:cs="Times New Roman"/>
          <w:sz w:val="32"/>
          <w:szCs w:val="32"/>
          <w:lang w:bidi="ar-IQ"/>
        </w:rPr>
        <w:t xml:space="preserve"> </w:t>
      </w:r>
      <w:r>
        <w:rPr>
          <w:rFonts w:ascii="Times New Roman" w:hAnsi="Times New Roman" w:cs="Times New Roman"/>
          <w:sz w:val="28"/>
          <w:szCs w:val="28"/>
          <w:lang w:bidi="ar-IQ"/>
        </w:rPr>
        <w:t xml:space="preserve">continue performing all the parts of the </w:t>
      </w:r>
      <w:proofErr w:type="gramStart"/>
      <w:r>
        <w:rPr>
          <w:rFonts w:ascii="Times New Roman" w:hAnsi="Times New Roman" w:cs="Times New Roman"/>
          <w:sz w:val="28"/>
          <w:szCs w:val="28"/>
          <w:lang w:bidi="ar-IQ"/>
        </w:rPr>
        <w:t>text .</w:t>
      </w:r>
      <w:proofErr w:type="gramEnd"/>
      <w:r>
        <w:rPr>
          <w:rFonts w:ascii="Times New Roman" w:hAnsi="Times New Roman" w:cs="Times New Roman"/>
          <w:sz w:val="28"/>
          <w:szCs w:val="28"/>
          <w:lang w:bidi="ar-IQ"/>
        </w:rPr>
        <w:t xml:space="preserve"> </w:t>
      </w:r>
    </w:p>
    <w:p w14:paraId="5023B685"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12- The teacher takes the role of evaluator to the learners' performance. The evaluation depends on the following:</w:t>
      </w:r>
    </w:p>
    <w:p w14:paraId="051DECD4"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A - the learners' effective understanding of the literary work, </w:t>
      </w:r>
    </w:p>
    <w:p w14:paraId="681332B1"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B - their language accuracy while they are acting,</w:t>
      </w:r>
    </w:p>
    <w:p w14:paraId="438C9A8D"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C- their language fluency while they are acting,  </w:t>
      </w:r>
    </w:p>
    <w:p w14:paraId="0411DC6E"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lastRenderedPageBreak/>
        <w:t>D- their work organization within their group during the implementation of the technique,</w:t>
      </w:r>
    </w:p>
    <w:p w14:paraId="3C422D32"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E- their level of the effective implementation of the technique, and </w:t>
      </w:r>
    </w:p>
    <w:p w14:paraId="51CCAAB5"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F- the level of cooperation between the group members during the implementation of the technique.</w:t>
      </w:r>
    </w:p>
    <w:p w14:paraId="33BDCFE6"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13- The teacher </w:t>
      </w:r>
      <w:proofErr w:type="gramStart"/>
      <w:r>
        <w:rPr>
          <w:rFonts w:ascii="Times New Roman" w:hAnsi="Times New Roman" w:cs="Times New Roman"/>
          <w:sz w:val="28"/>
          <w:szCs w:val="28"/>
          <w:lang w:bidi="ar-IQ"/>
        </w:rPr>
        <w:t>should  not</w:t>
      </w:r>
      <w:proofErr w:type="gramEnd"/>
      <w:r>
        <w:rPr>
          <w:rFonts w:ascii="Times New Roman" w:hAnsi="Times New Roman" w:cs="Times New Roman"/>
          <w:sz w:val="28"/>
          <w:szCs w:val="28"/>
          <w:lang w:bidi="ar-IQ"/>
        </w:rPr>
        <w:t xml:space="preserve"> pay a great attention to the learners' acting proficiency. He/ she can give little interest in his/ her evaluation to the of the learners' acting performance because the aim of this technique is not to give the learners a mastery on the process of acting itself. The aim of this technique is to raise the learners' level in studying literary texts. </w:t>
      </w:r>
    </w:p>
    <w:p w14:paraId="13DD84D9"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14- When all the groups finish acting the parts of the text, the teacher   asks    the   learners to discuss the events of the texts and its characters. </w:t>
      </w:r>
    </w:p>
    <w:p w14:paraId="343E2797"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15- The teacher asks all the learners to write the new vocabulary in the literary text and write a summary for that text.</w:t>
      </w:r>
    </w:p>
    <w:p w14:paraId="4F818C85" w14:textId="77777777" w:rsidR="0094255F" w:rsidRDefault="0094255F" w:rsidP="0094255F">
      <w:pPr>
        <w:spacing w:line="240" w:lineRule="auto"/>
        <w:jc w:val="lowKashida"/>
        <w:rPr>
          <w:rFonts w:ascii="Times New Roman" w:hAnsi="Times New Roman" w:cs="Times New Roman"/>
          <w:b/>
          <w:bCs/>
          <w:sz w:val="28"/>
          <w:szCs w:val="28"/>
          <w:lang w:bidi="ar-IQ"/>
        </w:rPr>
      </w:pPr>
      <w:r>
        <w:rPr>
          <w:rFonts w:ascii="Times New Roman" w:hAnsi="Times New Roman" w:cs="Times New Roman"/>
          <w:b/>
          <w:bCs/>
          <w:sz w:val="28"/>
          <w:szCs w:val="28"/>
          <w:lang w:bidi="ar-IQ"/>
        </w:rPr>
        <w:t xml:space="preserve">2.3    </w:t>
      </w:r>
      <w:proofErr w:type="gramStart"/>
      <w:r w:rsidRPr="00383C5F">
        <w:rPr>
          <w:rFonts w:ascii="Times New Roman" w:hAnsi="Times New Roman" w:cs="Times New Roman"/>
          <w:b/>
          <w:bCs/>
          <w:sz w:val="28"/>
          <w:szCs w:val="28"/>
          <w:lang w:bidi="ar-IQ"/>
        </w:rPr>
        <w:t>P</w:t>
      </w:r>
      <w:r>
        <w:rPr>
          <w:rFonts w:ascii="Times New Roman" w:hAnsi="Times New Roman" w:cs="Times New Roman"/>
          <w:b/>
          <w:bCs/>
          <w:sz w:val="28"/>
          <w:szCs w:val="28"/>
          <w:lang w:bidi="ar-IQ"/>
        </w:rPr>
        <w:t>revious  Related</w:t>
      </w:r>
      <w:proofErr w:type="gramEnd"/>
      <w:r>
        <w:rPr>
          <w:rFonts w:ascii="Times New Roman" w:hAnsi="Times New Roman" w:cs="Times New Roman"/>
          <w:b/>
          <w:bCs/>
          <w:sz w:val="28"/>
          <w:szCs w:val="28"/>
          <w:lang w:bidi="ar-IQ"/>
        </w:rPr>
        <w:t xml:space="preserve">  Studies</w:t>
      </w:r>
    </w:p>
    <w:p w14:paraId="37F89ACA"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Two previous studies, that dealt with the same topic, are presented below. </w:t>
      </w:r>
    </w:p>
    <w:p w14:paraId="5757145E"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b/>
          <w:bCs/>
          <w:sz w:val="28"/>
          <w:szCs w:val="28"/>
          <w:lang w:bidi="ar-IQ"/>
        </w:rPr>
        <w:t>2.3.1     Mwangi et. al. (2015)</w:t>
      </w:r>
      <w:r w:rsidRPr="00706CDC">
        <w:rPr>
          <w:rFonts w:ascii="Times New Roman" w:hAnsi="Times New Roman" w:cs="Times New Roman" w:hint="cs"/>
          <w:sz w:val="28"/>
          <w:szCs w:val="28"/>
          <w:rtl/>
          <w:lang w:bidi="ar-IQ"/>
        </w:rPr>
        <w:t xml:space="preserve"> </w:t>
      </w:r>
    </w:p>
    <w:p w14:paraId="42B543F3" w14:textId="77777777" w:rsidR="0094255F" w:rsidRPr="007D01A3"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This study aims at finding out the effect of Dramatization Technique on </w:t>
      </w:r>
      <w:proofErr w:type="gramStart"/>
      <w:r>
        <w:rPr>
          <w:rFonts w:ascii="Times New Roman" w:hAnsi="Times New Roman" w:cs="Times New Roman"/>
          <w:sz w:val="28"/>
          <w:szCs w:val="28"/>
          <w:lang w:bidi="ar-IQ"/>
        </w:rPr>
        <w:t>learner's  achievement</w:t>
      </w:r>
      <w:proofErr w:type="gramEnd"/>
      <w:r>
        <w:rPr>
          <w:rFonts w:ascii="Times New Roman" w:hAnsi="Times New Roman" w:cs="Times New Roman"/>
          <w:sz w:val="28"/>
          <w:szCs w:val="28"/>
          <w:lang w:bidi="ar-IQ"/>
        </w:rPr>
        <w:t xml:space="preserve"> in learning  English language. The population of the study was 4400 school students, 45 head teachers, 720 teachers and </w:t>
      </w:r>
      <w:proofErr w:type="gramStart"/>
      <w:r>
        <w:rPr>
          <w:rFonts w:ascii="Times New Roman" w:hAnsi="Times New Roman" w:cs="Times New Roman"/>
          <w:sz w:val="28"/>
          <w:szCs w:val="28"/>
          <w:lang w:bidi="ar-IQ"/>
        </w:rPr>
        <w:t>16  Directorate</w:t>
      </w:r>
      <w:proofErr w:type="gramEnd"/>
      <w:r>
        <w:rPr>
          <w:rFonts w:ascii="Times New Roman" w:hAnsi="Times New Roman" w:cs="Times New Roman"/>
          <w:sz w:val="28"/>
          <w:szCs w:val="28"/>
          <w:lang w:bidi="ar-IQ"/>
        </w:rPr>
        <w:t xml:space="preserve">  Quality Assurance officers from the Ministry  of  Education Science and Technology in Kenya. This study adopted random sampling to </w:t>
      </w:r>
      <w:proofErr w:type="gramStart"/>
      <w:r>
        <w:rPr>
          <w:rFonts w:ascii="Times New Roman" w:hAnsi="Times New Roman" w:cs="Times New Roman"/>
          <w:sz w:val="28"/>
          <w:szCs w:val="28"/>
          <w:lang w:bidi="ar-IQ"/>
        </w:rPr>
        <w:t>select  the</w:t>
      </w:r>
      <w:proofErr w:type="gramEnd"/>
      <w:r>
        <w:rPr>
          <w:rFonts w:ascii="Times New Roman" w:hAnsi="Times New Roman" w:cs="Times New Roman"/>
          <w:sz w:val="28"/>
          <w:szCs w:val="28"/>
          <w:lang w:bidi="ar-IQ"/>
        </w:rPr>
        <w:t xml:space="preserve">  sample  size  of  the study. The study </w:t>
      </w:r>
      <w:proofErr w:type="gramStart"/>
      <w:r>
        <w:rPr>
          <w:rFonts w:ascii="Times New Roman" w:hAnsi="Times New Roman" w:cs="Times New Roman"/>
          <w:sz w:val="28"/>
          <w:szCs w:val="28"/>
          <w:lang w:bidi="ar-IQ"/>
        </w:rPr>
        <w:t>instrument  was</w:t>
      </w:r>
      <w:proofErr w:type="gramEnd"/>
      <w:r>
        <w:rPr>
          <w:rFonts w:ascii="Times New Roman" w:hAnsi="Times New Roman" w:cs="Times New Roman"/>
          <w:sz w:val="28"/>
          <w:szCs w:val="28"/>
          <w:lang w:bidi="ar-IQ"/>
        </w:rPr>
        <w:t xml:space="preserve"> questionnaires and interviews in testing. Validity and reliability for the instrument were conducted. Three questionnaires were prepared. The first one was for head teachers, the second one was for teachers and the last one was for students. </w:t>
      </w:r>
    </w:p>
    <w:p w14:paraId="3EFC8709" w14:textId="77777777" w:rsidR="0094255F" w:rsidRDefault="0094255F" w:rsidP="0094255F">
      <w:pPr>
        <w:spacing w:line="240" w:lineRule="auto"/>
        <w:jc w:val="lowKashida"/>
        <w:rPr>
          <w:rFonts w:ascii="Times New Roman" w:hAnsi="Times New Roman" w:cs="Times New Roman"/>
          <w:b/>
          <w:bCs/>
          <w:sz w:val="28"/>
          <w:szCs w:val="28"/>
          <w:lang w:bidi="ar-IQ"/>
        </w:rPr>
      </w:pPr>
      <w:r>
        <w:rPr>
          <w:rFonts w:ascii="Times New Roman" w:hAnsi="Times New Roman" w:cs="Times New Roman"/>
          <w:b/>
          <w:bCs/>
          <w:sz w:val="28"/>
          <w:szCs w:val="28"/>
          <w:lang w:bidi="ar-IQ"/>
        </w:rPr>
        <w:t xml:space="preserve">2.3.2    </w:t>
      </w:r>
      <w:proofErr w:type="spellStart"/>
      <w:r>
        <w:rPr>
          <w:rFonts w:ascii="Times New Roman" w:hAnsi="Times New Roman" w:cs="Times New Roman"/>
          <w:b/>
          <w:bCs/>
          <w:sz w:val="28"/>
          <w:szCs w:val="28"/>
          <w:lang w:bidi="ar-IQ"/>
        </w:rPr>
        <w:t>Uguma</w:t>
      </w:r>
      <w:proofErr w:type="spellEnd"/>
      <w:r>
        <w:rPr>
          <w:rFonts w:ascii="Times New Roman" w:hAnsi="Times New Roman" w:cs="Times New Roman"/>
          <w:b/>
          <w:bCs/>
          <w:sz w:val="28"/>
          <w:szCs w:val="28"/>
          <w:lang w:bidi="ar-IQ"/>
        </w:rPr>
        <w:t xml:space="preserve"> and </w:t>
      </w:r>
      <w:proofErr w:type="spellStart"/>
      <w:r>
        <w:rPr>
          <w:rFonts w:ascii="Times New Roman" w:hAnsi="Times New Roman" w:cs="Times New Roman"/>
          <w:b/>
          <w:bCs/>
          <w:sz w:val="28"/>
          <w:szCs w:val="28"/>
          <w:lang w:bidi="ar-IQ"/>
        </w:rPr>
        <w:t>Obiekezie</w:t>
      </w:r>
      <w:proofErr w:type="spellEnd"/>
      <w:proofErr w:type="gramStart"/>
      <w:r>
        <w:rPr>
          <w:rFonts w:ascii="Times New Roman" w:hAnsi="Times New Roman" w:cs="Times New Roman"/>
          <w:b/>
          <w:bCs/>
          <w:sz w:val="28"/>
          <w:szCs w:val="28"/>
          <w:lang w:bidi="ar-IQ"/>
        </w:rPr>
        <w:t xml:space="preserve">   (</w:t>
      </w:r>
      <w:proofErr w:type="gramEnd"/>
      <w:r>
        <w:rPr>
          <w:rFonts w:ascii="Times New Roman" w:hAnsi="Times New Roman" w:cs="Times New Roman"/>
          <w:b/>
          <w:bCs/>
          <w:sz w:val="28"/>
          <w:szCs w:val="28"/>
          <w:lang w:bidi="ar-IQ"/>
        </w:rPr>
        <w:t>2018)</w:t>
      </w:r>
    </w:p>
    <w:p w14:paraId="78D5423A"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This   study investigates the effect of Simulation and Dramatization Techniques on student's performance   </w:t>
      </w:r>
      <w:proofErr w:type="gramStart"/>
      <w:r>
        <w:rPr>
          <w:rFonts w:ascii="Times New Roman" w:hAnsi="Times New Roman" w:cs="Times New Roman"/>
          <w:sz w:val="28"/>
          <w:szCs w:val="28"/>
          <w:lang w:bidi="ar-IQ"/>
        </w:rPr>
        <w:t>in  learning</w:t>
      </w:r>
      <w:proofErr w:type="gramEnd"/>
      <w:r>
        <w:rPr>
          <w:rFonts w:ascii="Times New Roman" w:hAnsi="Times New Roman" w:cs="Times New Roman"/>
          <w:sz w:val="28"/>
          <w:szCs w:val="28"/>
          <w:lang w:bidi="ar-IQ"/>
        </w:rPr>
        <w:t xml:space="preserve">   English  language  Central   Senatorial District  in of  Cross River  State, Nigeria. The </w:t>
      </w:r>
      <w:proofErr w:type="gramStart"/>
      <w:r>
        <w:rPr>
          <w:rFonts w:ascii="Times New Roman" w:hAnsi="Times New Roman" w:cs="Times New Roman"/>
          <w:sz w:val="28"/>
          <w:szCs w:val="28"/>
          <w:lang w:bidi="ar-IQ"/>
        </w:rPr>
        <w:t>study  population</w:t>
      </w:r>
      <w:proofErr w:type="gramEnd"/>
      <w:r>
        <w:rPr>
          <w:rFonts w:ascii="Times New Roman" w:hAnsi="Times New Roman" w:cs="Times New Roman"/>
          <w:sz w:val="28"/>
          <w:szCs w:val="28"/>
          <w:lang w:bidi="ar-IQ"/>
        </w:rPr>
        <w:t xml:space="preserve"> was 3417 senior secondary in public secondary school in the district. The study sample, </w:t>
      </w:r>
      <w:proofErr w:type="gramStart"/>
      <w:r>
        <w:rPr>
          <w:rFonts w:ascii="Times New Roman" w:hAnsi="Times New Roman" w:cs="Times New Roman"/>
          <w:sz w:val="28"/>
          <w:szCs w:val="28"/>
          <w:lang w:bidi="ar-IQ"/>
        </w:rPr>
        <w:t>which  consisted</w:t>
      </w:r>
      <w:proofErr w:type="gramEnd"/>
      <w:r>
        <w:rPr>
          <w:rFonts w:ascii="Times New Roman" w:hAnsi="Times New Roman" w:cs="Times New Roman"/>
          <w:sz w:val="28"/>
          <w:szCs w:val="28"/>
          <w:lang w:bidi="ar-IQ"/>
        </w:rPr>
        <w:t xml:space="preserve"> of 320 students in   senior   secondary   school, selected randomly from  four schools in the area of  the study. The study design was quasi - experimental. </w:t>
      </w:r>
    </w:p>
    <w:p w14:paraId="3821BCEC"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The</w:t>
      </w:r>
      <w:r w:rsidRPr="00E03D81">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study instrument was an English language performance test. The   </w:t>
      </w:r>
      <w:proofErr w:type="gramStart"/>
      <w:r>
        <w:rPr>
          <w:rFonts w:ascii="Times New Roman" w:hAnsi="Times New Roman" w:cs="Times New Roman"/>
          <w:sz w:val="28"/>
          <w:szCs w:val="28"/>
          <w:lang w:bidi="ar-IQ"/>
        </w:rPr>
        <w:t>data  got</w:t>
      </w:r>
      <w:proofErr w:type="gramEnd"/>
      <w:r>
        <w:rPr>
          <w:rFonts w:ascii="Times New Roman" w:hAnsi="Times New Roman" w:cs="Times New Roman"/>
          <w:sz w:val="28"/>
          <w:szCs w:val="28"/>
          <w:lang w:bidi="ar-IQ"/>
        </w:rPr>
        <w:t xml:space="preserve">    for   the study was  analyzed through analysis of variance and analysis of covariance. A multi-stage random sampling procedures were selected. The researchers conducted validity and reliability for their instrument. Using Dramatization Technique, the </w:t>
      </w:r>
      <w:r>
        <w:rPr>
          <w:rFonts w:ascii="Times New Roman" w:hAnsi="Times New Roman" w:cs="Times New Roman"/>
          <w:sz w:val="28"/>
          <w:szCs w:val="28"/>
          <w:lang w:bidi="ar-IQ"/>
        </w:rPr>
        <w:lastRenderedPageBreak/>
        <w:t xml:space="preserve">researchers   taught the students in the experimental   group for two weeks. At   </w:t>
      </w:r>
      <w:proofErr w:type="gramStart"/>
      <w:r>
        <w:rPr>
          <w:rFonts w:ascii="Times New Roman" w:hAnsi="Times New Roman" w:cs="Times New Roman"/>
          <w:sz w:val="28"/>
          <w:szCs w:val="28"/>
          <w:lang w:bidi="ar-IQ"/>
        </w:rPr>
        <w:t>the  end</w:t>
      </w:r>
      <w:proofErr w:type="gramEnd"/>
      <w:r>
        <w:rPr>
          <w:rFonts w:ascii="Times New Roman" w:hAnsi="Times New Roman" w:cs="Times New Roman"/>
          <w:sz w:val="28"/>
          <w:szCs w:val="28"/>
          <w:lang w:bidi="ar-IQ"/>
        </w:rPr>
        <w:t xml:space="preserve"> of the experimental  period, the students in experimental and control  groups were given a post - test to test the effect of this technique in teaching literature.</w:t>
      </w:r>
    </w:p>
    <w:p w14:paraId="01596D2D" w14:textId="77777777" w:rsidR="0094255F" w:rsidRPr="00EB388F" w:rsidRDefault="0094255F" w:rsidP="0094255F">
      <w:pPr>
        <w:spacing w:line="240" w:lineRule="auto"/>
        <w:rPr>
          <w:rFonts w:ascii="Times New Roman" w:hAnsi="Times New Roman" w:cs="Times New Roman"/>
          <w:b/>
          <w:bCs/>
          <w:sz w:val="28"/>
          <w:szCs w:val="28"/>
          <w:u w:val="single"/>
          <w:lang w:bidi="ar-IQ"/>
        </w:rPr>
      </w:pPr>
      <w:r w:rsidRPr="00EB388F">
        <w:rPr>
          <w:rFonts w:ascii="Times New Roman" w:hAnsi="Times New Roman" w:cs="Times New Roman"/>
          <w:b/>
          <w:bCs/>
          <w:sz w:val="28"/>
          <w:szCs w:val="28"/>
          <w:u w:val="single"/>
          <w:lang w:bidi="ar-IQ"/>
        </w:rPr>
        <w:t>3.</w:t>
      </w:r>
      <w:r>
        <w:rPr>
          <w:rFonts w:ascii="Times New Roman" w:hAnsi="Times New Roman" w:cs="Times New Roman"/>
          <w:b/>
          <w:bCs/>
          <w:sz w:val="28"/>
          <w:szCs w:val="28"/>
          <w:u w:val="single"/>
          <w:lang w:bidi="ar-IQ"/>
        </w:rPr>
        <w:t xml:space="preserve"> </w:t>
      </w:r>
      <w:r w:rsidRPr="00EB388F">
        <w:rPr>
          <w:rFonts w:ascii="Times New Roman" w:hAnsi="Times New Roman" w:cs="Times New Roman"/>
          <w:b/>
          <w:bCs/>
          <w:sz w:val="28"/>
          <w:szCs w:val="28"/>
          <w:u w:val="single"/>
          <w:lang w:bidi="ar-IQ"/>
        </w:rPr>
        <w:t>Methodology and Procedures</w:t>
      </w:r>
    </w:p>
    <w:p w14:paraId="5EBDF6BE" w14:textId="77777777" w:rsidR="0094255F" w:rsidRDefault="0094255F" w:rsidP="0094255F">
      <w:pPr>
        <w:spacing w:line="240" w:lineRule="auto"/>
        <w:jc w:val="lowKashida"/>
        <w:rPr>
          <w:rFonts w:ascii="Times New Roman" w:hAnsi="Times New Roman" w:cs="Times New Roman"/>
          <w:b/>
          <w:bCs/>
          <w:sz w:val="28"/>
          <w:szCs w:val="28"/>
          <w:lang w:bidi="ar-IQ"/>
        </w:rPr>
      </w:pPr>
      <w:r>
        <w:rPr>
          <w:rFonts w:ascii="Times New Roman" w:hAnsi="Times New Roman" w:cs="Times New Roman"/>
          <w:b/>
          <w:bCs/>
          <w:sz w:val="28"/>
          <w:szCs w:val="28"/>
          <w:lang w:bidi="ar-IQ"/>
        </w:rPr>
        <w:t>3.1     Experimental Design</w:t>
      </w:r>
    </w:p>
    <w:p w14:paraId="38AFB4FC" w14:textId="77777777" w:rsidR="0094255F" w:rsidRDefault="0094255F" w:rsidP="0094255F">
      <w:pPr>
        <w:spacing w:line="240" w:lineRule="auto"/>
        <w:jc w:val="lowKashida"/>
        <w:rPr>
          <w:rFonts w:ascii="Times New Roman" w:hAnsi="Times New Roman" w:cs="Times New Roman"/>
          <w:sz w:val="28"/>
          <w:szCs w:val="28"/>
          <w:lang w:bidi="ar-IQ"/>
        </w:rPr>
      </w:pPr>
      <w:r w:rsidRPr="00B7340E">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    The</w:t>
      </w:r>
      <w:r w:rsidRPr="00CB71EE">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experimental   design is defined </w:t>
      </w:r>
      <w:proofErr w:type="gramStart"/>
      <w:r>
        <w:rPr>
          <w:rFonts w:ascii="Times New Roman" w:hAnsi="Times New Roman" w:cs="Times New Roman"/>
          <w:sz w:val="28"/>
          <w:szCs w:val="28"/>
          <w:lang w:bidi="ar-IQ"/>
        </w:rPr>
        <w:t>by  Good</w:t>
      </w:r>
      <w:proofErr w:type="gramEnd"/>
      <w:r>
        <w:rPr>
          <w:rFonts w:ascii="Times New Roman" w:hAnsi="Times New Roman" w:cs="Times New Roman"/>
          <w:sz w:val="28"/>
          <w:szCs w:val="28"/>
          <w:lang w:bidi="ar-IQ"/>
        </w:rPr>
        <w:t xml:space="preserve"> (1973, p.</w:t>
      </w:r>
      <w:r w:rsidRPr="00ED37D8">
        <w:rPr>
          <w:rFonts w:ascii="Times New Roman" w:hAnsi="Times New Roman" w:cs="Times New Roman"/>
          <w:sz w:val="28"/>
          <w:szCs w:val="28"/>
          <w:lang w:bidi="ar-IQ"/>
        </w:rPr>
        <w:t xml:space="preserve"> 74)</w:t>
      </w:r>
      <w:r>
        <w:rPr>
          <w:rFonts w:ascii="Times New Roman" w:hAnsi="Times New Roman" w:cs="Times New Roman"/>
          <w:sz w:val="28"/>
          <w:szCs w:val="28"/>
          <w:lang w:bidi="ar-IQ"/>
        </w:rPr>
        <w:t xml:space="preserve">  as  "the plan according to which experimental  groups  are  selected  and experimental treatments are administrated and  their   effect   is   answered". </w:t>
      </w:r>
      <w:proofErr w:type="gramStart"/>
      <w:r>
        <w:rPr>
          <w:rFonts w:ascii="Times New Roman" w:hAnsi="Times New Roman" w:cs="Times New Roman"/>
          <w:sz w:val="28"/>
          <w:szCs w:val="28"/>
          <w:lang w:bidi="ar-IQ"/>
        </w:rPr>
        <w:t>The  non</w:t>
      </w:r>
      <w:proofErr w:type="gramEnd"/>
      <w:r>
        <w:rPr>
          <w:rFonts w:ascii="Times New Roman" w:hAnsi="Times New Roman" w:cs="Times New Roman"/>
          <w:sz w:val="28"/>
          <w:szCs w:val="28"/>
          <w:lang w:bidi="ar-IQ"/>
        </w:rPr>
        <w:t xml:space="preserve"> - randomized,  pre-post-test,  equivalent - group  design has been adopted by the researcher. </w:t>
      </w:r>
      <w:r>
        <w:rPr>
          <w:rFonts w:asciiTheme="majorBidi" w:hAnsiTheme="majorBidi" w:cstheme="majorBidi"/>
          <w:sz w:val="28"/>
          <w:szCs w:val="28"/>
        </w:rPr>
        <w:t xml:space="preserve">The researcher has chosen two groups of sixth preparatory students. </w:t>
      </w:r>
      <w:r>
        <w:rPr>
          <w:rFonts w:ascii="Times New Roman" w:hAnsi="Times New Roman" w:cs="Times New Roman"/>
          <w:sz w:val="28"/>
          <w:szCs w:val="28"/>
          <w:lang w:bidi="ar-IQ"/>
        </w:rPr>
        <w:t xml:space="preserve">The first group is the </w:t>
      </w:r>
      <w:proofErr w:type="gramStart"/>
      <w:r>
        <w:rPr>
          <w:rFonts w:ascii="Times New Roman" w:hAnsi="Times New Roman" w:cs="Times New Roman"/>
          <w:sz w:val="28"/>
          <w:szCs w:val="28"/>
          <w:lang w:bidi="ar-IQ"/>
        </w:rPr>
        <w:t>Experimental  Group</w:t>
      </w:r>
      <w:proofErr w:type="gramEnd"/>
      <w:r>
        <w:rPr>
          <w:rFonts w:ascii="Times New Roman" w:hAnsi="Times New Roman" w:cs="Times New Roman"/>
          <w:sz w:val="28"/>
          <w:szCs w:val="28"/>
          <w:lang w:bidi="ar-IQ"/>
        </w:rPr>
        <w:t xml:space="preserve"> (EG for short)  and the second group is the Control Group</w:t>
      </w:r>
      <w:r>
        <w:rPr>
          <w:rFonts w:asciiTheme="majorBidi" w:hAnsiTheme="majorBidi" w:cstheme="majorBidi"/>
          <w:sz w:val="28"/>
          <w:szCs w:val="28"/>
        </w:rPr>
        <w:t xml:space="preserve"> </w:t>
      </w:r>
      <w:r>
        <w:rPr>
          <w:rFonts w:ascii="Times New Roman" w:hAnsi="Times New Roman" w:cs="Times New Roman"/>
          <w:sz w:val="28"/>
          <w:szCs w:val="28"/>
          <w:lang w:bidi="ar-IQ"/>
        </w:rPr>
        <w:t>(CG for short).</w:t>
      </w:r>
      <w:r>
        <w:rPr>
          <w:rFonts w:asciiTheme="majorBidi" w:hAnsiTheme="majorBidi" w:cstheme="majorBidi"/>
          <w:sz w:val="28"/>
          <w:szCs w:val="28"/>
        </w:rPr>
        <w:t xml:space="preserve"> These groups </w:t>
      </w:r>
      <w:r>
        <w:rPr>
          <w:rFonts w:ascii="Times New Roman" w:hAnsi="Times New Roman" w:cs="Times New Roman"/>
          <w:sz w:val="28"/>
          <w:szCs w:val="28"/>
          <w:lang w:bidi="ar-IQ"/>
        </w:rPr>
        <w:t xml:space="preserve">are given the same pre-test in Literature Focus.  </w:t>
      </w:r>
      <w:r>
        <w:rPr>
          <w:rFonts w:asciiTheme="majorBidi" w:hAnsiTheme="majorBidi" w:cstheme="majorBidi"/>
          <w:sz w:val="28"/>
          <w:szCs w:val="28"/>
        </w:rPr>
        <w:t xml:space="preserve">The researcher has adopt </w:t>
      </w:r>
      <w:r>
        <w:rPr>
          <w:rFonts w:ascii="Times New Roman" w:hAnsi="Times New Roman" w:cs="Times New Roman"/>
          <w:sz w:val="28"/>
          <w:szCs w:val="28"/>
          <w:lang w:bidi="ar-IQ"/>
        </w:rPr>
        <w:t>Dramatization Technique</w:t>
      </w:r>
      <w:r>
        <w:rPr>
          <w:rFonts w:asciiTheme="majorBidi" w:hAnsiTheme="majorBidi" w:cstheme="majorBidi"/>
          <w:sz w:val="28"/>
          <w:szCs w:val="28"/>
        </w:rPr>
        <w:t xml:space="preserve"> to teach The EG </w:t>
      </w:r>
      <w:r>
        <w:rPr>
          <w:rFonts w:ascii="Times New Roman" w:hAnsi="Times New Roman" w:cs="Times New Roman"/>
          <w:sz w:val="28"/>
          <w:szCs w:val="28"/>
          <w:lang w:bidi="ar-IQ"/>
        </w:rPr>
        <w:t>Literature Focus</w:t>
      </w:r>
      <w:r>
        <w:rPr>
          <w:rFonts w:asciiTheme="majorBidi" w:hAnsiTheme="majorBidi" w:cstheme="majorBidi"/>
          <w:sz w:val="28"/>
          <w:szCs w:val="28"/>
        </w:rPr>
        <w:t xml:space="preserve"> whereas he has taught CG </w:t>
      </w:r>
      <w:proofErr w:type="gramStart"/>
      <w:r>
        <w:rPr>
          <w:rFonts w:ascii="Times New Roman" w:hAnsi="Times New Roman" w:cs="Times New Roman"/>
          <w:sz w:val="28"/>
          <w:szCs w:val="28"/>
          <w:lang w:bidi="ar-IQ"/>
        </w:rPr>
        <w:t>according  to</w:t>
      </w:r>
      <w:proofErr w:type="gramEnd"/>
      <w:r>
        <w:rPr>
          <w:rFonts w:ascii="Times New Roman" w:hAnsi="Times New Roman" w:cs="Times New Roman"/>
          <w:sz w:val="28"/>
          <w:szCs w:val="28"/>
          <w:lang w:bidi="ar-IQ"/>
        </w:rPr>
        <w:t xml:space="preserve">  the traditional technique. Both groups are given the same post-test at the end of the experimental period. </w:t>
      </w:r>
    </w:p>
    <w:p w14:paraId="47BF044F" w14:textId="77777777" w:rsidR="0094255F" w:rsidRDefault="0094255F" w:rsidP="0094255F">
      <w:pPr>
        <w:spacing w:line="240" w:lineRule="auto"/>
        <w:rPr>
          <w:rFonts w:ascii="Times New Roman" w:hAnsi="Times New Roman" w:cs="Times New Roman"/>
          <w:b/>
          <w:bCs/>
          <w:sz w:val="28"/>
          <w:szCs w:val="28"/>
          <w:lang w:bidi="ar-IQ"/>
        </w:rPr>
      </w:pPr>
      <w:r>
        <w:rPr>
          <w:rFonts w:ascii="Times New Roman" w:hAnsi="Times New Roman" w:cs="Times New Roman"/>
          <w:b/>
          <w:bCs/>
          <w:sz w:val="28"/>
          <w:szCs w:val="28"/>
          <w:lang w:bidi="ar-IQ"/>
        </w:rPr>
        <w:t>3.2     Sample Selection</w:t>
      </w:r>
    </w:p>
    <w:p w14:paraId="06151F99"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The students   at Al - </w:t>
      </w:r>
      <w:proofErr w:type="spellStart"/>
      <w:proofErr w:type="gramStart"/>
      <w:r>
        <w:rPr>
          <w:rFonts w:ascii="Times New Roman" w:hAnsi="Times New Roman" w:cs="Times New Roman"/>
          <w:sz w:val="28"/>
          <w:szCs w:val="28"/>
          <w:lang w:bidi="ar-IQ"/>
        </w:rPr>
        <w:t>Rafidain</w:t>
      </w:r>
      <w:proofErr w:type="spellEnd"/>
      <w:r>
        <w:rPr>
          <w:rFonts w:ascii="Times New Roman" w:hAnsi="Times New Roman" w:cs="Times New Roman"/>
          <w:sz w:val="28"/>
          <w:szCs w:val="28"/>
          <w:lang w:bidi="ar-IQ"/>
        </w:rPr>
        <w:t xml:space="preserve">  preparatory</w:t>
      </w:r>
      <w:proofErr w:type="gramEnd"/>
      <w:r>
        <w:rPr>
          <w:rFonts w:ascii="Times New Roman" w:hAnsi="Times New Roman" w:cs="Times New Roman"/>
          <w:sz w:val="28"/>
          <w:szCs w:val="28"/>
          <w:lang w:bidi="ar-IQ"/>
        </w:rPr>
        <w:t xml:space="preserve"> school for boys   in   the  city  of   Karbala has been chosen non-randomly by the researcher to be the representative sample  of   this   study. The students at the sixth preparatory stage in this school </w:t>
      </w:r>
      <w:proofErr w:type="gramStart"/>
      <w:r>
        <w:rPr>
          <w:rFonts w:ascii="Times New Roman" w:hAnsi="Times New Roman" w:cs="Times New Roman"/>
          <w:sz w:val="28"/>
          <w:szCs w:val="28"/>
          <w:lang w:bidi="ar-IQ"/>
        </w:rPr>
        <w:t>is  350</w:t>
      </w:r>
      <w:proofErr w:type="gramEnd"/>
      <w:r>
        <w:rPr>
          <w:rFonts w:ascii="Times New Roman" w:hAnsi="Times New Roman" w:cs="Times New Roman"/>
          <w:sz w:val="28"/>
          <w:szCs w:val="28"/>
          <w:lang w:bidi="ar-IQ"/>
        </w:rPr>
        <w:t xml:space="preserve">. They were classified into 7 groups. The researcher has selected </w:t>
      </w:r>
      <w:proofErr w:type="gramStart"/>
      <w:r>
        <w:rPr>
          <w:rFonts w:ascii="Times New Roman" w:hAnsi="Times New Roman" w:cs="Times New Roman"/>
          <w:sz w:val="28"/>
          <w:szCs w:val="28"/>
          <w:lang w:bidi="ar-IQ"/>
        </w:rPr>
        <w:t>two  non</w:t>
      </w:r>
      <w:proofErr w:type="gramEnd"/>
      <w:r>
        <w:rPr>
          <w:rFonts w:ascii="Times New Roman" w:hAnsi="Times New Roman" w:cs="Times New Roman"/>
          <w:sz w:val="28"/>
          <w:szCs w:val="28"/>
          <w:lang w:bidi="ar-IQ"/>
        </w:rPr>
        <w:t xml:space="preserve"> - randomized sections  out  of the eight  sections; namely A and  B. Section  A represents EG. </w:t>
      </w:r>
      <w:proofErr w:type="gramStart"/>
      <w:r>
        <w:rPr>
          <w:rFonts w:ascii="Times New Roman" w:hAnsi="Times New Roman" w:cs="Times New Roman"/>
          <w:sz w:val="28"/>
          <w:szCs w:val="28"/>
          <w:lang w:bidi="ar-IQ"/>
        </w:rPr>
        <w:t>Section  B</w:t>
      </w:r>
      <w:proofErr w:type="gramEnd"/>
      <w:r>
        <w:rPr>
          <w:rFonts w:ascii="Times New Roman" w:hAnsi="Times New Roman" w:cs="Times New Roman"/>
          <w:sz w:val="28"/>
          <w:szCs w:val="28"/>
          <w:lang w:bidi="ar-IQ"/>
        </w:rPr>
        <w:t xml:space="preserve">  represents CG. The number of the students in these two groups is</w:t>
      </w:r>
      <w:r w:rsidRPr="00905E75">
        <w:rPr>
          <w:rFonts w:ascii="Times New Roman" w:hAnsi="Times New Roman" w:cs="Times New Roman"/>
          <w:sz w:val="28"/>
          <w:szCs w:val="28"/>
          <w:lang w:bidi="ar-IQ"/>
        </w:rPr>
        <w:t xml:space="preserve"> </w:t>
      </w:r>
      <w:proofErr w:type="spellStart"/>
      <w:proofErr w:type="gramStart"/>
      <w:r>
        <w:rPr>
          <w:rFonts w:ascii="Times New Roman" w:hAnsi="Times New Roman" w:cs="Times New Roman"/>
          <w:sz w:val="28"/>
          <w:szCs w:val="28"/>
          <w:lang w:bidi="ar-IQ"/>
        </w:rPr>
        <w:t>is</w:t>
      </w:r>
      <w:proofErr w:type="spellEnd"/>
      <w:r>
        <w:rPr>
          <w:rFonts w:ascii="Times New Roman" w:hAnsi="Times New Roman" w:cs="Times New Roman"/>
          <w:sz w:val="28"/>
          <w:szCs w:val="28"/>
          <w:lang w:bidi="ar-IQ"/>
        </w:rPr>
        <w:t xml:space="preserve">  64</w:t>
      </w:r>
      <w:proofErr w:type="gramEnd"/>
      <w:r>
        <w:rPr>
          <w:rFonts w:ascii="Times New Roman" w:hAnsi="Times New Roman" w:cs="Times New Roman"/>
          <w:sz w:val="28"/>
          <w:szCs w:val="28"/>
          <w:lang w:bidi="ar-IQ"/>
        </w:rPr>
        <w:t xml:space="preserve">; 32  students  in  each section. It is found that no students have </w:t>
      </w:r>
      <w:proofErr w:type="gramStart"/>
      <w:r>
        <w:rPr>
          <w:rFonts w:ascii="Times New Roman" w:hAnsi="Times New Roman" w:cs="Times New Roman"/>
          <w:sz w:val="28"/>
          <w:szCs w:val="28"/>
          <w:lang w:bidi="ar-IQ"/>
        </w:rPr>
        <w:t>been  left</w:t>
      </w:r>
      <w:proofErr w:type="gramEnd"/>
      <w:r>
        <w:rPr>
          <w:rFonts w:ascii="Times New Roman" w:hAnsi="Times New Roman" w:cs="Times New Roman"/>
          <w:sz w:val="28"/>
          <w:szCs w:val="28"/>
          <w:lang w:bidi="ar-IQ"/>
        </w:rPr>
        <w:t xml:space="preserve">  out  from both  groups (See Appendix A. Table 2)..   </w:t>
      </w:r>
    </w:p>
    <w:p w14:paraId="7369DC56" w14:textId="77777777" w:rsidR="0094255F" w:rsidRDefault="0094255F" w:rsidP="0094255F">
      <w:pPr>
        <w:spacing w:line="240" w:lineRule="auto"/>
        <w:jc w:val="lowKashida"/>
        <w:rPr>
          <w:rFonts w:ascii="Times New Roman" w:hAnsi="Times New Roman" w:cs="Times New Roman"/>
          <w:b/>
          <w:bCs/>
          <w:sz w:val="28"/>
          <w:szCs w:val="28"/>
          <w:lang w:bidi="ar-IQ"/>
        </w:rPr>
      </w:pPr>
      <w:r>
        <w:rPr>
          <w:rFonts w:ascii="Times New Roman" w:hAnsi="Times New Roman" w:cs="Times New Roman"/>
          <w:b/>
          <w:bCs/>
          <w:sz w:val="28"/>
          <w:szCs w:val="28"/>
          <w:lang w:bidi="ar-IQ"/>
        </w:rPr>
        <w:t>3.3     Equalization of Groups</w:t>
      </w:r>
    </w:p>
    <w:p w14:paraId="3F36D271" w14:textId="77777777" w:rsidR="0094255F" w:rsidRDefault="0094255F" w:rsidP="0094255F">
      <w:pPr>
        <w:spacing w:line="240" w:lineRule="auto"/>
        <w:jc w:val="lowKashida"/>
        <w:rPr>
          <w:rFonts w:ascii="Times New Roman" w:hAnsi="Times New Roman" w:cs="Times New Roman"/>
          <w:b/>
          <w:bCs/>
          <w:sz w:val="28"/>
          <w:szCs w:val="28"/>
          <w:lang w:bidi="ar-IQ"/>
        </w:rPr>
      </w:pPr>
      <w:r>
        <w:rPr>
          <w:rFonts w:ascii="Times New Roman" w:hAnsi="Times New Roman" w:cs="Times New Roman"/>
          <w:b/>
          <w:bCs/>
          <w:sz w:val="28"/>
          <w:szCs w:val="28"/>
          <w:lang w:bidi="ar-IQ"/>
        </w:rPr>
        <w:t xml:space="preserve">    </w:t>
      </w:r>
      <w:r w:rsidRPr="004571C2">
        <w:rPr>
          <w:rFonts w:ascii="Times New Roman" w:hAnsi="Times New Roman" w:cs="Times New Roman"/>
          <w:sz w:val="28"/>
          <w:szCs w:val="28"/>
          <w:lang w:bidi="ar-IQ"/>
        </w:rPr>
        <w:t xml:space="preserve">In </w:t>
      </w:r>
      <w:proofErr w:type="gramStart"/>
      <w:r w:rsidRPr="004571C2">
        <w:rPr>
          <w:rFonts w:ascii="Times New Roman" w:hAnsi="Times New Roman" w:cs="Times New Roman"/>
          <w:sz w:val="28"/>
          <w:szCs w:val="28"/>
          <w:lang w:bidi="ar-IQ"/>
        </w:rPr>
        <w:t>order</w:t>
      </w:r>
      <w:r>
        <w:rPr>
          <w:rFonts w:ascii="Times New Roman" w:hAnsi="Times New Roman" w:cs="Times New Roman"/>
          <w:sz w:val="28"/>
          <w:szCs w:val="28"/>
          <w:lang w:bidi="ar-IQ"/>
        </w:rPr>
        <w:t xml:space="preserve">  to</w:t>
      </w:r>
      <w:proofErr w:type="gramEnd"/>
      <w:r>
        <w:rPr>
          <w:rFonts w:ascii="Times New Roman" w:hAnsi="Times New Roman" w:cs="Times New Roman"/>
          <w:sz w:val="28"/>
          <w:szCs w:val="28"/>
          <w:lang w:bidi="ar-IQ"/>
        </w:rPr>
        <w:t xml:space="preserve"> achieve the equalization  between the  two groups, the  following  variables have been controlled. It has been found out that there is no statistically </w:t>
      </w:r>
      <w:proofErr w:type="gramStart"/>
      <w:r>
        <w:rPr>
          <w:rFonts w:ascii="Times New Roman" w:hAnsi="Times New Roman" w:cs="Times New Roman"/>
          <w:sz w:val="28"/>
          <w:szCs w:val="28"/>
          <w:lang w:bidi="ar-IQ"/>
        </w:rPr>
        <w:t>significant  difference</w:t>
      </w:r>
      <w:proofErr w:type="gramEnd"/>
      <w:r>
        <w:rPr>
          <w:rFonts w:ascii="Times New Roman" w:hAnsi="Times New Roman" w:cs="Times New Roman"/>
          <w:sz w:val="28"/>
          <w:szCs w:val="28"/>
          <w:lang w:bidi="ar-IQ"/>
        </w:rPr>
        <w:t xml:space="preserve"> in  the controlled  variables  which are:</w:t>
      </w:r>
    </w:p>
    <w:p w14:paraId="353414FD"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1- Academic level of the father   </w:t>
      </w:r>
      <w:proofErr w:type="gramStart"/>
      <w:r>
        <w:rPr>
          <w:rFonts w:ascii="Times New Roman" w:hAnsi="Times New Roman" w:cs="Times New Roman"/>
          <w:sz w:val="28"/>
          <w:szCs w:val="28"/>
          <w:lang w:bidi="ar-IQ"/>
        </w:rPr>
        <w:t xml:space="preserve">   (</w:t>
      </w:r>
      <w:proofErr w:type="gramEnd"/>
      <w:r>
        <w:rPr>
          <w:rFonts w:ascii="Times New Roman" w:hAnsi="Times New Roman" w:cs="Times New Roman"/>
          <w:sz w:val="28"/>
          <w:szCs w:val="28"/>
          <w:lang w:bidi="ar-IQ"/>
        </w:rPr>
        <w:t>See Appendix A. Table 3) ,</w:t>
      </w:r>
    </w:p>
    <w:p w14:paraId="2A1602E1"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2- Academic </w:t>
      </w:r>
      <w:proofErr w:type="gramStart"/>
      <w:r>
        <w:rPr>
          <w:rFonts w:ascii="Times New Roman" w:hAnsi="Times New Roman" w:cs="Times New Roman"/>
          <w:sz w:val="28"/>
          <w:szCs w:val="28"/>
          <w:lang w:bidi="ar-IQ"/>
        </w:rPr>
        <w:t>level  of</w:t>
      </w:r>
      <w:proofErr w:type="gramEnd"/>
      <w:r>
        <w:rPr>
          <w:rFonts w:ascii="Times New Roman" w:hAnsi="Times New Roman" w:cs="Times New Roman"/>
          <w:sz w:val="28"/>
          <w:szCs w:val="28"/>
          <w:lang w:bidi="ar-IQ"/>
        </w:rPr>
        <w:t xml:space="preserve"> the mother    (See Appendix A. Table 4), </w:t>
      </w:r>
    </w:p>
    <w:p w14:paraId="29794AD4"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3- Age of the students                 </w:t>
      </w:r>
      <w:proofErr w:type="gramStart"/>
      <w:r>
        <w:rPr>
          <w:rFonts w:ascii="Times New Roman" w:hAnsi="Times New Roman" w:cs="Times New Roman"/>
          <w:sz w:val="28"/>
          <w:szCs w:val="28"/>
          <w:lang w:bidi="ar-IQ"/>
        </w:rPr>
        <w:t xml:space="preserve">   (</w:t>
      </w:r>
      <w:proofErr w:type="gramEnd"/>
      <w:r>
        <w:rPr>
          <w:rFonts w:ascii="Times New Roman" w:hAnsi="Times New Roman" w:cs="Times New Roman"/>
          <w:sz w:val="28"/>
          <w:szCs w:val="28"/>
          <w:lang w:bidi="ar-IQ"/>
        </w:rPr>
        <w:t xml:space="preserve">See Appendix A. Table 5). </w:t>
      </w:r>
    </w:p>
    <w:p w14:paraId="2D387FBB" w14:textId="77777777" w:rsidR="0094255F" w:rsidRDefault="0094255F" w:rsidP="0094255F">
      <w:pPr>
        <w:rPr>
          <w:rFonts w:ascii="Times New Roman" w:hAnsi="Times New Roman" w:cs="Times New Roman"/>
          <w:sz w:val="28"/>
          <w:szCs w:val="28"/>
          <w:rtl/>
          <w:lang w:bidi="ar-IQ"/>
        </w:rPr>
      </w:pPr>
      <w:r>
        <w:rPr>
          <w:rFonts w:ascii="Times New Roman" w:hAnsi="Times New Roman" w:cs="Times New Roman"/>
          <w:sz w:val="28"/>
          <w:szCs w:val="28"/>
          <w:lang w:bidi="ar-IQ"/>
        </w:rPr>
        <w:t xml:space="preserve">4- Students' </w:t>
      </w:r>
      <w:proofErr w:type="gramStart"/>
      <w:r>
        <w:rPr>
          <w:rFonts w:ascii="Times New Roman" w:hAnsi="Times New Roman" w:cs="Times New Roman"/>
          <w:sz w:val="28"/>
          <w:szCs w:val="28"/>
          <w:lang w:bidi="ar-IQ"/>
        </w:rPr>
        <w:t>performance  at</w:t>
      </w:r>
      <w:proofErr w:type="gramEnd"/>
      <w:r>
        <w:rPr>
          <w:rFonts w:ascii="Times New Roman" w:hAnsi="Times New Roman" w:cs="Times New Roman"/>
          <w:sz w:val="28"/>
          <w:szCs w:val="28"/>
          <w:lang w:bidi="ar-IQ"/>
        </w:rPr>
        <w:t xml:space="preserve">  English </w:t>
      </w:r>
      <w:r w:rsidRPr="0063238D">
        <w:rPr>
          <w:rFonts w:ascii="Times New Roman" w:hAnsi="Times New Roman" w:cs="Times New Roman"/>
          <w:sz w:val="28"/>
          <w:szCs w:val="28"/>
          <w:lang w:bidi="ar-IQ"/>
        </w:rPr>
        <w:t xml:space="preserve">in </w:t>
      </w:r>
      <w:r>
        <w:rPr>
          <w:rFonts w:ascii="Times New Roman" w:hAnsi="Times New Roman" w:cs="Times New Roman"/>
          <w:sz w:val="28"/>
          <w:szCs w:val="28"/>
          <w:lang w:bidi="ar-IQ"/>
        </w:rPr>
        <w:t xml:space="preserve">the  </w:t>
      </w:r>
      <w:r w:rsidRPr="0063238D">
        <w:rPr>
          <w:rFonts w:ascii="Times New Roman" w:hAnsi="Times New Roman" w:cs="Times New Roman"/>
          <w:sz w:val="28"/>
          <w:szCs w:val="28"/>
          <w:lang w:bidi="ar-IQ"/>
        </w:rPr>
        <w:t>Mid-year Examination</w:t>
      </w:r>
      <w:r>
        <w:rPr>
          <w:rFonts w:ascii="Times New Roman" w:hAnsi="Times New Roman" w:cs="Times New Roman"/>
          <w:sz w:val="28"/>
          <w:szCs w:val="28"/>
          <w:lang w:bidi="ar-IQ"/>
        </w:rPr>
        <w:t xml:space="preserve">  </w:t>
      </w:r>
      <w:r w:rsidRPr="0063238D">
        <w:rPr>
          <w:rFonts w:ascii="Times New Roman" w:hAnsi="Times New Roman" w:cs="Times New Roman"/>
          <w:sz w:val="28"/>
          <w:szCs w:val="28"/>
          <w:lang w:bidi="ar-IQ"/>
        </w:rPr>
        <w:t xml:space="preserve"> </w:t>
      </w:r>
      <w:r>
        <w:rPr>
          <w:rFonts w:ascii="Times New Roman" w:hAnsi="Times New Roman" w:cs="Times New Roman"/>
          <w:sz w:val="28"/>
          <w:szCs w:val="28"/>
          <w:lang w:bidi="ar-IQ"/>
        </w:rPr>
        <w:t>(See Appendix A. Table 6)</w:t>
      </w:r>
    </w:p>
    <w:p w14:paraId="6B89052B" w14:textId="77777777" w:rsidR="0094255F" w:rsidRDefault="0094255F" w:rsidP="0094255F">
      <w:pPr>
        <w:spacing w:line="240" w:lineRule="auto"/>
        <w:rPr>
          <w:rFonts w:ascii="Times New Roman" w:hAnsi="Times New Roman" w:cs="Times New Roman"/>
          <w:sz w:val="28"/>
          <w:szCs w:val="28"/>
          <w:lang w:bidi="ar-IQ"/>
        </w:rPr>
      </w:pPr>
      <w:r>
        <w:rPr>
          <w:rFonts w:ascii="Times New Roman" w:hAnsi="Times New Roman" w:cs="Times New Roman"/>
          <w:sz w:val="28"/>
          <w:szCs w:val="28"/>
          <w:lang w:bidi="ar-IQ"/>
        </w:rPr>
        <w:t xml:space="preserve">5- The pre - test.   </w:t>
      </w:r>
      <w:r>
        <w:rPr>
          <w:rFonts w:asciiTheme="majorBidi" w:hAnsiTheme="majorBidi" w:cstheme="majorBidi"/>
          <w:sz w:val="28"/>
          <w:szCs w:val="28"/>
          <w:lang w:bidi="ar-IQ"/>
        </w:rPr>
        <w:t xml:space="preserve">  (See Appendix A, Table 7)</w:t>
      </w:r>
      <w:r>
        <w:rPr>
          <w:rFonts w:ascii="Times New Roman" w:hAnsi="Times New Roman" w:cs="Times New Roman"/>
          <w:sz w:val="28"/>
          <w:szCs w:val="28"/>
          <w:lang w:bidi="ar-IQ"/>
        </w:rPr>
        <w:t xml:space="preserve">. </w:t>
      </w:r>
    </w:p>
    <w:p w14:paraId="07B512F1" w14:textId="77777777" w:rsidR="0094255F" w:rsidRDefault="0094255F" w:rsidP="0094255F">
      <w:pPr>
        <w:spacing w:line="240" w:lineRule="auto"/>
        <w:jc w:val="lowKashida"/>
        <w:rPr>
          <w:rFonts w:ascii="Times New Roman" w:hAnsi="Times New Roman" w:cs="Times New Roman"/>
          <w:b/>
          <w:bCs/>
          <w:sz w:val="28"/>
          <w:szCs w:val="28"/>
          <w:lang w:bidi="ar-IQ"/>
        </w:rPr>
      </w:pPr>
      <w:r>
        <w:rPr>
          <w:rFonts w:ascii="Times New Roman" w:hAnsi="Times New Roman" w:cs="Times New Roman"/>
          <w:b/>
          <w:bCs/>
          <w:sz w:val="28"/>
          <w:szCs w:val="28"/>
          <w:lang w:bidi="ar-IQ"/>
        </w:rPr>
        <w:t xml:space="preserve">3.4     Description of the Pre-test   </w:t>
      </w:r>
    </w:p>
    <w:p w14:paraId="48A46405"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lastRenderedPageBreak/>
        <w:t xml:space="preserve">    To achieve </w:t>
      </w:r>
      <w:proofErr w:type="gramStart"/>
      <w:r>
        <w:rPr>
          <w:rFonts w:ascii="Times New Roman" w:hAnsi="Times New Roman" w:cs="Times New Roman"/>
          <w:sz w:val="28"/>
          <w:szCs w:val="28"/>
          <w:lang w:bidi="ar-IQ"/>
        </w:rPr>
        <w:t>the  equalization</w:t>
      </w:r>
      <w:proofErr w:type="gramEnd"/>
      <w:r>
        <w:rPr>
          <w:rFonts w:ascii="Times New Roman" w:hAnsi="Times New Roman" w:cs="Times New Roman"/>
          <w:sz w:val="28"/>
          <w:szCs w:val="28"/>
          <w:lang w:bidi="ar-IQ"/>
        </w:rPr>
        <w:t xml:space="preserve">  between   the  two   groups  involved  in  this   study, a pre - test is implemented. </w:t>
      </w:r>
      <w:proofErr w:type="gramStart"/>
      <w:r w:rsidRPr="007F3FFC">
        <w:rPr>
          <w:rFonts w:ascii="Times New Roman" w:hAnsi="Times New Roman" w:cs="Times New Roman"/>
          <w:sz w:val="28"/>
          <w:szCs w:val="28"/>
          <w:lang w:bidi="ar-IQ"/>
        </w:rPr>
        <w:t xml:space="preserve">The </w:t>
      </w:r>
      <w:r>
        <w:rPr>
          <w:rFonts w:ascii="Times New Roman" w:hAnsi="Times New Roman" w:cs="Times New Roman"/>
          <w:sz w:val="28"/>
          <w:szCs w:val="28"/>
          <w:lang w:bidi="ar-IQ"/>
        </w:rPr>
        <w:t xml:space="preserve"> </w:t>
      </w:r>
      <w:r w:rsidRPr="007F3FFC">
        <w:rPr>
          <w:rFonts w:ascii="Times New Roman" w:hAnsi="Times New Roman" w:cs="Times New Roman"/>
          <w:sz w:val="28"/>
          <w:szCs w:val="28"/>
          <w:lang w:bidi="ar-IQ"/>
        </w:rPr>
        <w:t>pre</w:t>
      </w:r>
      <w:proofErr w:type="gramEnd"/>
      <w:r>
        <w:rPr>
          <w:rFonts w:ascii="Times New Roman" w:hAnsi="Times New Roman" w:cs="Times New Roman"/>
          <w:sz w:val="28"/>
          <w:szCs w:val="28"/>
          <w:lang w:bidi="ar-IQ"/>
        </w:rPr>
        <w:t xml:space="preserve"> </w:t>
      </w:r>
      <w:r w:rsidRPr="007F3FFC">
        <w:rPr>
          <w:rFonts w:ascii="Times New Roman" w:hAnsi="Times New Roman" w:cs="Times New Roman"/>
          <w:sz w:val="28"/>
          <w:szCs w:val="28"/>
          <w:lang w:bidi="ar-IQ"/>
        </w:rPr>
        <w:t>-</w:t>
      </w:r>
      <w:r>
        <w:rPr>
          <w:rFonts w:ascii="Times New Roman" w:hAnsi="Times New Roman" w:cs="Times New Roman"/>
          <w:sz w:val="28"/>
          <w:szCs w:val="28"/>
          <w:lang w:bidi="ar-IQ"/>
        </w:rPr>
        <w:t xml:space="preserve"> </w:t>
      </w:r>
      <w:r w:rsidRPr="007F3FFC">
        <w:rPr>
          <w:rFonts w:ascii="Times New Roman" w:hAnsi="Times New Roman" w:cs="Times New Roman"/>
          <w:sz w:val="28"/>
          <w:szCs w:val="28"/>
          <w:lang w:bidi="ar-IQ"/>
        </w:rPr>
        <w:t>test</w:t>
      </w:r>
      <w:r>
        <w:rPr>
          <w:rFonts w:ascii="Times New Roman" w:hAnsi="Times New Roman" w:cs="Times New Roman"/>
          <w:sz w:val="28"/>
          <w:szCs w:val="28"/>
          <w:lang w:bidi="ar-IQ"/>
        </w:rPr>
        <w:t xml:space="preserve"> </w:t>
      </w:r>
      <w:r w:rsidRPr="007F3FFC">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is about the first </w:t>
      </w:r>
      <w:r>
        <w:rPr>
          <w:rFonts w:asciiTheme="majorBidi" w:hAnsiTheme="majorBidi" w:cstheme="majorBidi"/>
          <w:sz w:val="28"/>
          <w:szCs w:val="28"/>
        </w:rPr>
        <w:t xml:space="preserve">part of (Literature Focus) material in the </w:t>
      </w:r>
      <w:r>
        <w:rPr>
          <w:rFonts w:ascii="Times New Roman" w:hAnsi="Times New Roman" w:cs="Times New Roman"/>
          <w:sz w:val="28"/>
          <w:szCs w:val="28"/>
          <w:lang w:bidi="ar-IQ"/>
        </w:rPr>
        <w:t xml:space="preserve">sixth preparatory textbook. It is a short story "The Swing" written by Mohammed </w:t>
      </w:r>
      <w:proofErr w:type="spellStart"/>
      <w:proofErr w:type="gramStart"/>
      <w:r>
        <w:rPr>
          <w:rFonts w:ascii="Times New Roman" w:hAnsi="Times New Roman" w:cs="Times New Roman"/>
          <w:sz w:val="28"/>
          <w:szCs w:val="28"/>
          <w:lang w:bidi="ar-IQ"/>
        </w:rPr>
        <w:t>Khudhair</w:t>
      </w:r>
      <w:proofErr w:type="spellEnd"/>
      <w:r>
        <w:rPr>
          <w:rFonts w:ascii="Times New Roman" w:hAnsi="Times New Roman" w:cs="Times New Roman"/>
          <w:sz w:val="28"/>
          <w:szCs w:val="28"/>
          <w:lang w:bidi="ar-IQ"/>
        </w:rPr>
        <w:t xml:space="preserve">  (</w:t>
      </w:r>
      <w:proofErr w:type="gramEnd"/>
      <w:r>
        <w:rPr>
          <w:rFonts w:ascii="Times New Roman" w:hAnsi="Times New Roman" w:cs="Times New Roman"/>
          <w:sz w:val="28"/>
          <w:szCs w:val="28"/>
          <w:lang w:bidi="ar-IQ"/>
        </w:rPr>
        <w:t>See Appendix B).</w:t>
      </w:r>
    </w:p>
    <w:p w14:paraId="659DDDB2"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The test is out of 30 scores. It contains two questions. The first question, which is objective, contains fifteen multiple choice items. Concerning </w:t>
      </w:r>
      <w:proofErr w:type="gramStart"/>
      <w:r>
        <w:rPr>
          <w:rFonts w:ascii="Times New Roman" w:hAnsi="Times New Roman" w:cs="Times New Roman"/>
          <w:sz w:val="28"/>
          <w:szCs w:val="28"/>
          <w:lang w:bidi="ar-IQ"/>
        </w:rPr>
        <w:t>scoring  scheme</w:t>
      </w:r>
      <w:proofErr w:type="gramEnd"/>
      <w:r>
        <w:rPr>
          <w:rFonts w:ascii="Times New Roman" w:hAnsi="Times New Roman" w:cs="Times New Roman"/>
          <w:sz w:val="28"/>
          <w:szCs w:val="28"/>
          <w:lang w:bidi="ar-IQ"/>
        </w:rPr>
        <w:t>, t</w:t>
      </w:r>
      <w:r w:rsidRPr="007F3FFC">
        <w:rPr>
          <w:rFonts w:ascii="Times New Roman" w:hAnsi="Times New Roman" w:cs="Times New Roman"/>
          <w:sz w:val="28"/>
          <w:szCs w:val="28"/>
          <w:lang w:bidi="ar-IQ"/>
        </w:rPr>
        <w:t xml:space="preserve">his </w:t>
      </w:r>
      <w:r>
        <w:rPr>
          <w:rFonts w:ascii="Times New Roman" w:hAnsi="Times New Roman" w:cs="Times New Roman"/>
          <w:sz w:val="28"/>
          <w:szCs w:val="28"/>
          <w:lang w:bidi="ar-IQ"/>
        </w:rPr>
        <w:t>question</w:t>
      </w:r>
      <w:r w:rsidRPr="007F3FFC">
        <w:rPr>
          <w:rFonts w:ascii="Times New Roman" w:hAnsi="Times New Roman" w:cs="Times New Roman"/>
          <w:sz w:val="28"/>
          <w:szCs w:val="28"/>
          <w:lang w:bidi="ar-IQ"/>
        </w:rPr>
        <w:t xml:space="preserve"> is </w:t>
      </w:r>
      <w:r>
        <w:rPr>
          <w:rFonts w:ascii="Times New Roman" w:hAnsi="Times New Roman" w:cs="Times New Roman"/>
          <w:sz w:val="28"/>
          <w:szCs w:val="28"/>
          <w:lang w:bidi="ar-IQ"/>
        </w:rPr>
        <w:t xml:space="preserve"> </w:t>
      </w:r>
      <w:r w:rsidRPr="007F3FFC">
        <w:rPr>
          <w:rFonts w:ascii="Times New Roman" w:hAnsi="Times New Roman" w:cs="Times New Roman"/>
          <w:sz w:val="28"/>
          <w:szCs w:val="28"/>
          <w:lang w:bidi="ar-IQ"/>
        </w:rPr>
        <w:t>scored</w:t>
      </w:r>
      <w:r>
        <w:rPr>
          <w:rFonts w:ascii="Times New Roman" w:hAnsi="Times New Roman" w:cs="Times New Roman"/>
          <w:sz w:val="28"/>
          <w:szCs w:val="28"/>
          <w:lang w:bidi="ar-IQ"/>
        </w:rPr>
        <w:t xml:space="preserve"> </w:t>
      </w:r>
      <w:r w:rsidRPr="007F3FFC">
        <w:rPr>
          <w:rFonts w:ascii="Times New Roman" w:hAnsi="Times New Roman" w:cs="Times New Roman"/>
          <w:sz w:val="28"/>
          <w:szCs w:val="28"/>
          <w:lang w:bidi="ar-IQ"/>
        </w:rPr>
        <w:t xml:space="preserve"> out</w:t>
      </w:r>
      <w:r>
        <w:rPr>
          <w:rFonts w:ascii="Times New Roman" w:hAnsi="Times New Roman" w:cs="Times New Roman"/>
          <w:sz w:val="28"/>
          <w:szCs w:val="28"/>
          <w:lang w:bidi="ar-IQ"/>
        </w:rPr>
        <w:t xml:space="preserve"> </w:t>
      </w:r>
      <w:r w:rsidRPr="007F3FFC">
        <w:rPr>
          <w:rFonts w:ascii="Times New Roman" w:hAnsi="Times New Roman" w:cs="Times New Roman"/>
          <w:sz w:val="28"/>
          <w:szCs w:val="28"/>
          <w:lang w:bidi="ar-IQ"/>
        </w:rPr>
        <w:t xml:space="preserve"> of </w:t>
      </w:r>
      <w:r>
        <w:rPr>
          <w:rFonts w:ascii="Times New Roman" w:hAnsi="Times New Roman" w:cs="Times New Roman"/>
          <w:sz w:val="28"/>
          <w:szCs w:val="28"/>
          <w:lang w:bidi="ar-IQ"/>
        </w:rPr>
        <w:t>15</w:t>
      </w:r>
      <w:r w:rsidRPr="007F3FFC">
        <w:rPr>
          <w:rFonts w:ascii="Times New Roman" w:hAnsi="Times New Roman" w:cs="Times New Roman"/>
          <w:sz w:val="28"/>
          <w:szCs w:val="28"/>
          <w:lang w:bidi="ar-IQ"/>
        </w:rPr>
        <w:t xml:space="preserve"> scores</w:t>
      </w:r>
      <w:r>
        <w:rPr>
          <w:rFonts w:ascii="Times New Roman" w:hAnsi="Times New Roman" w:cs="Times New Roman"/>
          <w:sz w:val="28"/>
          <w:szCs w:val="28"/>
          <w:lang w:bidi="ar-IQ"/>
        </w:rPr>
        <w:t xml:space="preserve">. 1 score is allocated for each item. 1 score is given for the </w:t>
      </w:r>
      <w:proofErr w:type="gramStart"/>
      <w:r>
        <w:rPr>
          <w:rFonts w:ascii="Times New Roman" w:hAnsi="Times New Roman" w:cs="Times New Roman"/>
          <w:sz w:val="28"/>
          <w:szCs w:val="28"/>
          <w:lang w:bidi="ar-IQ"/>
        </w:rPr>
        <w:t>correct  answer</w:t>
      </w:r>
      <w:proofErr w:type="gramEnd"/>
      <w:r>
        <w:rPr>
          <w:rFonts w:ascii="Times New Roman" w:hAnsi="Times New Roman" w:cs="Times New Roman"/>
          <w:sz w:val="28"/>
          <w:szCs w:val="28"/>
          <w:lang w:bidi="ar-IQ"/>
        </w:rPr>
        <w:t xml:space="preserve">  and  zero  is  given for the  incorrect  one. The second, question which is subjective, contains five question-answer items. It is scored out of 15. 3 scores are allocated for each item. 3 scores are given if the idea of the answer is correct and there </w:t>
      </w:r>
      <w:proofErr w:type="gramStart"/>
      <w:r>
        <w:rPr>
          <w:rFonts w:ascii="Times New Roman" w:hAnsi="Times New Roman" w:cs="Times New Roman"/>
          <w:sz w:val="28"/>
          <w:szCs w:val="28"/>
          <w:lang w:bidi="ar-IQ"/>
        </w:rPr>
        <w:t>is</w:t>
      </w:r>
      <w:proofErr w:type="gramEnd"/>
      <w:r>
        <w:rPr>
          <w:rFonts w:ascii="Times New Roman" w:hAnsi="Times New Roman" w:cs="Times New Roman"/>
          <w:sz w:val="28"/>
          <w:szCs w:val="28"/>
          <w:lang w:bidi="ar-IQ"/>
        </w:rPr>
        <w:t xml:space="preserve"> no mistakes in grammar and spelling. 2 scores are given if the idea of the answer is correct, but there are mistakes either in grammar or spelling. 1 score is given if</w:t>
      </w:r>
      <w:r w:rsidRPr="00453735">
        <w:rPr>
          <w:rFonts w:ascii="Times New Roman" w:hAnsi="Times New Roman" w:cs="Times New Roman"/>
          <w:sz w:val="28"/>
          <w:szCs w:val="28"/>
          <w:lang w:bidi="ar-IQ"/>
        </w:rPr>
        <w:t xml:space="preserve"> </w:t>
      </w:r>
      <w:r>
        <w:rPr>
          <w:rFonts w:ascii="Times New Roman" w:hAnsi="Times New Roman" w:cs="Times New Roman"/>
          <w:sz w:val="28"/>
          <w:szCs w:val="28"/>
          <w:lang w:bidi="ar-IQ"/>
        </w:rPr>
        <w:t>the idea of the answer is correct, but there are mistakes in grammar and spelling, and zero is given if the idea of the answer is incorrect. The time allocated for this test is 45 minutes</w:t>
      </w:r>
      <w:r w:rsidRPr="00453735">
        <w:rPr>
          <w:rFonts w:ascii="Times New Roman" w:hAnsi="Times New Roman" w:cs="Times New Roman"/>
          <w:sz w:val="28"/>
          <w:szCs w:val="28"/>
          <w:lang w:bidi="ar-IQ"/>
        </w:rPr>
        <w:t>.</w:t>
      </w:r>
    </w:p>
    <w:p w14:paraId="744ED33F" w14:textId="77777777" w:rsidR="0094255F" w:rsidRDefault="0094255F" w:rsidP="0094255F">
      <w:pPr>
        <w:spacing w:line="240" w:lineRule="auto"/>
        <w:jc w:val="lowKashida"/>
        <w:rPr>
          <w:rFonts w:asciiTheme="majorBidi" w:hAnsiTheme="majorBidi" w:cstheme="majorBidi"/>
          <w:b/>
          <w:bCs/>
          <w:sz w:val="28"/>
          <w:szCs w:val="28"/>
        </w:rPr>
      </w:pPr>
      <w:r>
        <w:rPr>
          <w:rFonts w:ascii="Times New Roman" w:hAnsi="Times New Roman" w:cs="Times New Roman"/>
          <w:sz w:val="28"/>
          <w:szCs w:val="28"/>
          <w:lang w:bidi="ar-IQ"/>
        </w:rPr>
        <w:t xml:space="preserve">    The pre-test has been exposed to </w:t>
      </w:r>
      <w:r w:rsidRPr="006E4EC2">
        <w:rPr>
          <w:rFonts w:ascii="Times New Roman" w:hAnsi="Times New Roman" w:cs="Times New Roman"/>
          <w:sz w:val="28"/>
          <w:szCs w:val="28"/>
          <w:lang w:bidi="ar-IQ"/>
        </w:rPr>
        <w:t>a number of jurors</w:t>
      </w:r>
      <w:r>
        <w:rPr>
          <w:rFonts w:asciiTheme="majorBidi" w:hAnsiTheme="majorBidi" w:cstheme="majorBidi"/>
          <w:sz w:val="28"/>
          <w:szCs w:val="28"/>
        </w:rPr>
        <w:t xml:space="preserve"> to get face validity of this test. </w:t>
      </w:r>
      <w:r>
        <w:rPr>
          <w:rFonts w:ascii="Times New Roman" w:hAnsi="Times New Roman" w:cs="Times New Roman"/>
          <w:sz w:val="28"/>
          <w:szCs w:val="28"/>
          <w:lang w:bidi="ar-IQ"/>
        </w:rPr>
        <w:t xml:space="preserve">The agreement </w:t>
      </w:r>
      <w:proofErr w:type="gramStart"/>
      <w:r w:rsidRPr="006E4EC2">
        <w:rPr>
          <w:rFonts w:ascii="Times New Roman" w:hAnsi="Times New Roman" w:cs="Times New Roman"/>
          <w:sz w:val="28"/>
          <w:szCs w:val="28"/>
          <w:lang w:bidi="ar-IQ"/>
        </w:rPr>
        <w:t>percentage</w:t>
      </w:r>
      <w:r>
        <w:rPr>
          <w:rFonts w:ascii="Times New Roman" w:hAnsi="Times New Roman" w:cs="Times New Roman"/>
          <w:sz w:val="28"/>
          <w:szCs w:val="28"/>
          <w:lang w:bidi="ar-IQ"/>
        </w:rPr>
        <w:t xml:space="preserve"> </w:t>
      </w:r>
      <w:r w:rsidRPr="006E4EC2">
        <w:rPr>
          <w:rFonts w:ascii="Times New Roman" w:hAnsi="Times New Roman" w:cs="Times New Roman"/>
          <w:sz w:val="28"/>
          <w:szCs w:val="28"/>
          <w:lang w:bidi="ar-IQ"/>
        </w:rPr>
        <w:t xml:space="preserve"> of</w:t>
      </w:r>
      <w:proofErr w:type="gramEnd"/>
      <w:r w:rsidRPr="006E4EC2">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 </w:t>
      </w:r>
      <w:r w:rsidRPr="006E4EC2">
        <w:rPr>
          <w:rFonts w:ascii="Times New Roman" w:hAnsi="Times New Roman" w:cs="Times New Roman"/>
          <w:sz w:val="28"/>
          <w:szCs w:val="28"/>
          <w:lang w:bidi="ar-IQ"/>
        </w:rPr>
        <w:t xml:space="preserve">the </w:t>
      </w:r>
      <w:r>
        <w:rPr>
          <w:rFonts w:ascii="Times New Roman" w:hAnsi="Times New Roman" w:cs="Times New Roman"/>
          <w:sz w:val="28"/>
          <w:szCs w:val="28"/>
          <w:lang w:bidi="ar-IQ"/>
        </w:rPr>
        <w:t xml:space="preserve"> </w:t>
      </w:r>
      <w:r w:rsidRPr="006E4EC2">
        <w:rPr>
          <w:rFonts w:ascii="Times New Roman" w:hAnsi="Times New Roman" w:cs="Times New Roman"/>
          <w:sz w:val="28"/>
          <w:szCs w:val="28"/>
          <w:lang w:bidi="ar-IQ"/>
        </w:rPr>
        <w:t>suitability</w:t>
      </w:r>
      <w:r>
        <w:rPr>
          <w:rFonts w:ascii="Times New Roman" w:hAnsi="Times New Roman" w:cs="Times New Roman"/>
          <w:sz w:val="28"/>
          <w:szCs w:val="28"/>
          <w:lang w:bidi="ar-IQ"/>
        </w:rPr>
        <w:t xml:space="preserve"> </w:t>
      </w:r>
      <w:r w:rsidRPr="006E4EC2">
        <w:rPr>
          <w:rFonts w:ascii="Times New Roman" w:hAnsi="Times New Roman" w:cs="Times New Roman"/>
          <w:sz w:val="28"/>
          <w:szCs w:val="28"/>
          <w:lang w:bidi="ar-IQ"/>
        </w:rPr>
        <w:t>of the test is</w:t>
      </w:r>
      <w:r>
        <w:rPr>
          <w:rFonts w:ascii="Times New Roman" w:hAnsi="Times New Roman" w:cs="Times New Roman"/>
          <w:sz w:val="28"/>
          <w:szCs w:val="28"/>
          <w:lang w:bidi="ar-IQ"/>
        </w:rPr>
        <w:t xml:space="preserve"> </w:t>
      </w:r>
      <w:r w:rsidRPr="006E4EC2">
        <w:rPr>
          <w:rFonts w:ascii="Times New Roman" w:hAnsi="Times New Roman" w:cs="Times New Roman"/>
          <w:sz w:val="28"/>
          <w:szCs w:val="28"/>
          <w:lang w:bidi="ar-IQ"/>
        </w:rPr>
        <w:t>100</w:t>
      </w:r>
      <w:r>
        <w:rPr>
          <w:rFonts w:ascii="Times New Roman" w:hAnsi="Times New Roman" w:cs="Times New Roman"/>
          <w:sz w:val="28"/>
          <w:szCs w:val="28"/>
          <w:lang w:bidi="ar-IQ"/>
        </w:rPr>
        <w:t xml:space="preserve"> </w:t>
      </w:r>
      <w:r w:rsidRPr="006E4EC2">
        <w:rPr>
          <w:rFonts w:ascii="Times New Roman" w:hAnsi="Times New Roman" w:cs="Times New Roman"/>
          <w:sz w:val="28"/>
          <w:szCs w:val="28"/>
          <w:lang w:bidi="ar-IQ"/>
        </w:rPr>
        <w:t>%.</w:t>
      </w:r>
      <w:r>
        <w:rPr>
          <w:rFonts w:asciiTheme="majorBidi" w:hAnsiTheme="majorBidi" w:cstheme="majorBidi"/>
          <w:sz w:val="28"/>
          <w:szCs w:val="28"/>
          <w:lang w:bidi="ar-IQ"/>
        </w:rPr>
        <w:t xml:space="preserve"> </w:t>
      </w:r>
      <w:r>
        <w:rPr>
          <w:rFonts w:ascii="Times New Roman" w:hAnsi="Times New Roman" w:cs="Times New Roman"/>
          <w:sz w:val="28"/>
          <w:szCs w:val="28"/>
          <w:lang w:bidi="ar-IQ"/>
        </w:rPr>
        <w:t xml:space="preserve">The reliability coefficient of the second question, which is subjective, </w:t>
      </w:r>
      <w:r>
        <w:rPr>
          <w:rFonts w:asciiTheme="majorBidi" w:hAnsiTheme="majorBidi" w:cstheme="majorBidi"/>
          <w:sz w:val="28"/>
          <w:szCs w:val="28"/>
          <w:lang w:bidi="ar-IQ"/>
        </w:rPr>
        <w:t xml:space="preserve">has been got by using </w:t>
      </w:r>
      <w:proofErr w:type="gramStart"/>
      <w:r>
        <w:rPr>
          <w:rFonts w:ascii="Times New Roman" w:hAnsi="Times New Roman" w:cs="Times New Roman"/>
          <w:sz w:val="28"/>
          <w:szCs w:val="28"/>
          <w:lang w:bidi="ar-IQ"/>
        </w:rPr>
        <w:t>Person</w:t>
      </w:r>
      <w:r w:rsidRPr="00631CE7">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 coefficient</w:t>
      </w:r>
      <w:proofErr w:type="gramEnd"/>
      <w:r>
        <w:rPr>
          <w:rFonts w:ascii="Times New Roman" w:hAnsi="Times New Roman" w:cs="Times New Roman"/>
          <w:sz w:val="28"/>
          <w:szCs w:val="28"/>
          <w:lang w:bidi="ar-IQ"/>
        </w:rPr>
        <w:t xml:space="preserve"> </w:t>
      </w:r>
      <w:r w:rsidRPr="00631CE7">
        <w:rPr>
          <w:rFonts w:ascii="Times New Roman" w:hAnsi="Times New Roman" w:cs="Times New Roman"/>
          <w:sz w:val="28"/>
          <w:szCs w:val="28"/>
          <w:lang w:bidi="ar-IQ"/>
        </w:rPr>
        <w:t>for score-rescore method</w:t>
      </w:r>
      <w:r>
        <w:rPr>
          <w:rFonts w:asciiTheme="majorBidi" w:hAnsiTheme="majorBidi" w:cstheme="majorBidi"/>
          <w:sz w:val="28"/>
          <w:szCs w:val="28"/>
          <w:lang w:bidi="ar-IQ"/>
        </w:rPr>
        <w:t xml:space="preserve">. It </w:t>
      </w:r>
      <w:r w:rsidRPr="00631CE7">
        <w:rPr>
          <w:rFonts w:ascii="Times New Roman" w:hAnsi="Times New Roman" w:cs="Times New Roman"/>
          <w:sz w:val="28"/>
          <w:szCs w:val="28"/>
          <w:lang w:bidi="ar-IQ"/>
        </w:rPr>
        <w:t xml:space="preserve">has been found out to be </w:t>
      </w:r>
      <w:r>
        <w:rPr>
          <w:rFonts w:ascii="Times New Roman" w:hAnsi="Times New Roman" w:cs="Times New Roman"/>
          <w:sz w:val="28"/>
          <w:szCs w:val="28"/>
          <w:lang w:bidi="ar-IQ"/>
        </w:rPr>
        <w:t xml:space="preserve">0.91 </w:t>
      </w:r>
      <w:r w:rsidRPr="00631CE7">
        <w:rPr>
          <w:rFonts w:ascii="Times New Roman" w:hAnsi="Times New Roman" w:cs="Times New Roman"/>
          <w:sz w:val="28"/>
          <w:szCs w:val="28"/>
          <w:lang w:bidi="ar-IQ"/>
        </w:rPr>
        <w:t xml:space="preserve">which is </w:t>
      </w:r>
      <w:proofErr w:type="gramStart"/>
      <w:r w:rsidRPr="00631CE7">
        <w:rPr>
          <w:rFonts w:ascii="Times New Roman" w:hAnsi="Times New Roman" w:cs="Times New Roman"/>
          <w:sz w:val="28"/>
          <w:szCs w:val="28"/>
          <w:lang w:bidi="ar-IQ"/>
        </w:rPr>
        <w:t>acceptable</w:t>
      </w:r>
      <w:r w:rsidRPr="00F124C5">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proofErr w:type="spellStart"/>
      <w:proofErr w:type="gramEnd"/>
      <w:r>
        <w:rPr>
          <w:rFonts w:asciiTheme="majorBidi" w:hAnsiTheme="majorBidi" w:cstheme="majorBidi"/>
          <w:sz w:val="28"/>
          <w:szCs w:val="28"/>
          <w:lang w:bidi="ar-IQ"/>
        </w:rPr>
        <w:t>Nunnaly</w:t>
      </w:r>
      <w:proofErr w:type="spellEnd"/>
      <w:r>
        <w:rPr>
          <w:rFonts w:asciiTheme="majorBidi" w:hAnsiTheme="majorBidi" w:cstheme="majorBidi"/>
          <w:sz w:val="28"/>
          <w:szCs w:val="28"/>
          <w:lang w:bidi="ar-IQ"/>
        </w:rPr>
        <w:t xml:space="preserve"> and Ator, 1972, p. 226). When the researcher made sure that this test is reliable, he used the </w:t>
      </w:r>
      <w:r w:rsidRPr="00FB60DE">
        <w:rPr>
          <w:rFonts w:asciiTheme="majorBidi" w:hAnsiTheme="majorBidi" w:cstheme="majorBidi"/>
          <w:sz w:val="28"/>
          <w:szCs w:val="28"/>
          <w:lang w:bidi="ar-IQ"/>
        </w:rPr>
        <w:t>two ind</w:t>
      </w:r>
      <w:r>
        <w:rPr>
          <w:rFonts w:asciiTheme="majorBidi" w:hAnsiTheme="majorBidi" w:cstheme="majorBidi"/>
          <w:sz w:val="28"/>
          <w:szCs w:val="28"/>
          <w:lang w:bidi="ar-IQ"/>
        </w:rPr>
        <w:t>ependent samples t-test formula. I</w:t>
      </w:r>
      <w:r w:rsidRPr="00FB60DE">
        <w:rPr>
          <w:rFonts w:asciiTheme="majorBidi" w:hAnsiTheme="majorBidi" w:cstheme="majorBidi"/>
          <w:sz w:val="28"/>
          <w:szCs w:val="28"/>
          <w:lang w:bidi="ar-IQ"/>
        </w:rPr>
        <w:t>t is shown</w:t>
      </w:r>
      <w:r>
        <w:rPr>
          <w:rFonts w:asciiTheme="majorBidi" w:hAnsiTheme="majorBidi" w:cstheme="majorBidi"/>
          <w:sz w:val="28"/>
          <w:szCs w:val="28"/>
          <w:lang w:bidi="ar-IQ"/>
        </w:rPr>
        <w:t xml:space="preserve"> that there </w:t>
      </w:r>
      <w:r w:rsidRPr="00FB60DE">
        <w:rPr>
          <w:rFonts w:asciiTheme="majorBidi" w:hAnsiTheme="majorBidi" w:cstheme="majorBidi"/>
          <w:sz w:val="28"/>
          <w:szCs w:val="28"/>
          <w:lang w:bidi="ar-IQ"/>
        </w:rPr>
        <w:t>is no statistically difference</w:t>
      </w:r>
      <w:r>
        <w:rPr>
          <w:rFonts w:asciiTheme="majorBidi" w:hAnsiTheme="majorBidi" w:cstheme="majorBidi"/>
          <w:sz w:val="28"/>
          <w:szCs w:val="28"/>
          <w:lang w:bidi="ar-IQ"/>
        </w:rPr>
        <w:t xml:space="preserve"> </w:t>
      </w:r>
      <w:r w:rsidRPr="00FB60DE">
        <w:rPr>
          <w:rFonts w:asciiTheme="majorBidi" w:hAnsiTheme="majorBidi" w:cstheme="majorBidi"/>
          <w:sz w:val="28"/>
          <w:szCs w:val="28"/>
          <w:lang w:bidi="ar-IQ"/>
        </w:rPr>
        <w:t>between</w:t>
      </w:r>
      <w:r>
        <w:rPr>
          <w:rFonts w:asciiTheme="majorBidi" w:hAnsiTheme="majorBidi" w:cstheme="majorBidi"/>
          <w:sz w:val="28"/>
          <w:szCs w:val="28"/>
          <w:lang w:bidi="ar-IQ"/>
        </w:rPr>
        <w:t xml:space="preserve"> </w:t>
      </w:r>
      <w:r w:rsidRPr="00FB60DE">
        <w:rPr>
          <w:rFonts w:asciiTheme="majorBidi" w:hAnsiTheme="majorBidi" w:cstheme="majorBidi"/>
          <w:sz w:val="28"/>
          <w:szCs w:val="28"/>
          <w:lang w:bidi="ar-IQ"/>
        </w:rPr>
        <w:t xml:space="preserve">the </w:t>
      </w:r>
      <w:proofErr w:type="gramStart"/>
      <w:r w:rsidRPr="00FB60DE">
        <w:rPr>
          <w:rFonts w:asciiTheme="majorBidi" w:hAnsiTheme="majorBidi" w:cstheme="majorBidi"/>
          <w:sz w:val="28"/>
          <w:szCs w:val="28"/>
          <w:lang w:bidi="ar-IQ"/>
        </w:rPr>
        <w:t>mean</w:t>
      </w:r>
      <w:r>
        <w:rPr>
          <w:rFonts w:asciiTheme="majorBidi" w:hAnsiTheme="majorBidi" w:cstheme="majorBidi"/>
          <w:sz w:val="28"/>
          <w:szCs w:val="28"/>
          <w:lang w:bidi="ar-IQ"/>
        </w:rPr>
        <w:t xml:space="preserve"> </w:t>
      </w:r>
      <w:r w:rsidRPr="00FB60DE">
        <w:rPr>
          <w:rFonts w:asciiTheme="majorBidi" w:hAnsiTheme="majorBidi" w:cstheme="majorBidi"/>
          <w:sz w:val="28"/>
          <w:szCs w:val="28"/>
          <w:lang w:bidi="ar-IQ"/>
        </w:rPr>
        <w:t xml:space="preserve"> scorer</w:t>
      </w:r>
      <w:proofErr w:type="gramEnd"/>
      <w:r w:rsidRPr="00FB60DE">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Pr="00FB60DE">
        <w:rPr>
          <w:rFonts w:asciiTheme="majorBidi" w:hAnsiTheme="majorBidi" w:cstheme="majorBidi"/>
          <w:sz w:val="28"/>
          <w:szCs w:val="28"/>
          <w:lang w:bidi="ar-IQ"/>
        </w:rPr>
        <w:t>of the</w:t>
      </w:r>
      <w:r>
        <w:rPr>
          <w:rFonts w:asciiTheme="majorBidi" w:hAnsiTheme="majorBidi" w:cstheme="majorBidi"/>
          <w:sz w:val="28"/>
          <w:szCs w:val="28"/>
          <w:lang w:bidi="ar-IQ"/>
        </w:rPr>
        <w:t xml:space="preserve"> </w:t>
      </w:r>
      <w:r w:rsidRPr="00FB60DE">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two  groups as  the computed </w:t>
      </w:r>
      <w:r w:rsidRPr="00FB60DE">
        <w:rPr>
          <w:rFonts w:asciiTheme="majorBidi" w:hAnsiTheme="majorBidi" w:cstheme="majorBidi"/>
          <w:sz w:val="28"/>
          <w:szCs w:val="28"/>
          <w:lang w:bidi="ar-IQ"/>
        </w:rPr>
        <w:t>t-value</w:t>
      </w:r>
      <w:r>
        <w:rPr>
          <w:rFonts w:asciiTheme="majorBidi" w:hAnsiTheme="majorBidi" w:cstheme="majorBidi"/>
          <w:sz w:val="28"/>
          <w:szCs w:val="28"/>
          <w:lang w:bidi="ar-IQ"/>
        </w:rPr>
        <w:t>,</w:t>
      </w:r>
      <w:r w:rsidRPr="00FB60DE">
        <w:rPr>
          <w:rFonts w:asciiTheme="majorBidi" w:hAnsiTheme="majorBidi" w:cstheme="majorBidi"/>
          <w:sz w:val="28"/>
          <w:szCs w:val="28"/>
          <w:lang w:bidi="ar-IQ"/>
        </w:rPr>
        <w:t xml:space="preserve"> which is </w:t>
      </w:r>
      <w:r w:rsidRPr="007C5D10">
        <w:rPr>
          <w:rFonts w:asciiTheme="majorBidi" w:eastAsia="Times New Roman" w:hAnsiTheme="majorBidi" w:cstheme="majorBidi"/>
          <w:color w:val="000000"/>
          <w:sz w:val="28"/>
          <w:szCs w:val="28"/>
        </w:rPr>
        <w:t>-.449</w:t>
      </w:r>
      <w:r>
        <w:rPr>
          <w:rFonts w:ascii="Times New Roman" w:hAnsi="Times New Roman" w:cs="Times New Roman"/>
          <w:sz w:val="28"/>
          <w:szCs w:val="28"/>
        </w:rPr>
        <w:t>,</w:t>
      </w:r>
      <w:r>
        <w:rPr>
          <w:rFonts w:asciiTheme="majorBidi" w:hAnsiTheme="majorBidi" w:cstheme="majorBidi"/>
          <w:sz w:val="28"/>
          <w:szCs w:val="28"/>
          <w:lang w:bidi="ar-IQ"/>
        </w:rPr>
        <w:t xml:space="preserve"> </w:t>
      </w:r>
      <w:r w:rsidRPr="00FB60DE">
        <w:rPr>
          <w:rFonts w:asciiTheme="majorBidi" w:hAnsiTheme="majorBidi" w:cstheme="majorBidi"/>
          <w:sz w:val="28"/>
          <w:szCs w:val="28"/>
          <w:lang w:bidi="ar-IQ"/>
        </w:rPr>
        <w:t>is</w:t>
      </w:r>
      <w:r>
        <w:rPr>
          <w:rFonts w:asciiTheme="majorBidi" w:hAnsiTheme="majorBidi" w:cstheme="majorBidi"/>
          <w:sz w:val="28"/>
          <w:szCs w:val="28"/>
          <w:lang w:bidi="ar-IQ"/>
        </w:rPr>
        <w:t xml:space="preserve"> </w:t>
      </w:r>
      <w:r w:rsidRPr="00FB60DE">
        <w:rPr>
          <w:rFonts w:asciiTheme="majorBidi" w:hAnsiTheme="majorBidi" w:cstheme="majorBidi"/>
          <w:sz w:val="28"/>
          <w:szCs w:val="28"/>
          <w:lang w:bidi="ar-IQ"/>
        </w:rPr>
        <w:t>less than the tabulated t-value</w:t>
      </w:r>
      <w:r>
        <w:rPr>
          <w:rFonts w:asciiTheme="majorBidi" w:hAnsiTheme="majorBidi" w:cstheme="majorBidi"/>
          <w:sz w:val="28"/>
          <w:szCs w:val="28"/>
          <w:lang w:bidi="ar-IQ"/>
        </w:rPr>
        <w:t xml:space="preserve">, which is </w:t>
      </w:r>
      <w:r w:rsidRPr="00B25A55">
        <w:rPr>
          <w:rFonts w:asciiTheme="majorBidi" w:hAnsiTheme="majorBidi" w:cstheme="majorBidi"/>
          <w:sz w:val="28"/>
          <w:szCs w:val="28"/>
          <w:lang w:bidi="ar-IQ"/>
        </w:rPr>
        <w:t>2</w:t>
      </w:r>
      <w:r>
        <w:rPr>
          <w:rFonts w:asciiTheme="majorBidi" w:hAnsiTheme="majorBidi" w:cstheme="majorBidi"/>
          <w:sz w:val="28"/>
          <w:szCs w:val="28"/>
          <w:lang w:bidi="ar-IQ"/>
        </w:rPr>
        <w:t xml:space="preserve"> </w:t>
      </w:r>
      <w:r w:rsidRPr="00B25A55">
        <w:rPr>
          <w:rFonts w:asciiTheme="majorBidi" w:hAnsiTheme="majorBidi" w:cstheme="majorBidi"/>
          <w:sz w:val="28"/>
          <w:szCs w:val="28"/>
          <w:lang w:bidi="ar-IQ"/>
        </w:rPr>
        <w:t>at</w:t>
      </w:r>
      <w:r w:rsidRPr="00FB60DE">
        <w:rPr>
          <w:rFonts w:asciiTheme="majorBidi" w:hAnsiTheme="majorBidi" w:cstheme="majorBidi"/>
          <w:sz w:val="28"/>
          <w:szCs w:val="28"/>
          <w:lang w:bidi="ar-IQ"/>
        </w:rPr>
        <w:t xml:space="preserve"> </w:t>
      </w:r>
      <w:r w:rsidRPr="00C20AA0">
        <w:rPr>
          <w:rFonts w:asciiTheme="majorBidi" w:hAnsiTheme="majorBidi" w:cstheme="majorBidi"/>
          <w:sz w:val="28"/>
          <w:szCs w:val="28"/>
          <w:lang w:bidi="ar-IQ"/>
        </w:rPr>
        <w:t>62</w:t>
      </w:r>
      <w:r>
        <w:rPr>
          <w:rFonts w:asciiTheme="majorBidi" w:hAnsiTheme="majorBidi" w:cstheme="majorBidi"/>
          <w:sz w:val="28"/>
          <w:szCs w:val="28"/>
          <w:lang w:bidi="ar-IQ"/>
        </w:rPr>
        <w:t xml:space="preserve"> </w:t>
      </w:r>
      <w:r w:rsidRPr="00C20AA0">
        <w:rPr>
          <w:rFonts w:asciiTheme="majorBidi" w:hAnsiTheme="majorBidi" w:cstheme="majorBidi"/>
          <w:sz w:val="28"/>
          <w:szCs w:val="28"/>
          <w:lang w:bidi="ar-IQ"/>
        </w:rPr>
        <w:t xml:space="preserve">degree of </w:t>
      </w:r>
      <w:r>
        <w:rPr>
          <w:rFonts w:asciiTheme="majorBidi" w:hAnsiTheme="majorBidi" w:cstheme="majorBidi"/>
          <w:sz w:val="28"/>
          <w:szCs w:val="28"/>
          <w:lang w:bidi="ar-IQ"/>
        </w:rPr>
        <w:t xml:space="preserve"> </w:t>
      </w:r>
      <w:r w:rsidRPr="00C20AA0">
        <w:rPr>
          <w:rFonts w:asciiTheme="majorBidi" w:hAnsiTheme="majorBidi" w:cstheme="majorBidi"/>
          <w:sz w:val="28"/>
          <w:szCs w:val="28"/>
          <w:lang w:bidi="ar-IQ"/>
        </w:rPr>
        <w:t>freedom</w:t>
      </w:r>
      <w:r w:rsidRPr="00FB60DE">
        <w:rPr>
          <w:rFonts w:asciiTheme="majorBidi" w:hAnsiTheme="majorBidi" w:cstheme="majorBidi"/>
          <w:sz w:val="28"/>
          <w:szCs w:val="28"/>
          <w:lang w:bidi="ar-IQ"/>
        </w:rPr>
        <w:t xml:space="preserve"> and</w:t>
      </w:r>
      <w:r>
        <w:rPr>
          <w:rFonts w:asciiTheme="majorBidi" w:hAnsiTheme="majorBidi" w:cstheme="majorBidi"/>
          <w:sz w:val="28"/>
          <w:szCs w:val="28"/>
          <w:lang w:bidi="ar-IQ"/>
        </w:rPr>
        <w:t xml:space="preserve">  .655 </w:t>
      </w:r>
      <w:r w:rsidRPr="00FB60DE">
        <w:rPr>
          <w:rFonts w:asciiTheme="majorBidi" w:hAnsiTheme="majorBidi" w:cstheme="majorBidi"/>
          <w:sz w:val="28"/>
          <w:szCs w:val="28"/>
          <w:lang w:bidi="ar-IQ"/>
        </w:rPr>
        <w:t>level</w:t>
      </w:r>
      <w:r>
        <w:rPr>
          <w:rFonts w:asciiTheme="majorBidi" w:hAnsiTheme="majorBidi" w:cstheme="majorBidi"/>
          <w:sz w:val="28"/>
          <w:szCs w:val="28"/>
          <w:lang w:bidi="ar-IQ"/>
        </w:rPr>
        <w:t xml:space="preserve">  </w:t>
      </w:r>
      <w:r w:rsidRPr="00FB60DE">
        <w:rPr>
          <w:rFonts w:asciiTheme="majorBidi" w:hAnsiTheme="majorBidi" w:cstheme="majorBidi"/>
          <w:sz w:val="28"/>
          <w:szCs w:val="28"/>
          <w:lang w:bidi="ar-IQ"/>
        </w:rPr>
        <w:t>of</w:t>
      </w:r>
      <w:r>
        <w:rPr>
          <w:rFonts w:asciiTheme="majorBidi" w:hAnsiTheme="majorBidi" w:cstheme="majorBidi"/>
          <w:sz w:val="28"/>
          <w:szCs w:val="28"/>
          <w:lang w:bidi="ar-IQ"/>
        </w:rPr>
        <w:t xml:space="preserve"> </w:t>
      </w:r>
      <w:r w:rsidRPr="00FB60DE">
        <w:rPr>
          <w:rFonts w:asciiTheme="majorBidi" w:hAnsiTheme="majorBidi" w:cstheme="majorBidi"/>
          <w:sz w:val="28"/>
          <w:szCs w:val="28"/>
          <w:lang w:bidi="ar-IQ"/>
        </w:rPr>
        <w:t xml:space="preserve"> significance</w:t>
      </w:r>
      <w:r>
        <w:rPr>
          <w:rFonts w:asciiTheme="majorBidi" w:hAnsiTheme="majorBidi" w:cstheme="majorBidi"/>
          <w:sz w:val="28"/>
          <w:szCs w:val="28"/>
          <w:lang w:bidi="ar-IQ"/>
        </w:rPr>
        <w:t xml:space="preserve">  (ibid).  See Appendix A. Table 7</w:t>
      </w:r>
      <w:r w:rsidRPr="00FB60DE">
        <w:rPr>
          <w:rFonts w:asciiTheme="majorBidi" w:hAnsiTheme="majorBidi" w:cstheme="majorBidi"/>
          <w:sz w:val="28"/>
          <w:szCs w:val="28"/>
          <w:lang w:bidi="ar-IQ"/>
        </w:rPr>
        <w:t xml:space="preserve">. </w:t>
      </w:r>
    </w:p>
    <w:p w14:paraId="0F0B1312" w14:textId="77777777" w:rsidR="0094255F" w:rsidRDefault="0094255F" w:rsidP="0094255F">
      <w:pPr>
        <w:spacing w:line="240" w:lineRule="auto"/>
        <w:jc w:val="lowKashida"/>
        <w:rPr>
          <w:rFonts w:asciiTheme="majorBidi" w:hAnsiTheme="majorBidi" w:cstheme="majorBidi"/>
          <w:b/>
          <w:bCs/>
          <w:sz w:val="28"/>
          <w:szCs w:val="28"/>
        </w:rPr>
      </w:pPr>
      <w:r>
        <w:rPr>
          <w:rFonts w:asciiTheme="majorBidi" w:hAnsiTheme="majorBidi" w:cstheme="majorBidi"/>
          <w:b/>
          <w:bCs/>
          <w:sz w:val="28"/>
          <w:szCs w:val="28"/>
        </w:rPr>
        <w:t>3.5     Controlling Extraneous Factors Jeopardizing External and Internal Validity of the Experiment</w:t>
      </w:r>
    </w:p>
    <w:p w14:paraId="36E764B1" w14:textId="77777777" w:rsidR="0094255F" w:rsidRDefault="0094255F" w:rsidP="0094255F">
      <w:pPr>
        <w:spacing w:line="240" w:lineRule="auto"/>
        <w:jc w:val="lowKashida"/>
        <w:rPr>
          <w:rFonts w:asciiTheme="majorBidi" w:hAnsiTheme="majorBidi" w:cstheme="majorBidi"/>
          <w:sz w:val="28"/>
          <w:szCs w:val="28"/>
        </w:rPr>
      </w:pPr>
      <w:r>
        <w:rPr>
          <w:rFonts w:asciiTheme="majorBidi" w:hAnsiTheme="majorBidi" w:cstheme="majorBidi"/>
          <w:b/>
          <w:bCs/>
          <w:sz w:val="28"/>
          <w:szCs w:val="28"/>
        </w:rPr>
        <w:t xml:space="preserve">    </w:t>
      </w:r>
      <w:r>
        <w:rPr>
          <w:rFonts w:asciiTheme="majorBidi" w:hAnsiTheme="majorBidi" w:cstheme="majorBidi"/>
          <w:sz w:val="28"/>
          <w:szCs w:val="28"/>
        </w:rPr>
        <w:t>Some of the extraneous factors that affect the experimental design have been controlled. The factors are:</w:t>
      </w:r>
    </w:p>
    <w:p w14:paraId="660EBB42" w14:textId="77777777" w:rsidR="0094255F" w:rsidRDefault="0094255F" w:rsidP="0094255F">
      <w:pPr>
        <w:spacing w:line="240" w:lineRule="auto"/>
        <w:rPr>
          <w:rFonts w:asciiTheme="majorBidi" w:hAnsiTheme="majorBidi" w:cstheme="majorBidi"/>
          <w:b/>
          <w:bCs/>
          <w:sz w:val="28"/>
          <w:szCs w:val="28"/>
        </w:rPr>
      </w:pPr>
      <w:r>
        <w:rPr>
          <w:rFonts w:asciiTheme="majorBidi" w:hAnsiTheme="majorBidi" w:cstheme="majorBidi"/>
          <w:sz w:val="28"/>
          <w:szCs w:val="28"/>
        </w:rPr>
        <w:t>a-history                   b-maturation                    c-instrumentation                  d-the teacher             e-selection bias                  f-experimental morality                  g-classroom environment</w:t>
      </w:r>
    </w:p>
    <w:p w14:paraId="5E32AE76" w14:textId="77777777" w:rsidR="0094255F" w:rsidRDefault="0094255F" w:rsidP="0094255F">
      <w:pPr>
        <w:spacing w:line="240" w:lineRule="auto"/>
        <w:rPr>
          <w:rFonts w:asciiTheme="majorBidi" w:hAnsiTheme="majorBidi" w:cstheme="majorBidi"/>
          <w:b/>
          <w:bCs/>
          <w:sz w:val="28"/>
          <w:szCs w:val="28"/>
        </w:rPr>
      </w:pPr>
      <w:r>
        <w:rPr>
          <w:rFonts w:asciiTheme="majorBidi" w:hAnsiTheme="majorBidi" w:cstheme="majorBidi"/>
          <w:b/>
          <w:bCs/>
          <w:sz w:val="28"/>
          <w:szCs w:val="28"/>
        </w:rPr>
        <w:t xml:space="preserve">3.6     </w:t>
      </w:r>
      <w:r w:rsidRPr="006137B2">
        <w:rPr>
          <w:rFonts w:asciiTheme="majorBidi" w:hAnsiTheme="majorBidi" w:cstheme="majorBidi"/>
          <w:b/>
          <w:bCs/>
          <w:sz w:val="28"/>
          <w:szCs w:val="28"/>
        </w:rPr>
        <w:t>Description of the post-test</w:t>
      </w:r>
    </w:p>
    <w:p w14:paraId="595BDCC0" w14:textId="77777777" w:rsidR="0094255F" w:rsidRDefault="0094255F" w:rsidP="0094255F">
      <w:pPr>
        <w:spacing w:line="240" w:lineRule="auto"/>
        <w:jc w:val="lowKashida"/>
        <w:rPr>
          <w:rFonts w:ascii="Times New Roman" w:hAnsi="Times New Roman" w:cs="Times New Roman"/>
          <w:sz w:val="28"/>
          <w:szCs w:val="28"/>
          <w:lang w:bidi="ar-IQ"/>
        </w:rPr>
      </w:pPr>
      <w:r>
        <w:rPr>
          <w:rFonts w:asciiTheme="majorBidi" w:hAnsiTheme="majorBidi" w:cstheme="majorBidi"/>
          <w:b/>
          <w:bCs/>
          <w:sz w:val="28"/>
          <w:szCs w:val="28"/>
        </w:rPr>
        <w:t xml:space="preserve">    </w:t>
      </w:r>
      <w:r w:rsidRPr="007F3FFC">
        <w:rPr>
          <w:rFonts w:ascii="Times New Roman" w:hAnsi="Times New Roman" w:cs="Times New Roman"/>
          <w:sz w:val="28"/>
          <w:szCs w:val="28"/>
          <w:lang w:bidi="ar-IQ"/>
        </w:rPr>
        <w:t>The p</w:t>
      </w:r>
      <w:r>
        <w:rPr>
          <w:rFonts w:ascii="Times New Roman" w:hAnsi="Times New Roman" w:cs="Times New Roman"/>
          <w:sz w:val="28"/>
          <w:szCs w:val="28"/>
          <w:lang w:bidi="ar-IQ"/>
        </w:rPr>
        <w:t>ost</w:t>
      </w:r>
      <w:r w:rsidRPr="007F3FFC">
        <w:rPr>
          <w:rFonts w:ascii="Times New Roman" w:hAnsi="Times New Roman" w:cs="Times New Roman"/>
          <w:sz w:val="28"/>
          <w:szCs w:val="28"/>
          <w:lang w:bidi="ar-IQ"/>
        </w:rPr>
        <w:t xml:space="preserve">-test </w:t>
      </w:r>
      <w:r>
        <w:rPr>
          <w:rFonts w:ascii="Times New Roman" w:hAnsi="Times New Roman" w:cs="Times New Roman"/>
          <w:sz w:val="28"/>
          <w:szCs w:val="28"/>
          <w:lang w:bidi="ar-IQ"/>
        </w:rPr>
        <w:t xml:space="preserve">is about the second </w:t>
      </w:r>
      <w:r>
        <w:rPr>
          <w:rFonts w:asciiTheme="majorBidi" w:hAnsiTheme="majorBidi" w:cstheme="majorBidi"/>
          <w:sz w:val="28"/>
          <w:szCs w:val="28"/>
        </w:rPr>
        <w:t xml:space="preserve">part of (Literature Focus) material in the </w:t>
      </w:r>
      <w:r>
        <w:rPr>
          <w:rFonts w:ascii="Times New Roman" w:hAnsi="Times New Roman" w:cs="Times New Roman"/>
          <w:sz w:val="28"/>
          <w:szCs w:val="28"/>
          <w:lang w:bidi="ar-IQ"/>
        </w:rPr>
        <w:t xml:space="preserve">sixth preparatory textbook. It is a short story "The Canary" written by Katherine </w:t>
      </w:r>
      <w:proofErr w:type="gramStart"/>
      <w:r>
        <w:rPr>
          <w:rFonts w:ascii="Times New Roman" w:hAnsi="Times New Roman" w:cs="Times New Roman"/>
          <w:sz w:val="28"/>
          <w:szCs w:val="28"/>
          <w:lang w:bidi="ar-IQ"/>
        </w:rPr>
        <w:t>Mansfield  (</w:t>
      </w:r>
      <w:proofErr w:type="gramEnd"/>
      <w:r>
        <w:rPr>
          <w:rFonts w:ascii="Times New Roman" w:hAnsi="Times New Roman" w:cs="Times New Roman"/>
          <w:sz w:val="28"/>
          <w:szCs w:val="28"/>
          <w:lang w:bidi="ar-IQ"/>
        </w:rPr>
        <w:t xml:space="preserve">See Appendix C). The </w:t>
      </w:r>
      <w:proofErr w:type="gramStart"/>
      <w:r>
        <w:rPr>
          <w:rFonts w:ascii="Times New Roman" w:hAnsi="Times New Roman" w:cs="Times New Roman"/>
          <w:sz w:val="28"/>
          <w:szCs w:val="28"/>
          <w:lang w:bidi="ar-IQ"/>
        </w:rPr>
        <w:t>test  is</w:t>
      </w:r>
      <w:proofErr w:type="gramEnd"/>
      <w:r>
        <w:rPr>
          <w:rFonts w:ascii="Times New Roman" w:hAnsi="Times New Roman" w:cs="Times New Roman"/>
          <w:sz w:val="28"/>
          <w:szCs w:val="28"/>
          <w:lang w:bidi="ar-IQ"/>
        </w:rPr>
        <w:t xml:space="preserve"> out  of 30 scores. </w:t>
      </w:r>
      <w:proofErr w:type="gramStart"/>
      <w:r>
        <w:rPr>
          <w:rFonts w:ascii="Times New Roman" w:hAnsi="Times New Roman" w:cs="Times New Roman"/>
          <w:sz w:val="28"/>
          <w:szCs w:val="28"/>
          <w:lang w:bidi="ar-IQ"/>
        </w:rPr>
        <w:t>Like  the</w:t>
      </w:r>
      <w:proofErr w:type="gramEnd"/>
      <w:r>
        <w:rPr>
          <w:rFonts w:ascii="Times New Roman" w:hAnsi="Times New Roman" w:cs="Times New Roman"/>
          <w:sz w:val="28"/>
          <w:szCs w:val="28"/>
          <w:lang w:bidi="ar-IQ"/>
        </w:rPr>
        <w:t xml:space="preserve"> pre-test, The post-test contains two questions. The first question, which is objective, is scored out of 15 and the second question, </w:t>
      </w:r>
      <w:proofErr w:type="gramStart"/>
      <w:r>
        <w:rPr>
          <w:rFonts w:ascii="Times New Roman" w:hAnsi="Times New Roman" w:cs="Times New Roman"/>
          <w:sz w:val="28"/>
          <w:szCs w:val="28"/>
          <w:lang w:bidi="ar-IQ"/>
        </w:rPr>
        <w:t>which  is</w:t>
      </w:r>
      <w:proofErr w:type="gramEnd"/>
      <w:r>
        <w:rPr>
          <w:rFonts w:ascii="Times New Roman" w:hAnsi="Times New Roman" w:cs="Times New Roman"/>
          <w:sz w:val="28"/>
          <w:szCs w:val="28"/>
          <w:lang w:bidi="ar-IQ"/>
        </w:rPr>
        <w:t xml:space="preserve"> subjective, is  scored, also, out of 15. </w:t>
      </w:r>
      <w:proofErr w:type="gramStart"/>
      <w:r>
        <w:rPr>
          <w:rFonts w:ascii="Times New Roman" w:hAnsi="Times New Roman" w:cs="Times New Roman"/>
          <w:sz w:val="28"/>
          <w:szCs w:val="28"/>
          <w:lang w:bidi="ar-IQ"/>
        </w:rPr>
        <w:t>The  first</w:t>
      </w:r>
      <w:proofErr w:type="gramEnd"/>
      <w:r>
        <w:rPr>
          <w:rFonts w:ascii="Times New Roman" w:hAnsi="Times New Roman" w:cs="Times New Roman"/>
          <w:sz w:val="28"/>
          <w:szCs w:val="28"/>
          <w:lang w:bidi="ar-IQ"/>
        </w:rPr>
        <w:t xml:space="preserve">  question   is  multiple</w:t>
      </w:r>
    </w:p>
    <w:p w14:paraId="3430A391" w14:textId="77777777" w:rsidR="0094255F" w:rsidRDefault="0094255F" w:rsidP="0094255F">
      <w:pPr>
        <w:spacing w:line="240" w:lineRule="auto"/>
        <w:jc w:val="lowKashida"/>
        <w:rPr>
          <w:rFonts w:asciiTheme="majorBidi" w:hAnsiTheme="majorBidi" w:cstheme="majorBidi"/>
          <w:sz w:val="28"/>
          <w:szCs w:val="28"/>
          <w:u w:val="single"/>
        </w:rPr>
      </w:pPr>
      <w:r>
        <w:rPr>
          <w:rFonts w:ascii="Times New Roman" w:hAnsi="Times New Roman" w:cs="Times New Roman"/>
          <w:sz w:val="28"/>
          <w:szCs w:val="28"/>
          <w:lang w:bidi="ar-IQ"/>
        </w:rPr>
        <w:lastRenderedPageBreak/>
        <w:t xml:space="preserve">choice   items, whereas the </w:t>
      </w:r>
      <w:proofErr w:type="gramStart"/>
      <w:r>
        <w:rPr>
          <w:rFonts w:ascii="Times New Roman" w:hAnsi="Times New Roman" w:cs="Times New Roman"/>
          <w:sz w:val="28"/>
          <w:szCs w:val="28"/>
          <w:lang w:bidi="ar-IQ"/>
        </w:rPr>
        <w:t>second  question</w:t>
      </w:r>
      <w:proofErr w:type="gramEnd"/>
      <w:r>
        <w:rPr>
          <w:rFonts w:ascii="Times New Roman" w:hAnsi="Times New Roman" w:cs="Times New Roman"/>
          <w:sz w:val="28"/>
          <w:szCs w:val="28"/>
          <w:lang w:bidi="ar-IQ"/>
        </w:rPr>
        <w:t xml:space="preserve"> is question-answer items. The same scoring scheme, that is adopted in </w:t>
      </w:r>
      <w:proofErr w:type="gramStart"/>
      <w:r>
        <w:rPr>
          <w:rFonts w:ascii="Times New Roman" w:hAnsi="Times New Roman" w:cs="Times New Roman"/>
          <w:sz w:val="28"/>
          <w:szCs w:val="28"/>
          <w:lang w:bidi="ar-IQ"/>
        </w:rPr>
        <w:t>the  pre</w:t>
      </w:r>
      <w:proofErr w:type="gramEnd"/>
      <w:r>
        <w:rPr>
          <w:rFonts w:ascii="Times New Roman" w:hAnsi="Times New Roman" w:cs="Times New Roman"/>
          <w:sz w:val="28"/>
          <w:szCs w:val="28"/>
          <w:lang w:bidi="ar-IQ"/>
        </w:rPr>
        <w:t xml:space="preserve"> - test, is followed in the post-test</w:t>
      </w:r>
      <w:r>
        <w:rPr>
          <w:rFonts w:asciiTheme="majorBidi" w:hAnsiTheme="majorBidi" w:cstheme="majorBidi"/>
          <w:sz w:val="28"/>
          <w:szCs w:val="28"/>
        </w:rPr>
        <w:t xml:space="preserve">. </w:t>
      </w:r>
      <w:proofErr w:type="gramStart"/>
      <w:r w:rsidRPr="00453735">
        <w:rPr>
          <w:rFonts w:asciiTheme="majorBidi" w:hAnsiTheme="majorBidi" w:cstheme="majorBidi"/>
          <w:sz w:val="28"/>
          <w:szCs w:val="28"/>
        </w:rPr>
        <w:t>The</w:t>
      </w:r>
      <w:r>
        <w:rPr>
          <w:rFonts w:asciiTheme="majorBidi" w:hAnsiTheme="majorBidi" w:cstheme="majorBidi"/>
          <w:sz w:val="28"/>
          <w:szCs w:val="28"/>
        </w:rPr>
        <w:t xml:space="preserve"> </w:t>
      </w:r>
      <w:r w:rsidRPr="00453735">
        <w:rPr>
          <w:rFonts w:asciiTheme="majorBidi" w:hAnsiTheme="majorBidi" w:cstheme="majorBidi"/>
          <w:sz w:val="28"/>
          <w:szCs w:val="28"/>
        </w:rPr>
        <w:t xml:space="preserve"> time</w:t>
      </w:r>
      <w:proofErr w:type="gramEnd"/>
      <w:r w:rsidRPr="00453735">
        <w:rPr>
          <w:rFonts w:asciiTheme="majorBidi" w:hAnsiTheme="majorBidi" w:cstheme="majorBidi"/>
          <w:sz w:val="28"/>
          <w:szCs w:val="28"/>
        </w:rPr>
        <w:t xml:space="preserve"> </w:t>
      </w:r>
      <w:r>
        <w:rPr>
          <w:rFonts w:asciiTheme="majorBidi" w:hAnsiTheme="majorBidi" w:cstheme="majorBidi"/>
          <w:sz w:val="28"/>
          <w:szCs w:val="28"/>
        </w:rPr>
        <w:t xml:space="preserve"> </w:t>
      </w:r>
      <w:r w:rsidRPr="00453735">
        <w:rPr>
          <w:rFonts w:asciiTheme="majorBidi" w:hAnsiTheme="majorBidi" w:cstheme="majorBidi"/>
          <w:sz w:val="28"/>
          <w:szCs w:val="28"/>
        </w:rPr>
        <w:t>allocated for</w:t>
      </w:r>
      <w:r>
        <w:rPr>
          <w:rFonts w:asciiTheme="majorBidi" w:hAnsiTheme="majorBidi" w:cstheme="majorBidi"/>
          <w:sz w:val="28"/>
          <w:szCs w:val="28"/>
        </w:rPr>
        <w:t xml:space="preserve"> </w:t>
      </w:r>
      <w:r w:rsidRPr="00453735">
        <w:rPr>
          <w:rFonts w:asciiTheme="majorBidi" w:hAnsiTheme="majorBidi" w:cstheme="majorBidi"/>
          <w:sz w:val="28"/>
          <w:szCs w:val="28"/>
        </w:rPr>
        <w:t xml:space="preserve"> the </w:t>
      </w:r>
      <w:r>
        <w:rPr>
          <w:rFonts w:asciiTheme="majorBidi" w:hAnsiTheme="majorBidi" w:cstheme="majorBidi"/>
          <w:sz w:val="28"/>
          <w:szCs w:val="28"/>
        </w:rPr>
        <w:t xml:space="preserve"> </w:t>
      </w:r>
      <w:r w:rsidRPr="00453735">
        <w:rPr>
          <w:rFonts w:asciiTheme="majorBidi" w:hAnsiTheme="majorBidi" w:cstheme="majorBidi"/>
          <w:sz w:val="28"/>
          <w:szCs w:val="28"/>
        </w:rPr>
        <w:t>post</w:t>
      </w:r>
      <w:r>
        <w:rPr>
          <w:rFonts w:asciiTheme="majorBidi" w:hAnsiTheme="majorBidi" w:cstheme="majorBidi"/>
          <w:sz w:val="28"/>
          <w:szCs w:val="28"/>
        </w:rPr>
        <w:t xml:space="preserve"> </w:t>
      </w:r>
      <w:r w:rsidRPr="00453735">
        <w:rPr>
          <w:rFonts w:asciiTheme="majorBidi" w:hAnsiTheme="majorBidi" w:cstheme="majorBidi"/>
          <w:sz w:val="28"/>
          <w:szCs w:val="28"/>
        </w:rPr>
        <w:t>-</w:t>
      </w:r>
      <w:r>
        <w:rPr>
          <w:rFonts w:asciiTheme="majorBidi" w:hAnsiTheme="majorBidi" w:cstheme="majorBidi"/>
          <w:sz w:val="28"/>
          <w:szCs w:val="28"/>
        </w:rPr>
        <w:t xml:space="preserve"> </w:t>
      </w:r>
      <w:r w:rsidRPr="00453735">
        <w:rPr>
          <w:rFonts w:asciiTheme="majorBidi" w:hAnsiTheme="majorBidi" w:cstheme="majorBidi"/>
          <w:sz w:val="28"/>
          <w:szCs w:val="28"/>
        </w:rPr>
        <w:t>test is 45 minutes.</w:t>
      </w:r>
      <w:r w:rsidRPr="00453735">
        <w:rPr>
          <w:rFonts w:asciiTheme="majorBidi" w:hAnsiTheme="majorBidi" w:cstheme="majorBidi"/>
          <w:sz w:val="28"/>
          <w:szCs w:val="28"/>
          <w:u w:val="single"/>
        </w:rPr>
        <w:t xml:space="preserve"> </w:t>
      </w:r>
    </w:p>
    <w:p w14:paraId="48FFC825" w14:textId="77777777" w:rsidR="0094255F" w:rsidRDefault="0094255F" w:rsidP="0094255F">
      <w:pPr>
        <w:spacing w:line="240" w:lineRule="auto"/>
        <w:jc w:val="lowKashida"/>
        <w:rPr>
          <w:rFonts w:asciiTheme="majorBidi" w:hAnsiTheme="majorBidi" w:cstheme="majorBidi"/>
          <w:sz w:val="28"/>
          <w:szCs w:val="28"/>
          <w:u w:val="single"/>
        </w:rPr>
      </w:pPr>
    </w:p>
    <w:p w14:paraId="738D3C0D" w14:textId="77777777" w:rsidR="0094255F" w:rsidRDefault="0094255F" w:rsidP="0094255F">
      <w:pPr>
        <w:spacing w:line="240" w:lineRule="auto"/>
        <w:jc w:val="lowKashida"/>
        <w:rPr>
          <w:rFonts w:asciiTheme="majorBidi" w:hAnsiTheme="majorBidi" w:cstheme="majorBidi"/>
          <w:b/>
          <w:bCs/>
          <w:sz w:val="28"/>
          <w:szCs w:val="28"/>
        </w:rPr>
      </w:pPr>
      <w:r>
        <w:rPr>
          <w:rFonts w:asciiTheme="majorBidi" w:hAnsiTheme="majorBidi" w:cstheme="majorBidi"/>
          <w:b/>
          <w:bCs/>
          <w:sz w:val="28"/>
          <w:szCs w:val="28"/>
        </w:rPr>
        <w:t>3.6.1    Construct and Face Validity of the Post-test</w:t>
      </w:r>
    </w:p>
    <w:p w14:paraId="0C45B5DD" w14:textId="77777777" w:rsidR="0094255F" w:rsidRPr="009A3147" w:rsidRDefault="0094255F" w:rsidP="0094255F">
      <w:pPr>
        <w:spacing w:line="240" w:lineRule="auto"/>
        <w:jc w:val="lowKashida"/>
        <w:rPr>
          <w:rFonts w:asciiTheme="majorBidi" w:hAnsiTheme="majorBidi" w:cstheme="majorBidi"/>
          <w:sz w:val="28"/>
          <w:szCs w:val="28"/>
          <w:u w:val="single"/>
        </w:rPr>
      </w:pPr>
      <w:r>
        <w:rPr>
          <w:rFonts w:asciiTheme="majorBidi" w:hAnsiTheme="majorBidi" w:cstheme="majorBidi"/>
          <w:sz w:val="28"/>
          <w:szCs w:val="28"/>
        </w:rPr>
        <w:t xml:space="preserve">    </w:t>
      </w:r>
      <w:proofErr w:type="gramStart"/>
      <w:r w:rsidRPr="00AC5FFB">
        <w:rPr>
          <w:rFonts w:asciiTheme="majorBidi" w:hAnsiTheme="majorBidi" w:cstheme="majorBidi"/>
          <w:sz w:val="28"/>
          <w:szCs w:val="28"/>
        </w:rPr>
        <w:t xml:space="preserve">Brown </w:t>
      </w:r>
      <w:r>
        <w:rPr>
          <w:rFonts w:asciiTheme="majorBidi" w:hAnsiTheme="majorBidi" w:cstheme="majorBidi"/>
          <w:sz w:val="28"/>
          <w:szCs w:val="28"/>
        </w:rPr>
        <w:t xml:space="preserve"> (</w:t>
      </w:r>
      <w:proofErr w:type="gramEnd"/>
      <w:r>
        <w:rPr>
          <w:rFonts w:asciiTheme="majorBidi" w:hAnsiTheme="majorBidi" w:cstheme="majorBidi"/>
          <w:sz w:val="28"/>
          <w:szCs w:val="28"/>
        </w:rPr>
        <w:t>1987, p.</w:t>
      </w:r>
      <w:r w:rsidRPr="00AC5FFB">
        <w:rPr>
          <w:rFonts w:asciiTheme="majorBidi" w:hAnsiTheme="majorBidi" w:cstheme="majorBidi"/>
          <w:sz w:val="28"/>
          <w:szCs w:val="28"/>
        </w:rPr>
        <w:t xml:space="preserve"> 221)</w:t>
      </w:r>
      <w:r>
        <w:rPr>
          <w:rFonts w:asciiTheme="majorBidi" w:hAnsiTheme="majorBidi" w:cstheme="majorBidi"/>
          <w:sz w:val="28"/>
          <w:szCs w:val="28"/>
        </w:rPr>
        <w:t xml:space="preserve"> explains</w:t>
      </w:r>
      <w:r w:rsidRPr="00AC5FFB">
        <w:rPr>
          <w:rFonts w:asciiTheme="majorBidi" w:hAnsiTheme="majorBidi" w:cstheme="majorBidi"/>
          <w:sz w:val="28"/>
          <w:szCs w:val="28"/>
        </w:rPr>
        <w:t xml:space="preserve"> </w:t>
      </w:r>
      <w:r>
        <w:rPr>
          <w:rFonts w:asciiTheme="majorBidi" w:hAnsiTheme="majorBidi" w:cstheme="majorBidi"/>
          <w:sz w:val="28"/>
          <w:szCs w:val="28"/>
        </w:rPr>
        <w:t>v</w:t>
      </w:r>
      <w:r w:rsidRPr="00156DBE">
        <w:rPr>
          <w:rFonts w:asciiTheme="majorBidi" w:hAnsiTheme="majorBidi" w:cstheme="majorBidi"/>
          <w:sz w:val="28"/>
          <w:szCs w:val="28"/>
        </w:rPr>
        <w:t>alidity</w:t>
      </w:r>
      <w:r>
        <w:rPr>
          <w:rFonts w:asciiTheme="majorBidi" w:hAnsiTheme="majorBidi" w:cstheme="majorBidi"/>
          <w:sz w:val="28"/>
          <w:szCs w:val="28"/>
        </w:rPr>
        <w:t xml:space="preserve"> which is  a "degree  to  which  the  test  usually measures   what  is   intended to measure". In order to find out whether the performance of the post-test is valid, </w:t>
      </w:r>
      <w:r w:rsidRPr="002D37A4">
        <w:rPr>
          <w:rFonts w:asciiTheme="majorBidi" w:hAnsiTheme="majorBidi" w:cstheme="majorBidi"/>
          <w:sz w:val="28"/>
          <w:szCs w:val="28"/>
        </w:rPr>
        <w:t>construct and face validity are suitable types.</w:t>
      </w:r>
      <w:r w:rsidRPr="002D37A4">
        <w:rPr>
          <w:rFonts w:asciiTheme="majorBidi" w:hAnsiTheme="majorBidi" w:cstheme="majorBidi"/>
          <w:sz w:val="28"/>
          <w:szCs w:val="28"/>
          <w:u w:val="single"/>
        </w:rPr>
        <w:t xml:space="preserve"> </w:t>
      </w:r>
      <w:r w:rsidRPr="002D37A4">
        <w:rPr>
          <w:rFonts w:asciiTheme="majorBidi" w:hAnsiTheme="majorBidi" w:cstheme="majorBidi"/>
          <w:sz w:val="28"/>
          <w:szCs w:val="28"/>
        </w:rPr>
        <w:t>Construct validity is calculated to evaluate whether the measurement tool actually measures what it has been designed to asses (ibid).</w:t>
      </w:r>
      <w:r>
        <w:rPr>
          <w:rFonts w:asciiTheme="majorBidi" w:hAnsiTheme="majorBidi" w:cstheme="majorBidi"/>
          <w:sz w:val="28"/>
          <w:szCs w:val="28"/>
        </w:rPr>
        <w:t xml:space="preserve"> Construct validity of the post-test of this study has been got and it has been found that </w:t>
      </w:r>
      <w:proofErr w:type="gramStart"/>
      <w:r>
        <w:rPr>
          <w:rFonts w:asciiTheme="majorBidi" w:hAnsiTheme="majorBidi" w:cstheme="majorBidi"/>
          <w:sz w:val="28"/>
          <w:szCs w:val="28"/>
        </w:rPr>
        <w:t>all  the</w:t>
      </w:r>
      <w:proofErr w:type="gramEnd"/>
      <w:r>
        <w:rPr>
          <w:rFonts w:asciiTheme="majorBidi" w:hAnsiTheme="majorBidi" w:cstheme="majorBidi"/>
          <w:sz w:val="28"/>
          <w:szCs w:val="28"/>
        </w:rPr>
        <w:t xml:space="preserve"> items in this test are   statistically significant   (See Appendix A, Table 11 and Table 12).</w:t>
      </w:r>
    </w:p>
    <w:p w14:paraId="695E8B91" w14:textId="77777777" w:rsidR="0094255F" w:rsidRDefault="0094255F" w:rsidP="0094255F">
      <w:pPr>
        <w:spacing w:line="240" w:lineRule="auto"/>
        <w:jc w:val="lowKashida"/>
        <w:rPr>
          <w:rFonts w:asciiTheme="majorBidi" w:hAnsiTheme="majorBidi" w:cstheme="majorBidi"/>
          <w:sz w:val="28"/>
          <w:szCs w:val="28"/>
        </w:rPr>
      </w:pPr>
      <w:r>
        <w:rPr>
          <w:rFonts w:asciiTheme="majorBidi" w:hAnsiTheme="majorBidi" w:cstheme="majorBidi"/>
          <w:sz w:val="28"/>
          <w:szCs w:val="28"/>
        </w:rPr>
        <w:t xml:space="preserve">    In order to get the face validity, </w:t>
      </w:r>
      <w:proofErr w:type="gramStart"/>
      <w:r>
        <w:rPr>
          <w:rFonts w:asciiTheme="majorBidi" w:hAnsiTheme="majorBidi" w:cstheme="majorBidi"/>
          <w:sz w:val="28"/>
          <w:szCs w:val="28"/>
        </w:rPr>
        <w:t>the  post</w:t>
      </w:r>
      <w:proofErr w:type="gramEnd"/>
      <w:r>
        <w:rPr>
          <w:rFonts w:asciiTheme="majorBidi" w:hAnsiTheme="majorBidi" w:cstheme="majorBidi"/>
          <w:sz w:val="28"/>
          <w:szCs w:val="28"/>
        </w:rPr>
        <w:t xml:space="preserve"> -  test has  been  presented  to  jury  members. They </w:t>
      </w:r>
      <w:proofErr w:type="gramStart"/>
      <w:r>
        <w:rPr>
          <w:rFonts w:asciiTheme="majorBidi" w:hAnsiTheme="majorBidi" w:cstheme="majorBidi"/>
          <w:sz w:val="28"/>
          <w:szCs w:val="28"/>
        </w:rPr>
        <w:t>agreed  that</w:t>
      </w:r>
      <w:proofErr w:type="gramEnd"/>
      <w:r>
        <w:rPr>
          <w:rFonts w:asciiTheme="majorBidi" w:hAnsiTheme="majorBidi" w:cstheme="majorBidi"/>
          <w:sz w:val="28"/>
          <w:szCs w:val="28"/>
        </w:rPr>
        <w:t xml:space="preserve"> the post - test  is  valid in its face  and it is  suitable  for  the purpose  for  which the test is  used. </w:t>
      </w:r>
      <w:proofErr w:type="gramStart"/>
      <w:r>
        <w:rPr>
          <w:rFonts w:asciiTheme="majorBidi" w:hAnsiTheme="majorBidi" w:cstheme="majorBidi"/>
          <w:sz w:val="28"/>
          <w:szCs w:val="28"/>
        </w:rPr>
        <w:t>The  test</w:t>
      </w:r>
      <w:proofErr w:type="gramEnd"/>
      <w:r>
        <w:rPr>
          <w:rFonts w:asciiTheme="majorBidi" w:hAnsiTheme="majorBidi" w:cstheme="majorBidi"/>
          <w:sz w:val="28"/>
          <w:szCs w:val="28"/>
        </w:rPr>
        <w:t xml:space="preserve">   has  got 100% agreement of the total jury members. </w:t>
      </w:r>
    </w:p>
    <w:p w14:paraId="6B1D20ED" w14:textId="77777777" w:rsidR="0094255F" w:rsidRDefault="0094255F" w:rsidP="0094255F">
      <w:pPr>
        <w:spacing w:line="240" w:lineRule="auto"/>
        <w:jc w:val="lowKashida"/>
        <w:rPr>
          <w:rFonts w:asciiTheme="majorBidi" w:hAnsiTheme="majorBidi" w:cstheme="majorBidi"/>
          <w:b/>
          <w:bCs/>
          <w:sz w:val="28"/>
          <w:szCs w:val="28"/>
        </w:rPr>
      </w:pPr>
      <w:r>
        <w:rPr>
          <w:rFonts w:asciiTheme="majorBidi" w:hAnsiTheme="majorBidi" w:cstheme="majorBidi"/>
          <w:b/>
          <w:bCs/>
          <w:sz w:val="28"/>
          <w:szCs w:val="28"/>
        </w:rPr>
        <w:t xml:space="preserve">3.6.2     Pilot Study of the Post-test. </w:t>
      </w:r>
    </w:p>
    <w:p w14:paraId="57850979" w14:textId="77777777" w:rsidR="0094255F" w:rsidRDefault="0094255F" w:rsidP="0094255F">
      <w:pPr>
        <w:spacing w:line="240" w:lineRule="auto"/>
        <w:jc w:val="lowKashida"/>
        <w:rPr>
          <w:rFonts w:ascii="Times New Roman" w:hAnsi="Times New Roman" w:cs="Times New Roman"/>
          <w:sz w:val="28"/>
          <w:szCs w:val="28"/>
          <w:lang w:bidi="ar-IQ"/>
        </w:rPr>
      </w:pPr>
      <w:r>
        <w:rPr>
          <w:rFonts w:asciiTheme="majorBidi" w:hAnsiTheme="majorBidi" w:cstheme="majorBidi"/>
          <w:sz w:val="28"/>
          <w:szCs w:val="28"/>
        </w:rPr>
        <w:t xml:space="preserve">    The post-test is presented to a sample of 100 students to be tested.</w:t>
      </w:r>
      <w:r>
        <w:rPr>
          <w:rFonts w:ascii="Times New Roman" w:hAnsi="Times New Roman" w:cs="Times New Roman"/>
          <w:sz w:val="28"/>
          <w:szCs w:val="28"/>
          <w:lang w:bidi="ar-IQ"/>
        </w:rPr>
        <w:t xml:space="preserve"> This sample has been chosen non-randomly from the population of Al-Balagh preparatory school for boys.</w:t>
      </w:r>
    </w:p>
    <w:p w14:paraId="25C95E05"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The students </w:t>
      </w:r>
      <w:proofErr w:type="gramStart"/>
      <w:r>
        <w:rPr>
          <w:rFonts w:ascii="Times New Roman" w:hAnsi="Times New Roman" w:cs="Times New Roman"/>
          <w:sz w:val="28"/>
          <w:szCs w:val="28"/>
          <w:lang w:bidi="ar-IQ"/>
        </w:rPr>
        <w:t>needed  38</w:t>
      </w:r>
      <w:proofErr w:type="gramEnd"/>
      <w:r>
        <w:rPr>
          <w:rFonts w:ascii="Times New Roman" w:hAnsi="Times New Roman" w:cs="Times New Roman"/>
          <w:sz w:val="28"/>
          <w:szCs w:val="28"/>
          <w:lang w:bidi="ar-IQ"/>
        </w:rPr>
        <w:t>-42  minutes</w:t>
      </w:r>
      <w:r w:rsidRPr="00F57691">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to  do the post - test. So, the average length time </w:t>
      </w:r>
      <w:proofErr w:type="gramStart"/>
      <w:r>
        <w:rPr>
          <w:rFonts w:ascii="Times New Roman" w:hAnsi="Times New Roman" w:cs="Times New Roman"/>
          <w:sz w:val="28"/>
          <w:szCs w:val="28"/>
          <w:lang w:bidi="ar-IQ"/>
        </w:rPr>
        <w:t>for  the</w:t>
      </w:r>
      <w:proofErr w:type="gramEnd"/>
      <w:r>
        <w:rPr>
          <w:rFonts w:ascii="Times New Roman" w:hAnsi="Times New Roman" w:cs="Times New Roman"/>
          <w:sz w:val="28"/>
          <w:szCs w:val="28"/>
          <w:lang w:bidi="ar-IQ"/>
        </w:rPr>
        <w:t xml:space="preserve">  post - test  is  40  minutes. So, doing this test needs the time of one lesson. Also, it has been shown that the post-test instructions are clear and unambiguous.</w:t>
      </w:r>
    </w:p>
    <w:p w14:paraId="3928B158" w14:textId="77777777" w:rsidR="0094255F" w:rsidRDefault="0094255F" w:rsidP="0094255F">
      <w:pPr>
        <w:spacing w:line="240" w:lineRule="auto"/>
        <w:rPr>
          <w:rFonts w:ascii="Times New Roman" w:hAnsi="Times New Roman" w:cs="Times New Roman"/>
          <w:sz w:val="28"/>
          <w:szCs w:val="28"/>
          <w:lang w:bidi="ar-IQ"/>
        </w:rPr>
      </w:pPr>
      <w:r>
        <w:rPr>
          <w:rFonts w:ascii="Times New Roman" w:hAnsi="Times New Roman" w:cs="Times New Roman"/>
          <w:b/>
          <w:bCs/>
          <w:sz w:val="28"/>
          <w:szCs w:val="28"/>
          <w:lang w:bidi="ar-IQ"/>
        </w:rPr>
        <w:t>3.6.3</w:t>
      </w:r>
      <w:r>
        <w:rPr>
          <w:rFonts w:ascii="Times New Roman" w:hAnsi="Times New Roman" w:cs="Times New Roman"/>
          <w:sz w:val="28"/>
          <w:szCs w:val="28"/>
          <w:lang w:bidi="ar-IQ"/>
        </w:rPr>
        <w:t xml:space="preserve">     </w:t>
      </w:r>
      <w:proofErr w:type="gramStart"/>
      <w:r w:rsidRPr="00971522">
        <w:rPr>
          <w:rFonts w:ascii="Times New Roman" w:hAnsi="Times New Roman" w:cs="Times New Roman"/>
          <w:b/>
          <w:bCs/>
          <w:sz w:val="28"/>
          <w:szCs w:val="28"/>
          <w:lang w:bidi="ar-IQ"/>
        </w:rPr>
        <w:t xml:space="preserve">Item </w:t>
      </w:r>
      <w:r>
        <w:rPr>
          <w:rFonts w:ascii="Times New Roman" w:hAnsi="Times New Roman" w:cs="Times New Roman"/>
          <w:b/>
          <w:bCs/>
          <w:sz w:val="28"/>
          <w:szCs w:val="28"/>
          <w:lang w:bidi="ar-IQ"/>
        </w:rPr>
        <w:t xml:space="preserve"> </w:t>
      </w:r>
      <w:r w:rsidRPr="00971522">
        <w:rPr>
          <w:rFonts w:ascii="Times New Roman" w:hAnsi="Times New Roman" w:cs="Times New Roman"/>
          <w:b/>
          <w:bCs/>
          <w:sz w:val="28"/>
          <w:szCs w:val="28"/>
          <w:lang w:bidi="ar-IQ"/>
        </w:rPr>
        <w:t>Analysis</w:t>
      </w:r>
      <w:proofErr w:type="gramEnd"/>
    </w:p>
    <w:p w14:paraId="69285A67" w14:textId="77777777" w:rsidR="0094255F" w:rsidRDefault="0094255F" w:rsidP="0094255F">
      <w:pPr>
        <w:spacing w:line="240" w:lineRule="auto"/>
        <w:jc w:val="lowKashida"/>
        <w:rPr>
          <w:rFonts w:ascii="Times New Roman" w:hAnsi="Times New Roman" w:cs="Times New Roman"/>
          <w:sz w:val="28"/>
          <w:szCs w:val="28"/>
          <w:lang w:bidi="ar-IQ"/>
        </w:rPr>
      </w:pPr>
      <w:r>
        <w:rPr>
          <w:rFonts w:asciiTheme="majorBidi" w:hAnsiTheme="majorBidi" w:cstheme="majorBidi"/>
          <w:sz w:val="28"/>
          <w:szCs w:val="28"/>
        </w:rPr>
        <w:t xml:space="preserve">     After </w:t>
      </w:r>
      <w:proofErr w:type="gramStart"/>
      <w:r>
        <w:rPr>
          <w:rFonts w:asciiTheme="majorBidi" w:hAnsiTheme="majorBidi" w:cstheme="majorBidi"/>
          <w:sz w:val="28"/>
          <w:szCs w:val="28"/>
        </w:rPr>
        <w:t>the  process</w:t>
      </w:r>
      <w:proofErr w:type="gramEnd"/>
      <w:r>
        <w:rPr>
          <w:rFonts w:asciiTheme="majorBidi" w:hAnsiTheme="majorBidi" w:cstheme="majorBidi"/>
          <w:sz w:val="28"/>
          <w:szCs w:val="28"/>
        </w:rPr>
        <w:t xml:space="preserve"> of  scoring the test  sheets of </w:t>
      </w:r>
      <w:r>
        <w:rPr>
          <w:rFonts w:ascii="Times New Roman" w:hAnsi="Times New Roman" w:cs="Times New Roman"/>
          <w:sz w:val="28"/>
          <w:szCs w:val="28"/>
          <w:lang w:bidi="ar-IQ"/>
        </w:rPr>
        <w:t>the students' responses in the pilot study,</w:t>
      </w:r>
      <w:r>
        <w:rPr>
          <w:rFonts w:asciiTheme="majorBidi" w:hAnsiTheme="majorBidi" w:cstheme="majorBidi"/>
          <w:sz w:val="28"/>
          <w:szCs w:val="28"/>
        </w:rPr>
        <w:t xml:space="preserve"> the final  scores</w:t>
      </w:r>
      <w:r>
        <w:rPr>
          <w:rFonts w:ascii="Times New Roman" w:hAnsi="Times New Roman" w:cs="Times New Roman"/>
          <w:sz w:val="28"/>
          <w:szCs w:val="28"/>
          <w:lang w:bidi="ar-IQ"/>
        </w:rPr>
        <w:t xml:space="preserve">  </w:t>
      </w:r>
      <w:r>
        <w:rPr>
          <w:rFonts w:asciiTheme="majorBidi" w:hAnsiTheme="majorBidi" w:cstheme="majorBidi"/>
          <w:sz w:val="28"/>
          <w:szCs w:val="28"/>
        </w:rPr>
        <w:t xml:space="preserve">are  arranged  from  the highest  to the lowest. </w:t>
      </w:r>
      <w:proofErr w:type="gramStart"/>
      <w:r>
        <w:rPr>
          <w:rFonts w:asciiTheme="majorBidi" w:hAnsiTheme="majorBidi" w:cstheme="majorBidi"/>
          <w:sz w:val="28"/>
          <w:szCs w:val="28"/>
        </w:rPr>
        <w:t>Two  groups</w:t>
      </w:r>
      <w:proofErr w:type="gramEnd"/>
      <w:r>
        <w:rPr>
          <w:rFonts w:asciiTheme="majorBidi" w:hAnsiTheme="majorBidi" w:cstheme="majorBidi"/>
          <w:sz w:val="28"/>
          <w:szCs w:val="28"/>
        </w:rPr>
        <w:t xml:space="preserve">  of these responses sheets are classified, an upper group of the highest  27% of  the scores and a lower group of the lowest 27% of the scores. The following subsections present the processes of item </w:t>
      </w:r>
      <w:proofErr w:type="gramStart"/>
      <w:r>
        <w:rPr>
          <w:rFonts w:asciiTheme="majorBidi" w:hAnsiTheme="majorBidi" w:cstheme="majorBidi"/>
          <w:sz w:val="28"/>
          <w:szCs w:val="28"/>
        </w:rPr>
        <w:t>analysis  conducted</w:t>
      </w:r>
      <w:proofErr w:type="gramEnd"/>
      <w:r>
        <w:rPr>
          <w:rFonts w:asciiTheme="majorBidi" w:hAnsiTheme="majorBidi" w:cstheme="majorBidi"/>
          <w:sz w:val="28"/>
          <w:szCs w:val="28"/>
        </w:rPr>
        <w:t xml:space="preserve"> in the present study</w:t>
      </w:r>
      <w:r>
        <w:rPr>
          <w:rFonts w:asciiTheme="majorBidi" w:hAnsiTheme="majorBidi" w:cstheme="majorBidi"/>
          <w:b/>
          <w:bCs/>
          <w:sz w:val="28"/>
          <w:szCs w:val="28"/>
        </w:rPr>
        <w:t>.</w:t>
      </w:r>
    </w:p>
    <w:p w14:paraId="4C210EAA" w14:textId="77777777" w:rsidR="0094255F" w:rsidRDefault="0094255F" w:rsidP="0094255F">
      <w:pPr>
        <w:spacing w:line="240" w:lineRule="auto"/>
        <w:jc w:val="lowKashida"/>
        <w:rPr>
          <w:rFonts w:asciiTheme="majorBidi" w:hAnsiTheme="majorBidi" w:cstheme="majorBidi"/>
          <w:b/>
          <w:bCs/>
          <w:sz w:val="28"/>
          <w:szCs w:val="28"/>
        </w:rPr>
      </w:pPr>
      <w:r>
        <w:rPr>
          <w:rFonts w:asciiTheme="majorBidi" w:hAnsiTheme="majorBidi" w:cstheme="majorBidi"/>
          <w:b/>
          <w:bCs/>
          <w:sz w:val="28"/>
          <w:szCs w:val="28"/>
        </w:rPr>
        <w:t>3.6.3.1     Difficulty Level</w:t>
      </w:r>
    </w:p>
    <w:p w14:paraId="2B3C6328" w14:textId="77777777" w:rsidR="0094255F" w:rsidRDefault="0094255F" w:rsidP="0094255F">
      <w:pPr>
        <w:spacing w:line="240" w:lineRule="auto"/>
        <w:jc w:val="lowKashida"/>
        <w:rPr>
          <w:rFonts w:asciiTheme="majorBidi" w:hAnsiTheme="majorBidi" w:cstheme="majorBidi"/>
          <w:b/>
          <w:bCs/>
          <w:sz w:val="28"/>
          <w:szCs w:val="28"/>
        </w:rPr>
      </w:pPr>
      <w:r>
        <w:rPr>
          <w:rFonts w:asciiTheme="majorBidi" w:hAnsiTheme="majorBidi" w:cstheme="majorBidi"/>
          <w:sz w:val="28"/>
          <w:szCs w:val="28"/>
        </w:rPr>
        <w:t xml:space="preserve">    DL should </w:t>
      </w:r>
      <w:proofErr w:type="gramStart"/>
      <w:r>
        <w:rPr>
          <w:rFonts w:asciiTheme="majorBidi" w:hAnsiTheme="majorBidi" w:cstheme="majorBidi"/>
          <w:sz w:val="28"/>
          <w:szCs w:val="28"/>
        </w:rPr>
        <w:t>rank  from</w:t>
      </w:r>
      <w:proofErr w:type="gramEnd"/>
      <w:r>
        <w:rPr>
          <w:rFonts w:asciiTheme="majorBidi" w:hAnsiTheme="majorBidi" w:cstheme="majorBidi"/>
          <w:sz w:val="28"/>
          <w:szCs w:val="28"/>
        </w:rPr>
        <w:t xml:space="preserve"> 0.20 to 0.80  (Ebel, 1972. p. 200). </w:t>
      </w:r>
      <w:proofErr w:type="gramStart"/>
      <w:r>
        <w:rPr>
          <w:rFonts w:asciiTheme="majorBidi" w:hAnsiTheme="majorBidi" w:cstheme="majorBidi"/>
          <w:sz w:val="28"/>
          <w:szCs w:val="28"/>
        </w:rPr>
        <w:t>The  items</w:t>
      </w:r>
      <w:proofErr w:type="gramEnd"/>
      <w:r>
        <w:rPr>
          <w:rFonts w:asciiTheme="majorBidi" w:hAnsiTheme="majorBidi" w:cstheme="majorBidi"/>
          <w:sz w:val="28"/>
          <w:szCs w:val="28"/>
        </w:rPr>
        <w:t xml:space="preserve">  whose  DL ranges  among  0.20  to  0.80   seem  to   be  acceptable  (Madsen, 1983, p. 180). </w:t>
      </w:r>
      <w:proofErr w:type="gramStart"/>
      <w:r>
        <w:rPr>
          <w:rFonts w:asciiTheme="majorBidi" w:hAnsiTheme="majorBidi" w:cstheme="majorBidi"/>
          <w:sz w:val="28"/>
          <w:szCs w:val="28"/>
        </w:rPr>
        <w:t>The  DL</w:t>
      </w:r>
      <w:proofErr w:type="gramEnd"/>
      <w:r>
        <w:rPr>
          <w:rFonts w:asciiTheme="majorBidi" w:hAnsiTheme="majorBidi" w:cstheme="majorBidi"/>
          <w:sz w:val="28"/>
          <w:szCs w:val="28"/>
        </w:rPr>
        <w:t xml:space="preserve">  of  the objective and objective items in this post-test ranges between </w:t>
      </w:r>
      <w:r w:rsidRPr="00C61DA9">
        <w:rPr>
          <w:rFonts w:asciiTheme="majorBidi" w:hAnsiTheme="majorBidi" w:cstheme="majorBidi"/>
          <w:sz w:val="28"/>
          <w:szCs w:val="28"/>
        </w:rPr>
        <w:t>0.33 to 0.74</w:t>
      </w:r>
      <w:r>
        <w:rPr>
          <w:rFonts w:asciiTheme="majorBidi" w:hAnsiTheme="majorBidi" w:cstheme="majorBidi"/>
          <w:sz w:val="28"/>
          <w:szCs w:val="28"/>
        </w:rPr>
        <w:t xml:space="preserve">. So, DL of </w:t>
      </w:r>
      <w:proofErr w:type="gramStart"/>
      <w:r>
        <w:rPr>
          <w:rFonts w:asciiTheme="majorBidi" w:hAnsiTheme="majorBidi" w:cstheme="majorBidi"/>
          <w:sz w:val="28"/>
          <w:szCs w:val="28"/>
        </w:rPr>
        <w:t>the  test</w:t>
      </w:r>
      <w:proofErr w:type="gramEnd"/>
      <w:r>
        <w:rPr>
          <w:rFonts w:asciiTheme="majorBidi" w:hAnsiTheme="majorBidi" w:cstheme="majorBidi"/>
          <w:sz w:val="28"/>
          <w:szCs w:val="28"/>
        </w:rPr>
        <w:t xml:space="preserve">  items   is  acceptable  (See Appendix A. Table 8 and Table 9)</w:t>
      </w:r>
      <w:r w:rsidRPr="002D37A4">
        <w:rPr>
          <w:rFonts w:asciiTheme="majorBidi" w:hAnsiTheme="majorBidi" w:cstheme="majorBidi"/>
          <w:sz w:val="28"/>
          <w:szCs w:val="28"/>
        </w:rPr>
        <w:t>.</w:t>
      </w:r>
    </w:p>
    <w:p w14:paraId="46B4AF60" w14:textId="77777777" w:rsidR="0094255F" w:rsidRDefault="0094255F" w:rsidP="0094255F">
      <w:pPr>
        <w:spacing w:line="240" w:lineRule="auto"/>
        <w:jc w:val="lowKashida"/>
        <w:rPr>
          <w:rFonts w:asciiTheme="majorBidi" w:hAnsiTheme="majorBidi" w:cstheme="majorBidi"/>
          <w:sz w:val="28"/>
          <w:szCs w:val="28"/>
        </w:rPr>
      </w:pPr>
      <w:r>
        <w:rPr>
          <w:rFonts w:asciiTheme="majorBidi" w:hAnsiTheme="majorBidi" w:cstheme="majorBidi"/>
          <w:b/>
          <w:bCs/>
          <w:sz w:val="28"/>
          <w:szCs w:val="28"/>
        </w:rPr>
        <w:t xml:space="preserve">3.6.3.2     </w:t>
      </w:r>
      <w:proofErr w:type="gramStart"/>
      <w:r>
        <w:rPr>
          <w:rFonts w:asciiTheme="majorBidi" w:hAnsiTheme="majorBidi" w:cstheme="majorBidi"/>
          <w:b/>
          <w:bCs/>
          <w:sz w:val="28"/>
          <w:szCs w:val="28"/>
        </w:rPr>
        <w:t>Discriminating  Power</w:t>
      </w:r>
      <w:proofErr w:type="gramEnd"/>
    </w:p>
    <w:p w14:paraId="1CB8D868" w14:textId="77777777" w:rsidR="0094255F" w:rsidRDefault="0094255F" w:rsidP="0094255F">
      <w:pPr>
        <w:spacing w:line="240" w:lineRule="auto"/>
        <w:jc w:val="lowKashida"/>
        <w:rPr>
          <w:rFonts w:asciiTheme="majorBidi" w:hAnsiTheme="majorBidi" w:cstheme="majorBidi"/>
          <w:b/>
          <w:bCs/>
          <w:sz w:val="28"/>
          <w:szCs w:val="28"/>
        </w:rPr>
      </w:pPr>
      <w:r>
        <w:rPr>
          <w:rFonts w:asciiTheme="majorBidi" w:hAnsiTheme="majorBidi" w:cstheme="majorBidi"/>
          <w:sz w:val="28"/>
          <w:szCs w:val="28"/>
        </w:rPr>
        <w:lastRenderedPageBreak/>
        <w:t xml:space="preserve">    If the </w:t>
      </w:r>
      <w:proofErr w:type="gramStart"/>
      <w:r>
        <w:rPr>
          <w:rFonts w:asciiTheme="majorBidi" w:hAnsiTheme="majorBidi" w:cstheme="majorBidi"/>
          <w:sz w:val="28"/>
          <w:szCs w:val="28"/>
        </w:rPr>
        <w:t>DP  of</w:t>
      </w:r>
      <w:proofErr w:type="gramEnd"/>
      <w:r>
        <w:rPr>
          <w:rFonts w:asciiTheme="majorBidi" w:hAnsiTheme="majorBidi" w:cstheme="majorBidi"/>
          <w:sz w:val="28"/>
          <w:szCs w:val="28"/>
        </w:rPr>
        <w:t xml:space="preserve"> the item ranks from </w:t>
      </w:r>
      <w:r w:rsidRPr="00237CF8">
        <w:rPr>
          <w:rFonts w:asciiTheme="majorBidi" w:hAnsiTheme="majorBidi" w:cstheme="majorBidi"/>
          <w:sz w:val="28"/>
          <w:szCs w:val="28"/>
        </w:rPr>
        <w:t>0.20</w:t>
      </w:r>
      <w:r>
        <w:rPr>
          <w:rFonts w:asciiTheme="majorBidi" w:hAnsiTheme="majorBidi" w:cstheme="majorBidi"/>
          <w:sz w:val="28"/>
          <w:szCs w:val="28"/>
        </w:rPr>
        <w:t xml:space="preserve"> - 0.80, this item is decided acceptable (</w:t>
      </w:r>
      <w:r w:rsidRPr="00ED37D8">
        <w:rPr>
          <w:rFonts w:asciiTheme="majorBidi" w:hAnsiTheme="majorBidi" w:cstheme="majorBidi"/>
          <w:sz w:val="28"/>
          <w:szCs w:val="28"/>
        </w:rPr>
        <w:t>Gronlund</w:t>
      </w:r>
      <w:r>
        <w:rPr>
          <w:rFonts w:asciiTheme="majorBidi" w:hAnsiTheme="majorBidi" w:cstheme="majorBidi"/>
          <w:sz w:val="28"/>
          <w:szCs w:val="28"/>
        </w:rPr>
        <w:t xml:space="preserve">: 1976, p. 268). The DP of the </w:t>
      </w:r>
      <w:proofErr w:type="gramStart"/>
      <w:r>
        <w:rPr>
          <w:rFonts w:asciiTheme="majorBidi" w:hAnsiTheme="majorBidi" w:cstheme="majorBidi"/>
          <w:sz w:val="28"/>
          <w:szCs w:val="28"/>
        </w:rPr>
        <w:t>objective  and</w:t>
      </w:r>
      <w:proofErr w:type="gramEnd"/>
      <w:r>
        <w:rPr>
          <w:rFonts w:asciiTheme="majorBidi" w:hAnsiTheme="majorBidi" w:cstheme="majorBidi"/>
          <w:sz w:val="28"/>
          <w:szCs w:val="28"/>
        </w:rPr>
        <w:t xml:space="preserve"> subjective items   in  this  post-test ranges   </w:t>
      </w:r>
      <w:r w:rsidRPr="00B57C42">
        <w:rPr>
          <w:rFonts w:asciiTheme="majorBidi" w:hAnsiTheme="majorBidi" w:cstheme="majorBidi"/>
          <w:sz w:val="28"/>
          <w:szCs w:val="28"/>
        </w:rPr>
        <w:t xml:space="preserve">between </w:t>
      </w:r>
      <w:r>
        <w:rPr>
          <w:rFonts w:asciiTheme="majorBidi" w:hAnsiTheme="majorBidi" w:cstheme="majorBidi"/>
          <w:sz w:val="28"/>
          <w:szCs w:val="28"/>
        </w:rPr>
        <w:t xml:space="preserve"> </w:t>
      </w:r>
      <w:r w:rsidRPr="00237CF8">
        <w:rPr>
          <w:rFonts w:asciiTheme="majorBidi" w:hAnsiTheme="majorBidi" w:cstheme="majorBidi"/>
          <w:sz w:val="28"/>
          <w:szCs w:val="28"/>
        </w:rPr>
        <w:t>0.26</w:t>
      </w:r>
      <w:r>
        <w:rPr>
          <w:rFonts w:asciiTheme="majorBidi" w:hAnsiTheme="majorBidi" w:cstheme="majorBidi"/>
          <w:sz w:val="28"/>
          <w:szCs w:val="28"/>
        </w:rPr>
        <w:t xml:space="preserve"> </w:t>
      </w:r>
      <w:r w:rsidRPr="00237CF8">
        <w:rPr>
          <w:rFonts w:asciiTheme="majorBidi" w:hAnsiTheme="majorBidi" w:cstheme="majorBidi"/>
          <w:sz w:val="28"/>
          <w:szCs w:val="28"/>
        </w:rPr>
        <w:t>to 0.74</w:t>
      </w:r>
      <w:r>
        <w:rPr>
          <w:rFonts w:asciiTheme="majorBidi" w:hAnsiTheme="majorBidi" w:cstheme="majorBidi"/>
          <w:sz w:val="28"/>
          <w:szCs w:val="28"/>
        </w:rPr>
        <w:t xml:space="preserve">. </w:t>
      </w:r>
      <w:proofErr w:type="gramStart"/>
      <w:r>
        <w:rPr>
          <w:rFonts w:asciiTheme="majorBidi" w:hAnsiTheme="majorBidi" w:cstheme="majorBidi"/>
          <w:sz w:val="28"/>
          <w:szCs w:val="28"/>
        </w:rPr>
        <w:t>So,  the</w:t>
      </w:r>
      <w:proofErr w:type="gramEnd"/>
      <w:r>
        <w:rPr>
          <w:rFonts w:asciiTheme="majorBidi" w:hAnsiTheme="majorBidi" w:cstheme="majorBidi"/>
          <w:sz w:val="28"/>
          <w:szCs w:val="28"/>
        </w:rPr>
        <w:t xml:space="preserve"> DP of the item  is  acceptable  (See Appendix A. Table 8 and Table 9)</w:t>
      </w:r>
      <w:r>
        <w:rPr>
          <w:rFonts w:asciiTheme="majorBidi" w:hAnsiTheme="majorBidi" w:cstheme="majorBidi"/>
          <w:b/>
          <w:bCs/>
          <w:sz w:val="28"/>
          <w:szCs w:val="28"/>
        </w:rPr>
        <w:t>.</w:t>
      </w:r>
    </w:p>
    <w:p w14:paraId="7A52E226" w14:textId="77777777" w:rsidR="0094255F" w:rsidRDefault="0094255F" w:rsidP="0094255F">
      <w:pPr>
        <w:spacing w:line="240" w:lineRule="auto"/>
        <w:jc w:val="lowKashida"/>
        <w:rPr>
          <w:rFonts w:asciiTheme="majorBidi" w:hAnsiTheme="majorBidi" w:cstheme="majorBidi"/>
          <w:b/>
          <w:bCs/>
          <w:sz w:val="28"/>
          <w:szCs w:val="28"/>
        </w:rPr>
      </w:pPr>
      <w:r>
        <w:rPr>
          <w:rFonts w:asciiTheme="majorBidi" w:hAnsiTheme="majorBidi" w:cstheme="majorBidi"/>
          <w:b/>
          <w:bCs/>
          <w:sz w:val="28"/>
          <w:szCs w:val="28"/>
        </w:rPr>
        <w:t>3.6.3.3     Distracter Efficiency</w:t>
      </w:r>
    </w:p>
    <w:p w14:paraId="58BAB9E0" w14:textId="77777777" w:rsidR="0094255F" w:rsidRDefault="0094255F" w:rsidP="0094255F">
      <w:pPr>
        <w:spacing w:line="240" w:lineRule="auto"/>
        <w:jc w:val="lowKashida"/>
        <w:rPr>
          <w:rFonts w:asciiTheme="majorBidi" w:hAnsiTheme="majorBidi" w:cstheme="majorBidi"/>
          <w:sz w:val="28"/>
          <w:szCs w:val="28"/>
        </w:rPr>
      </w:pPr>
      <w:r>
        <w:rPr>
          <w:rFonts w:asciiTheme="majorBidi" w:hAnsiTheme="majorBidi" w:cstheme="majorBidi"/>
          <w:b/>
          <w:bCs/>
          <w:sz w:val="28"/>
          <w:szCs w:val="28"/>
        </w:rPr>
        <w:t xml:space="preserve">    </w:t>
      </w:r>
      <w:proofErr w:type="gramStart"/>
      <w:r w:rsidRPr="00564608">
        <w:rPr>
          <w:rFonts w:asciiTheme="majorBidi" w:hAnsiTheme="majorBidi" w:cstheme="majorBidi"/>
          <w:sz w:val="28"/>
          <w:szCs w:val="28"/>
        </w:rPr>
        <w:t>D</w:t>
      </w:r>
      <w:r>
        <w:rPr>
          <w:rFonts w:asciiTheme="majorBidi" w:hAnsiTheme="majorBidi" w:cstheme="majorBidi"/>
          <w:sz w:val="28"/>
          <w:szCs w:val="28"/>
        </w:rPr>
        <w:t>istracter  efficiency</w:t>
      </w:r>
      <w:proofErr w:type="gramEnd"/>
      <w:r>
        <w:rPr>
          <w:rFonts w:asciiTheme="majorBidi" w:hAnsiTheme="majorBidi" w:cstheme="majorBidi"/>
          <w:sz w:val="28"/>
          <w:szCs w:val="28"/>
        </w:rPr>
        <w:t xml:space="preserve"> reveals  the  extent  to  which  a  sufficient  number of test takers are "lured" by the distracters and across  these</w:t>
      </w:r>
      <w:r w:rsidRPr="006A0631">
        <w:rPr>
          <w:rFonts w:asciiTheme="majorBidi" w:hAnsiTheme="majorBidi" w:cstheme="majorBidi"/>
          <w:sz w:val="28"/>
          <w:szCs w:val="28"/>
        </w:rPr>
        <w:t xml:space="preserve"> </w:t>
      </w:r>
      <w:r>
        <w:rPr>
          <w:rFonts w:asciiTheme="majorBidi" w:hAnsiTheme="majorBidi" w:cstheme="majorBidi"/>
          <w:sz w:val="28"/>
          <w:szCs w:val="28"/>
        </w:rPr>
        <w:t xml:space="preserve"> distracters  test takers'  responses are  distributed  (</w:t>
      </w:r>
      <w:r w:rsidRPr="00ED37D8">
        <w:rPr>
          <w:rFonts w:asciiTheme="majorBidi" w:hAnsiTheme="majorBidi" w:cstheme="majorBidi"/>
          <w:sz w:val="28"/>
          <w:szCs w:val="28"/>
        </w:rPr>
        <w:t xml:space="preserve">Brown, </w:t>
      </w:r>
      <w:r>
        <w:rPr>
          <w:rFonts w:asciiTheme="majorBidi" w:hAnsiTheme="majorBidi" w:cstheme="majorBidi"/>
          <w:sz w:val="28"/>
          <w:szCs w:val="28"/>
        </w:rPr>
        <w:t xml:space="preserve"> 2004, p.</w:t>
      </w:r>
      <w:r w:rsidRPr="00ED37D8">
        <w:rPr>
          <w:rFonts w:asciiTheme="majorBidi" w:hAnsiTheme="majorBidi" w:cstheme="majorBidi"/>
          <w:sz w:val="28"/>
          <w:szCs w:val="28"/>
        </w:rPr>
        <w:t xml:space="preserve"> </w:t>
      </w:r>
      <w:r>
        <w:rPr>
          <w:rFonts w:asciiTheme="majorBidi" w:hAnsiTheme="majorBidi" w:cstheme="majorBidi"/>
          <w:sz w:val="28"/>
          <w:szCs w:val="28"/>
        </w:rPr>
        <w:t xml:space="preserve"> </w:t>
      </w:r>
      <w:r w:rsidRPr="00ED37D8">
        <w:rPr>
          <w:rFonts w:asciiTheme="majorBidi" w:hAnsiTheme="majorBidi" w:cstheme="majorBidi"/>
          <w:sz w:val="28"/>
          <w:szCs w:val="28"/>
        </w:rPr>
        <w:t>60</w:t>
      </w:r>
      <w:r>
        <w:rPr>
          <w:rFonts w:asciiTheme="majorBidi" w:hAnsiTheme="majorBidi" w:cstheme="majorBidi"/>
          <w:sz w:val="28"/>
          <w:szCs w:val="28"/>
        </w:rPr>
        <w:t>).</w:t>
      </w:r>
    </w:p>
    <w:p w14:paraId="0EFD6077" w14:textId="14F7C59E" w:rsidR="0094255F" w:rsidRPr="00227732" w:rsidRDefault="0094255F" w:rsidP="00227732">
      <w:pPr>
        <w:spacing w:line="240" w:lineRule="auto"/>
        <w:jc w:val="lowKashida"/>
        <w:rPr>
          <w:rFonts w:asciiTheme="majorBidi" w:hAnsiTheme="majorBidi" w:cstheme="majorBidi"/>
          <w:sz w:val="28"/>
          <w:szCs w:val="28"/>
        </w:rPr>
      </w:pPr>
      <w:r>
        <w:rPr>
          <w:rFonts w:asciiTheme="majorBidi" w:hAnsiTheme="majorBidi" w:cstheme="majorBidi"/>
          <w:sz w:val="28"/>
          <w:szCs w:val="28"/>
        </w:rPr>
        <w:t xml:space="preserve">    Appendix A. Table 10 shows the efficiency of the distracters of the multiple choice in</w:t>
      </w:r>
      <w:r w:rsidR="00227732">
        <w:rPr>
          <w:rFonts w:asciiTheme="majorBidi" w:hAnsiTheme="majorBidi" w:cstheme="majorBidi"/>
          <w:sz w:val="28"/>
          <w:szCs w:val="28"/>
        </w:rPr>
        <w:t xml:space="preserve"> </w:t>
      </w:r>
      <w:r>
        <w:rPr>
          <w:rFonts w:asciiTheme="majorBidi" w:hAnsiTheme="majorBidi" w:cstheme="majorBidi"/>
          <w:sz w:val="28"/>
          <w:szCs w:val="28"/>
        </w:rPr>
        <w:t>the post-test. The efficiency of the distracters</w:t>
      </w:r>
      <w:r>
        <w:rPr>
          <w:rFonts w:ascii="Times New Roman" w:hAnsi="Times New Roman" w:cs="Times New Roman"/>
          <w:sz w:val="28"/>
          <w:szCs w:val="28"/>
          <w:lang w:bidi="ar-IQ"/>
        </w:rPr>
        <w:t xml:space="preserve"> has been found acceptable. </w:t>
      </w:r>
    </w:p>
    <w:p w14:paraId="296A633D" w14:textId="77777777" w:rsidR="0094255F" w:rsidRDefault="0094255F" w:rsidP="0094255F">
      <w:pPr>
        <w:spacing w:line="240" w:lineRule="auto"/>
        <w:jc w:val="lowKashida"/>
        <w:rPr>
          <w:rFonts w:ascii="Times New Roman" w:hAnsi="Times New Roman" w:cs="Times New Roman"/>
          <w:b/>
          <w:bCs/>
          <w:sz w:val="28"/>
          <w:szCs w:val="28"/>
          <w:lang w:bidi="ar-IQ"/>
        </w:rPr>
      </w:pPr>
      <w:r>
        <w:rPr>
          <w:rFonts w:ascii="Times New Roman" w:hAnsi="Times New Roman" w:cs="Times New Roman"/>
          <w:b/>
          <w:bCs/>
          <w:sz w:val="28"/>
          <w:szCs w:val="28"/>
          <w:lang w:bidi="ar-IQ"/>
        </w:rPr>
        <w:t>3.6.4     Reliability of the Post - test</w:t>
      </w:r>
    </w:p>
    <w:p w14:paraId="716DE2DD" w14:textId="77777777" w:rsidR="0094255F" w:rsidRDefault="0094255F" w:rsidP="0094255F">
      <w:pPr>
        <w:spacing w:line="240" w:lineRule="auto"/>
        <w:jc w:val="lowKashida"/>
        <w:rPr>
          <w:rFonts w:ascii="Times New Roman" w:hAnsi="Times New Roman" w:cs="Times New Roman"/>
          <w:b/>
          <w:bCs/>
          <w:sz w:val="28"/>
          <w:szCs w:val="28"/>
          <w:lang w:bidi="ar-IQ"/>
        </w:rPr>
      </w:pPr>
      <w:r>
        <w:rPr>
          <w:rFonts w:ascii="Times New Roman" w:hAnsi="Times New Roman" w:cs="Times New Roman"/>
          <w:sz w:val="28"/>
          <w:szCs w:val="28"/>
          <w:lang w:bidi="ar-IQ"/>
        </w:rPr>
        <w:t xml:space="preserve">    Using Person</w:t>
      </w:r>
      <w:r w:rsidRPr="00631CE7">
        <w:rPr>
          <w:rFonts w:ascii="Times New Roman" w:hAnsi="Times New Roman" w:cs="Times New Roman"/>
          <w:sz w:val="28"/>
          <w:szCs w:val="28"/>
          <w:lang w:bidi="ar-IQ"/>
        </w:rPr>
        <w:t xml:space="preserve"> coefficient for score-rescore method</w:t>
      </w:r>
      <w:r>
        <w:rPr>
          <w:rFonts w:asciiTheme="majorBidi" w:hAnsiTheme="majorBidi" w:cstheme="majorBidi"/>
          <w:sz w:val="28"/>
          <w:szCs w:val="28"/>
        </w:rPr>
        <w:t xml:space="preserve">, the reliability of </w:t>
      </w:r>
      <w:proofErr w:type="gramStart"/>
      <w:r>
        <w:rPr>
          <w:rFonts w:asciiTheme="majorBidi" w:hAnsiTheme="majorBidi" w:cstheme="majorBidi"/>
          <w:sz w:val="28"/>
          <w:szCs w:val="28"/>
        </w:rPr>
        <w:t>the  second</w:t>
      </w:r>
      <w:proofErr w:type="gramEnd"/>
      <w:r>
        <w:rPr>
          <w:rFonts w:asciiTheme="majorBidi" w:hAnsiTheme="majorBidi" w:cstheme="majorBidi"/>
          <w:sz w:val="28"/>
          <w:szCs w:val="28"/>
        </w:rPr>
        <w:t xml:space="preserve"> question in this test, which is subjective, has been computed. It has been found 0.92</w:t>
      </w:r>
      <w:r w:rsidRPr="00E45497">
        <w:rPr>
          <w:rFonts w:ascii="Times New Roman" w:hAnsi="Times New Roman" w:cs="Times New Roman"/>
          <w:sz w:val="28"/>
          <w:szCs w:val="28"/>
          <w:lang w:bidi="ar-IQ"/>
        </w:rPr>
        <w:t xml:space="preserve"> </w:t>
      </w:r>
      <w:r w:rsidRPr="00631CE7">
        <w:rPr>
          <w:rFonts w:ascii="Times New Roman" w:hAnsi="Times New Roman" w:cs="Times New Roman"/>
          <w:sz w:val="28"/>
          <w:szCs w:val="28"/>
          <w:lang w:bidi="ar-IQ"/>
        </w:rPr>
        <w:t xml:space="preserve">which is </w:t>
      </w:r>
      <w:proofErr w:type="gramStart"/>
      <w:r w:rsidRPr="00631CE7">
        <w:rPr>
          <w:rFonts w:ascii="Times New Roman" w:hAnsi="Times New Roman" w:cs="Times New Roman"/>
          <w:sz w:val="28"/>
          <w:szCs w:val="28"/>
          <w:lang w:bidi="ar-IQ"/>
        </w:rPr>
        <w:t>acceptable  (</w:t>
      </w:r>
      <w:proofErr w:type="gramEnd"/>
      <w:r w:rsidRPr="00631CE7">
        <w:rPr>
          <w:rFonts w:ascii="Times New Roman" w:hAnsi="Times New Roman" w:cs="Times New Roman"/>
          <w:sz w:val="28"/>
          <w:szCs w:val="28"/>
          <w:lang w:bidi="ar-IQ"/>
        </w:rPr>
        <w:t>Nunnal</w:t>
      </w:r>
      <w:r>
        <w:rPr>
          <w:rFonts w:ascii="Times New Roman" w:hAnsi="Times New Roman" w:cs="Times New Roman"/>
          <w:sz w:val="28"/>
          <w:szCs w:val="28"/>
          <w:lang w:bidi="ar-IQ"/>
        </w:rPr>
        <w:t>ly and Ator, 1972, p.</w:t>
      </w:r>
      <w:r w:rsidRPr="00631CE7">
        <w:rPr>
          <w:rFonts w:ascii="Times New Roman" w:hAnsi="Times New Roman" w:cs="Times New Roman"/>
          <w:sz w:val="28"/>
          <w:szCs w:val="28"/>
          <w:lang w:bidi="ar-IQ"/>
        </w:rPr>
        <w:t xml:space="preserve"> 226</w:t>
      </w:r>
      <w:r w:rsidRPr="00300BFA">
        <w:rPr>
          <w:rFonts w:ascii="Times New Roman" w:hAnsi="Times New Roman" w:cs="Times New Roman"/>
          <w:b/>
          <w:bCs/>
          <w:sz w:val="28"/>
          <w:szCs w:val="28"/>
          <w:lang w:bidi="ar-IQ"/>
        </w:rPr>
        <w:t>)</w:t>
      </w:r>
      <w:r>
        <w:rPr>
          <w:rFonts w:ascii="Times New Roman" w:hAnsi="Times New Roman" w:cs="Times New Roman"/>
          <w:b/>
          <w:bCs/>
          <w:sz w:val="28"/>
          <w:szCs w:val="28"/>
          <w:lang w:bidi="ar-IQ"/>
        </w:rPr>
        <w:t xml:space="preserve">. </w:t>
      </w:r>
      <w:r>
        <w:rPr>
          <w:rFonts w:ascii="Times New Roman" w:hAnsi="Times New Roman" w:cs="Times New Roman"/>
          <w:sz w:val="28"/>
          <w:szCs w:val="28"/>
          <w:lang w:bidi="ar-IQ"/>
        </w:rPr>
        <w:t xml:space="preserve">On the other </w:t>
      </w:r>
      <w:proofErr w:type="gramStart"/>
      <w:r>
        <w:rPr>
          <w:rFonts w:ascii="Times New Roman" w:hAnsi="Times New Roman" w:cs="Times New Roman"/>
          <w:sz w:val="28"/>
          <w:szCs w:val="28"/>
          <w:lang w:bidi="ar-IQ"/>
        </w:rPr>
        <w:t>hand,</w:t>
      </w:r>
      <w:r>
        <w:rPr>
          <w:rFonts w:asciiTheme="majorBidi" w:hAnsiTheme="majorBidi" w:cstheme="majorBidi"/>
          <w:sz w:val="28"/>
          <w:szCs w:val="28"/>
        </w:rPr>
        <w:t xml:space="preserve">  Alpha</w:t>
      </w:r>
      <w:proofErr w:type="gramEnd"/>
      <w:r>
        <w:rPr>
          <w:rFonts w:asciiTheme="majorBidi" w:hAnsiTheme="majorBidi" w:cstheme="majorBidi"/>
          <w:sz w:val="28"/>
          <w:szCs w:val="28"/>
        </w:rPr>
        <w:t xml:space="preserve"> - </w:t>
      </w:r>
      <w:proofErr w:type="spellStart"/>
      <w:r>
        <w:rPr>
          <w:rFonts w:asciiTheme="majorBidi" w:hAnsiTheme="majorBidi" w:cstheme="majorBidi"/>
          <w:sz w:val="28"/>
          <w:szCs w:val="28"/>
        </w:rPr>
        <w:t>Cornbach</w:t>
      </w:r>
      <w:proofErr w:type="spellEnd"/>
      <w:r>
        <w:rPr>
          <w:rFonts w:asciiTheme="majorBidi" w:hAnsiTheme="majorBidi" w:cstheme="majorBidi"/>
          <w:sz w:val="28"/>
          <w:szCs w:val="28"/>
        </w:rPr>
        <w:t xml:space="preserve">  formula has been adopted to get the  reliability  coefficient of this post-test which is </w:t>
      </w:r>
      <w:r w:rsidRPr="0094591D">
        <w:rPr>
          <w:rFonts w:asciiTheme="majorBidi" w:hAnsiTheme="majorBidi" w:cstheme="majorBidi"/>
          <w:sz w:val="28"/>
          <w:szCs w:val="28"/>
        </w:rPr>
        <w:t>0.81.</w:t>
      </w:r>
      <w:r>
        <w:rPr>
          <w:rFonts w:asciiTheme="majorBidi" w:hAnsiTheme="majorBidi" w:cstheme="majorBidi"/>
          <w:b/>
          <w:bCs/>
          <w:sz w:val="28"/>
          <w:szCs w:val="28"/>
        </w:rPr>
        <w:t xml:space="preserve"> </w:t>
      </w:r>
      <w:r>
        <w:rPr>
          <w:rFonts w:asciiTheme="majorBidi" w:hAnsiTheme="majorBidi" w:cstheme="majorBidi"/>
          <w:sz w:val="28"/>
          <w:szCs w:val="28"/>
        </w:rPr>
        <w:t>Such high reliability is considered</w:t>
      </w:r>
      <w:r w:rsidRPr="006718CB">
        <w:rPr>
          <w:rFonts w:asciiTheme="majorBidi" w:hAnsiTheme="majorBidi" w:cstheme="majorBidi"/>
          <w:sz w:val="28"/>
          <w:szCs w:val="28"/>
        </w:rPr>
        <w:t xml:space="preserve"> </w:t>
      </w:r>
      <w:r>
        <w:rPr>
          <w:rFonts w:asciiTheme="majorBidi" w:hAnsiTheme="majorBidi" w:cstheme="majorBidi"/>
          <w:sz w:val="28"/>
          <w:szCs w:val="28"/>
        </w:rPr>
        <w:t xml:space="preserve">acceptable since it is above 0.50 </w:t>
      </w:r>
      <w:r>
        <w:rPr>
          <w:rFonts w:asciiTheme="majorBidi" w:hAnsiTheme="majorBidi" w:cstheme="majorBidi"/>
          <w:sz w:val="28"/>
          <w:szCs w:val="28"/>
          <w:lang w:bidi="ar-IQ"/>
        </w:rPr>
        <w:t xml:space="preserve">(Madsen, </w:t>
      </w:r>
      <w:r w:rsidRPr="00C57782">
        <w:rPr>
          <w:rFonts w:asciiTheme="majorBidi" w:hAnsiTheme="majorBidi" w:cstheme="majorBidi"/>
          <w:sz w:val="28"/>
          <w:szCs w:val="28"/>
          <w:lang w:bidi="ar-IQ"/>
        </w:rPr>
        <w:t>1983:181</w:t>
      </w:r>
      <w:r>
        <w:rPr>
          <w:rFonts w:asciiTheme="majorBidi" w:hAnsiTheme="majorBidi" w:cstheme="majorBidi"/>
          <w:sz w:val="28"/>
          <w:szCs w:val="28"/>
          <w:lang w:bidi="ar-IQ"/>
        </w:rPr>
        <w:t>)</w:t>
      </w:r>
      <w:r>
        <w:rPr>
          <w:rFonts w:asciiTheme="majorBidi" w:hAnsiTheme="majorBidi" w:cstheme="majorBidi"/>
          <w:sz w:val="28"/>
          <w:szCs w:val="28"/>
        </w:rPr>
        <w:t>.</w:t>
      </w:r>
    </w:p>
    <w:p w14:paraId="1FA531F9" w14:textId="77777777" w:rsidR="0094255F" w:rsidRPr="006E1237" w:rsidRDefault="0094255F" w:rsidP="0094255F">
      <w:pPr>
        <w:spacing w:line="240" w:lineRule="auto"/>
        <w:jc w:val="lowKashida"/>
        <w:rPr>
          <w:rFonts w:ascii="Times New Roman" w:hAnsi="Times New Roman" w:cs="Times New Roman"/>
          <w:b/>
          <w:bCs/>
          <w:sz w:val="28"/>
          <w:szCs w:val="28"/>
          <w:lang w:bidi="ar-IQ"/>
        </w:rPr>
      </w:pPr>
      <w:r w:rsidRPr="006E1237">
        <w:rPr>
          <w:rFonts w:ascii="Times New Roman" w:hAnsi="Times New Roman" w:cs="Times New Roman"/>
          <w:b/>
          <w:bCs/>
          <w:sz w:val="28"/>
          <w:szCs w:val="28"/>
          <w:lang w:bidi="ar-IQ"/>
        </w:rPr>
        <w:t>3.7    Application of the Experiment</w:t>
      </w:r>
    </w:p>
    <w:p w14:paraId="1F7AD056" w14:textId="77777777" w:rsidR="0094255F" w:rsidRPr="0030556A" w:rsidRDefault="0094255F" w:rsidP="0094255F">
      <w:pPr>
        <w:spacing w:line="240" w:lineRule="auto"/>
        <w:jc w:val="lowKashida"/>
        <w:rPr>
          <w:rFonts w:asciiTheme="majorBidi" w:hAnsiTheme="majorBidi" w:cstheme="majorBidi"/>
          <w:sz w:val="28"/>
          <w:szCs w:val="28"/>
        </w:rPr>
      </w:pPr>
      <w:proofErr w:type="gramStart"/>
      <w:r w:rsidRPr="0030556A">
        <w:rPr>
          <w:rFonts w:asciiTheme="majorBidi" w:hAnsiTheme="majorBidi" w:cstheme="majorBidi"/>
          <w:sz w:val="28"/>
          <w:szCs w:val="28"/>
          <w:lang w:bidi="ar-IQ"/>
        </w:rPr>
        <w:t>The  experiment</w:t>
      </w:r>
      <w:proofErr w:type="gramEnd"/>
      <w:r w:rsidRPr="0030556A">
        <w:rPr>
          <w:rFonts w:asciiTheme="majorBidi" w:hAnsiTheme="majorBidi" w:cstheme="majorBidi"/>
          <w:sz w:val="28"/>
          <w:szCs w:val="28"/>
          <w:lang w:bidi="ar-IQ"/>
        </w:rPr>
        <w:t xml:space="preserve"> period </w:t>
      </w:r>
      <w:r>
        <w:rPr>
          <w:rFonts w:asciiTheme="majorBidi" w:hAnsiTheme="majorBidi" w:cstheme="majorBidi"/>
          <w:sz w:val="28"/>
          <w:szCs w:val="28"/>
          <w:lang w:bidi="ar-IQ"/>
        </w:rPr>
        <w:t xml:space="preserve">lasted for </w:t>
      </w:r>
      <w:r w:rsidRPr="0030556A">
        <w:rPr>
          <w:rFonts w:asciiTheme="majorBidi" w:hAnsiTheme="majorBidi" w:cstheme="majorBidi"/>
          <w:sz w:val="28"/>
          <w:szCs w:val="28"/>
        </w:rPr>
        <w:t>nine weeks.</w:t>
      </w:r>
      <w:r>
        <w:rPr>
          <w:rFonts w:asciiTheme="majorBidi" w:hAnsiTheme="majorBidi" w:cstheme="majorBidi"/>
          <w:sz w:val="28"/>
          <w:szCs w:val="28"/>
          <w:lang w:bidi="ar-IQ"/>
        </w:rPr>
        <w:t xml:space="preserve"> </w:t>
      </w:r>
      <w:r w:rsidRPr="0030556A">
        <w:rPr>
          <w:rFonts w:asciiTheme="majorBidi" w:hAnsiTheme="majorBidi" w:cstheme="majorBidi"/>
          <w:sz w:val="28"/>
          <w:szCs w:val="28"/>
        </w:rPr>
        <w:t xml:space="preserve">The EG and CG were </w:t>
      </w:r>
      <w:r>
        <w:rPr>
          <w:rFonts w:asciiTheme="majorBidi" w:hAnsiTheme="majorBidi" w:cstheme="majorBidi"/>
          <w:sz w:val="28"/>
          <w:szCs w:val="28"/>
        </w:rPr>
        <w:t>exposed to</w:t>
      </w:r>
      <w:r w:rsidRPr="0030556A">
        <w:rPr>
          <w:rFonts w:asciiTheme="majorBidi" w:hAnsiTheme="majorBidi" w:cstheme="majorBidi"/>
          <w:sz w:val="28"/>
          <w:szCs w:val="28"/>
        </w:rPr>
        <w:t xml:space="preserve"> </w:t>
      </w:r>
      <w:r>
        <w:rPr>
          <w:rFonts w:asciiTheme="majorBidi" w:hAnsiTheme="majorBidi" w:cstheme="majorBidi"/>
          <w:sz w:val="28"/>
          <w:szCs w:val="28"/>
        </w:rPr>
        <w:t xml:space="preserve">the same </w:t>
      </w:r>
      <w:r w:rsidRPr="0030556A">
        <w:rPr>
          <w:rFonts w:asciiTheme="majorBidi" w:hAnsiTheme="majorBidi" w:cstheme="majorBidi"/>
          <w:sz w:val="28"/>
          <w:szCs w:val="28"/>
        </w:rPr>
        <w:t>the pre-test. Then</w:t>
      </w:r>
      <w:r>
        <w:rPr>
          <w:rFonts w:asciiTheme="majorBidi" w:hAnsiTheme="majorBidi" w:cstheme="majorBidi"/>
          <w:sz w:val="28"/>
          <w:szCs w:val="28"/>
        </w:rPr>
        <w:t>,</w:t>
      </w:r>
      <w:r w:rsidRPr="0030556A">
        <w:rPr>
          <w:rFonts w:asciiTheme="majorBidi" w:hAnsiTheme="majorBidi" w:cstheme="majorBidi"/>
          <w:sz w:val="28"/>
          <w:szCs w:val="28"/>
        </w:rPr>
        <w:t xml:space="preserve"> they were taught (Literature Focus) by the researcher himself who adopted Dramatization Technique in teaching the EG and the traditional technique in teaching CG. At the end of the experimental period, both groups </w:t>
      </w:r>
      <w:r>
        <w:rPr>
          <w:rFonts w:asciiTheme="majorBidi" w:hAnsiTheme="majorBidi" w:cstheme="majorBidi"/>
          <w:sz w:val="28"/>
          <w:szCs w:val="28"/>
        </w:rPr>
        <w:t>were given</w:t>
      </w:r>
      <w:r w:rsidRPr="0030556A">
        <w:rPr>
          <w:rFonts w:asciiTheme="majorBidi" w:hAnsiTheme="majorBidi" w:cstheme="majorBidi"/>
          <w:sz w:val="28"/>
          <w:szCs w:val="28"/>
        </w:rPr>
        <w:t xml:space="preserve"> the </w:t>
      </w:r>
      <w:r>
        <w:rPr>
          <w:rFonts w:asciiTheme="majorBidi" w:hAnsiTheme="majorBidi" w:cstheme="majorBidi"/>
          <w:sz w:val="28"/>
          <w:szCs w:val="28"/>
        </w:rPr>
        <w:t xml:space="preserve">same </w:t>
      </w:r>
      <w:r w:rsidRPr="0030556A">
        <w:rPr>
          <w:rFonts w:asciiTheme="majorBidi" w:hAnsiTheme="majorBidi" w:cstheme="majorBidi"/>
          <w:sz w:val="28"/>
          <w:szCs w:val="28"/>
        </w:rPr>
        <w:t>post-test.</w:t>
      </w:r>
    </w:p>
    <w:p w14:paraId="45973388" w14:textId="77777777" w:rsidR="0094255F" w:rsidRPr="00ED2E23" w:rsidRDefault="0094255F" w:rsidP="0094255F">
      <w:pPr>
        <w:spacing w:line="240" w:lineRule="auto"/>
        <w:rPr>
          <w:rFonts w:ascii="Times New Roman" w:hAnsi="Times New Roman" w:cs="Times New Roman"/>
          <w:b/>
          <w:bCs/>
          <w:sz w:val="28"/>
          <w:szCs w:val="28"/>
          <w:u w:val="single"/>
          <w:lang w:bidi="ar-IQ"/>
        </w:rPr>
      </w:pPr>
      <w:r w:rsidRPr="00ED2E23">
        <w:rPr>
          <w:rFonts w:ascii="Times New Roman" w:hAnsi="Times New Roman" w:cs="Times New Roman"/>
          <w:b/>
          <w:bCs/>
          <w:sz w:val="28"/>
          <w:szCs w:val="28"/>
          <w:u w:val="single"/>
          <w:lang w:bidi="ar-IQ"/>
        </w:rPr>
        <w:t>4. Data Analysis, Results, Conclusions, Recommendations and Suggestions</w:t>
      </w:r>
    </w:p>
    <w:p w14:paraId="54A0BC66" w14:textId="77777777" w:rsidR="0094255F" w:rsidRPr="00BF6157" w:rsidRDefault="0094255F" w:rsidP="0094255F">
      <w:pPr>
        <w:spacing w:line="240" w:lineRule="auto"/>
        <w:jc w:val="lowKashida"/>
        <w:rPr>
          <w:rFonts w:asciiTheme="majorBidi" w:hAnsiTheme="majorBidi" w:cstheme="majorBidi"/>
          <w:b/>
          <w:bCs/>
          <w:sz w:val="28"/>
          <w:szCs w:val="28"/>
        </w:rPr>
      </w:pPr>
      <w:proofErr w:type="gramStart"/>
      <w:r w:rsidRPr="00BF6157">
        <w:rPr>
          <w:rFonts w:asciiTheme="majorBidi" w:hAnsiTheme="majorBidi" w:cstheme="majorBidi"/>
          <w:b/>
          <w:bCs/>
          <w:sz w:val="28"/>
          <w:szCs w:val="28"/>
        </w:rPr>
        <w:t>4.1  Data</w:t>
      </w:r>
      <w:proofErr w:type="gramEnd"/>
      <w:r w:rsidRPr="00BF6157">
        <w:rPr>
          <w:rFonts w:asciiTheme="majorBidi" w:hAnsiTheme="majorBidi" w:cstheme="majorBidi"/>
          <w:b/>
          <w:bCs/>
          <w:sz w:val="28"/>
          <w:szCs w:val="28"/>
        </w:rPr>
        <w:t xml:space="preserve"> Analysis</w:t>
      </w:r>
    </w:p>
    <w:p w14:paraId="356886A6" w14:textId="77777777" w:rsidR="0094255F" w:rsidRPr="00BF6157" w:rsidRDefault="0094255F" w:rsidP="0094255F">
      <w:pPr>
        <w:spacing w:line="240" w:lineRule="auto"/>
        <w:jc w:val="lowKashida"/>
        <w:rPr>
          <w:rFonts w:asciiTheme="majorBidi" w:hAnsiTheme="majorBidi" w:cstheme="majorBidi"/>
          <w:sz w:val="28"/>
          <w:szCs w:val="28"/>
          <w:lang w:bidi="ar-IQ"/>
        </w:rPr>
      </w:pPr>
      <w:r>
        <w:rPr>
          <w:rFonts w:asciiTheme="majorBidi" w:hAnsiTheme="majorBidi" w:cstheme="majorBidi"/>
          <w:sz w:val="28"/>
          <w:szCs w:val="28"/>
        </w:rPr>
        <w:t xml:space="preserve">    </w:t>
      </w:r>
      <w:r>
        <w:rPr>
          <w:rFonts w:asciiTheme="majorBidi" w:hAnsiTheme="majorBidi" w:cstheme="majorBidi"/>
          <w:sz w:val="28"/>
          <w:szCs w:val="28"/>
          <w:lang w:bidi="ar-IQ"/>
        </w:rPr>
        <w:t xml:space="preserve">Through the use </w:t>
      </w:r>
      <w:proofErr w:type="gramStart"/>
      <w:r>
        <w:rPr>
          <w:rFonts w:asciiTheme="majorBidi" w:hAnsiTheme="majorBidi" w:cstheme="majorBidi"/>
          <w:sz w:val="28"/>
          <w:szCs w:val="28"/>
          <w:lang w:bidi="ar-IQ"/>
        </w:rPr>
        <w:t xml:space="preserve">of </w:t>
      </w:r>
      <w:r w:rsidRPr="00BF6157">
        <w:rPr>
          <w:rFonts w:asciiTheme="majorBidi" w:hAnsiTheme="majorBidi" w:cstheme="majorBidi"/>
          <w:sz w:val="28"/>
          <w:szCs w:val="28"/>
          <w:lang w:bidi="ar-IQ"/>
        </w:rPr>
        <w:t xml:space="preserve"> the</w:t>
      </w:r>
      <w:proofErr w:type="gramEnd"/>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 t-test </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formula </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for two groups, </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it </w:t>
      </w:r>
      <w:r>
        <w:rPr>
          <w:rFonts w:asciiTheme="majorBidi" w:hAnsiTheme="majorBidi" w:cstheme="majorBidi"/>
          <w:sz w:val="28"/>
          <w:szCs w:val="28"/>
          <w:lang w:bidi="ar-IQ"/>
        </w:rPr>
        <w:t xml:space="preserve"> has been</w:t>
      </w:r>
      <w:r w:rsidRPr="00BF6157">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found out that the computed  t-value, </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which</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is  </w:t>
      </w:r>
      <w:r w:rsidRPr="00EE779B">
        <w:rPr>
          <w:rFonts w:asciiTheme="majorBidi" w:eastAsia="Times New Roman" w:hAnsiTheme="majorBidi" w:cstheme="majorBidi"/>
          <w:color w:val="000000"/>
          <w:sz w:val="28"/>
          <w:szCs w:val="28"/>
        </w:rPr>
        <w:t>5.120</w:t>
      </w:r>
      <w:r w:rsidRPr="00BF6157">
        <w:rPr>
          <w:rFonts w:ascii="Times New Roman" w:eastAsia="Times New Roman" w:hAnsi="Times New Roman" w:cs="Times New Roman"/>
          <w:sz w:val="28"/>
          <w:szCs w:val="28"/>
        </w:rPr>
        <w:t xml:space="preserve">, </w:t>
      </w:r>
      <w:r w:rsidRPr="00BF6157">
        <w:rPr>
          <w:rFonts w:asciiTheme="majorBidi" w:hAnsiTheme="majorBidi" w:cstheme="majorBidi"/>
          <w:sz w:val="28"/>
          <w:szCs w:val="28"/>
          <w:lang w:bidi="ar-IQ"/>
        </w:rPr>
        <w:t xml:space="preserve">is </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 greater</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 than  the tabulated</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 t-value, which </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is </w:t>
      </w:r>
      <w:r w:rsidRPr="00EE779B">
        <w:rPr>
          <w:rFonts w:ascii="Times New Roman" w:eastAsia="Times New Roman" w:hAnsi="Times New Roman" w:cs="Times New Roman"/>
          <w:sz w:val="28"/>
          <w:szCs w:val="28"/>
        </w:rPr>
        <w:t>2</w:t>
      </w:r>
      <w:r w:rsidRPr="00BF615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F6157">
        <w:rPr>
          <w:rFonts w:asciiTheme="majorBidi" w:hAnsiTheme="majorBidi" w:cstheme="majorBidi"/>
          <w:sz w:val="28"/>
          <w:szCs w:val="28"/>
          <w:lang w:bidi="ar-IQ"/>
        </w:rPr>
        <w:t xml:space="preserve"> at </w:t>
      </w:r>
      <w:r>
        <w:rPr>
          <w:rFonts w:asciiTheme="majorBidi" w:hAnsiTheme="majorBidi" w:cstheme="majorBidi"/>
          <w:sz w:val="28"/>
          <w:szCs w:val="28"/>
          <w:lang w:bidi="ar-IQ"/>
        </w:rPr>
        <w:t>62</w:t>
      </w:r>
      <w:r w:rsidRPr="00BF6157">
        <w:rPr>
          <w:rFonts w:asciiTheme="majorBidi" w:hAnsiTheme="majorBidi" w:cstheme="majorBidi"/>
          <w:sz w:val="28"/>
          <w:szCs w:val="28"/>
          <w:lang w:bidi="ar-IQ"/>
        </w:rPr>
        <w:t xml:space="preserve"> degree</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 of</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 freedom</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and </w:t>
      </w:r>
      <w:r>
        <w:rPr>
          <w:rFonts w:ascii="Arial" w:eastAsia="Times New Roman" w:hAnsi="Arial" w:cs="Arial"/>
          <w:color w:val="000000"/>
          <w:sz w:val="18"/>
          <w:szCs w:val="18"/>
        </w:rPr>
        <w:t>.</w:t>
      </w:r>
      <w:r w:rsidRPr="00EE779B">
        <w:rPr>
          <w:rFonts w:asciiTheme="majorBidi" w:eastAsia="Times New Roman" w:hAnsiTheme="majorBidi" w:cstheme="majorBidi"/>
          <w:color w:val="000000"/>
          <w:sz w:val="28"/>
          <w:szCs w:val="28"/>
        </w:rPr>
        <w:t>000</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level of significance. This </w:t>
      </w:r>
      <w:r>
        <w:rPr>
          <w:rFonts w:asciiTheme="majorBidi" w:hAnsiTheme="majorBidi" w:cstheme="majorBidi"/>
          <w:sz w:val="28"/>
          <w:szCs w:val="28"/>
          <w:lang w:bidi="ar-IQ"/>
        </w:rPr>
        <w:t>reveals</w:t>
      </w:r>
      <w:r w:rsidRPr="00BF6157">
        <w:rPr>
          <w:rFonts w:asciiTheme="majorBidi" w:hAnsiTheme="majorBidi" w:cstheme="majorBidi"/>
          <w:sz w:val="28"/>
          <w:szCs w:val="28"/>
          <w:lang w:bidi="ar-IQ"/>
        </w:rPr>
        <w:t xml:space="preserve"> that there is a statistically significant </w:t>
      </w:r>
      <w:proofErr w:type="gramStart"/>
      <w:r w:rsidRPr="00BF6157">
        <w:rPr>
          <w:rFonts w:asciiTheme="majorBidi" w:hAnsiTheme="majorBidi" w:cstheme="majorBidi"/>
          <w:sz w:val="28"/>
          <w:szCs w:val="28"/>
          <w:lang w:bidi="ar-IQ"/>
        </w:rPr>
        <w:t>difference</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 between</w:t>
      </w:r>
      <w:proofErr w:type="gramEnd"/>
      <w:r w:rsidRPr="00BF6157">
        <w:rPr>
          <w:rFonts w:asciiTheme="majorBidi" w:hAnsiTheme="majorBidi" w:cstheme="majorBidi"/>
          <w:sz w:val="28"/>
          <w:szCs w:val="28"/>
          <w:lang w:bidi="ar-IQ"/>
        </w:rPr>
        <w:t xml:space="preserve"> the mean scores in favor of the experimental</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 group</w:t>
      </w:r>
      <w:r>
        <w:rPr>
          <w:rFonts w:asciiTheme="majorBidi" w:hAnsiTheme="majorBidi" w:cstheme="majorBidi"/>
          <w:sz w:val="28"/>
          <w:szCs w:val="28"/>
          <w:lang w:bidi="ar-IQ"/>
        </w:rPr>
        <w:t xml:space="preserve">. Therefore, </w:t>
      </w:r>
      <w:proofErr w:type="gramStart"/>
      <w:r w:rsidRPr="00BF6157">
        <w:rPr>
          <w:rFonts w:asciiTheme="majorBidi" w:hAnsiTheme="majorBidi" w:cstheme="majorBidi"/>
          <w:sz w:val="28"/>
          <w:szCs w:val="28"/>
          <w:lang w:bidi="ar-IQ"/>
        </w:rPr>
        <w:t>the</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 hypothesis</w:t>
      </w:r>
      <w:proofErr w:type="gramEnd"/>
      <w:r>
        <w:rPr>
          <w:rFonts w:asciiTheme="majorBidi" w:hAnsiTheme="majorBidi" w:cstheme="majorBidi"/>
          <w:sz w:val="28"/>
          <w:szCs w:val="28"/>
          <w:lang w:bidi="ar-IQ"/>
        </w:rPr>
        <w:t xml:space="preserve"> above </w:t>
      </w:r>
      <w:r w:rsidRPr="00BF6157">
        <w:rPr>
          <w:rFonts w:asciiTheme="majorBidi" w:hAnsiTheme="majorBidi" w:cstheme="majorBidi"/>
          <w:sz w:val="28"/>
          <w:szCs w:val="28"/>
          <w:lang w:bidi="ar-IQ"/>
        </w:rPr>
        <w:t xml:space="preserve">is </w:t>
      </w:r>
      <w:r>
        <w:rPr>
          <w:rFonts w:asciiTheme="majorBidi" w:hAnsiTheme="majorBidi" w:cstheme="majorBidi"/>
          <w:sz w:val="28"/>
          <w:szCs w:val="28"/>
          <w:lang w:bidi="ar-IQ"/>
        </w:rPr>
        <w:t xml:space="preserve">not validated and </w:t>
      </w:r>
      <w:r w:rsidRPr="00BF6157">
        <w:rPr>
          <w:rFonts w:asciiTheme="majorBidi" w:hAnsiTheme="majorBidi" w:cstheme="majorBidi"/>
          <w:sz w:val="28"/>
          <w:szCs w:val="28"/>
          <w:lang w:bidi="ar-IQ"/>
        </w:rPr>
        <w:t xml:space="preserve">the alternative one is stated which </w:t>
      </w:r>
      <w:r>
        <w:rPr>
          <w:rFonts w:asciiTheme="majorBidi" w:hAnsiTheme="majorBidi" w:cstheme="majorBidi"/>
          <w:sz w:val="28"/>
          <w:szCs w:val="28"/>
          <w:lang w:bidi="ar-IQ"/>
        </w:rPr>
        <w:t>shows</w:t>
      </w:r>
      <w:r w:rsidRPr="00BF6157">
        <w:rPr>
          <w:rFonts w:asciiTheme="majorBidi" w:hAnsiTheme="majorBidi" w:cstheme="majorBidi"/>
          <w:sz w:val="28"/>
          <w:szCs w:val="28"/>
          <w:lang w:bidi="ar-IQ"/>
        </w:rPr>
        <w:t xml:space="preserve"> that</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there is </w:t>
      </w:r>
      <w:r>
        <w:rPr>
          <w:rFonts w:asciiTheme="majorBidi" w:hAnsiTheme="majorBidi" w:cstheme="majorBidi"/>
          <w:sz w:val="28"/>
          <w:szCs w:val="28"/>
          <w:lang w:bidi="ar-IQ"/>
        </w:rPr>
        <w:t xml:space="preserve">a </w:t>
      </w:r>
      <w:r w:rsidRPr="00BF6157">
        <w:rPr>
          <w:rFonts w:asciiTheme="majorBidi" w:hAnsiTheme="majorBidi" w:cstheme="majorBidi"/>
          <w:sz w:val="28"/>
          <w:szCs w:val="28"/>
          <w:lang w:bidi="ar-IQ"/>
        </w:rPr>
        <w:t>statistically significant difference</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between </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the mean score of the</w:t>
      </w:r>
      <w:r>
        <w:rPr>
          <w:rFonts w:asciiTheme="majorBidi" w:hAnsiTheme="majorBidi" w:cstheme="majorBidi"/>
          <w:sz w:val="28"/>
          <w:szCs w:val="28"/>
          <w:lang w:bidi="ar-IQ"/>
        </w:rPr>
        <w:t xml:space="preserve">   performance</w:t>
      </w:r>
      <w:r w:rsidRPr="00BF6157">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of the </w:t>
      </w:r>
      <w:r>
        <w:rPr>
          <w:rFonts w:asciiTheme="majorBidi" w:hAnsiTheme="majorBidi" w:cstheme="majorBidi"/>
          <w:sz w:val="28"/>
          <w:szCs w:val="28"/>
          <w:lang w:bidi="ar-IQ"/>
        </w:rPr>
        <w:t>two groups.</w:t>
      </w:r>
      <w:r w:rsidRPr="00BF6157">
        <w:rPr>
          <w:rFonts w:asciiTheme="majorBidi" w:hAnsiTheme="majorBidi" w:cstheme="majorBidi"/>
          <w:sz w:val="28"/>
          <w:szCs w:val="28"/>
          <w:lang w:bidi="ar-IQ"/>
        </w:rPr>
        <w:t xml:space="preserve"> </w:t>
      </w:r>
      <w:r>
        <w:rPr>
          <w:rFonts w:asciiTheme="majorBidi" w:hAnsiTheme="majorBidi" w:cstheme="majorBidi"/>
          <w:sz w:val="28"/>
          <w:szCs w:val="28"/>
          <w:lang w:bidi="ar-IQ"/>
        </w:rPr>
        <w:t>Also</w:t>
      </w:r>
      <w:r w:rsidRPr="00BF6157">
        <w:rPr>
          <w:rFonts w:asciiTheme="majorBidi" w:hAnsiTheme="majorBidi" w:cstheme="majorBidi"/>
          <w:sz w:val="28"/>
          <w:szCs w:val="28"/>
          <w:lang w:bidi="ar-IQ"/>
        </w:rPr>
        <w:t>, the Eta squared</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formula shows </w:t>
      </w:r>
      <w:proofErr w:type="gramStart"/>
      <w:r w:rsidRPr="00BF6157">
        <w:rPr>
          <w:rFonts w:asciiTheme="majorBidi" w:hAnsiTheme="majorBidi" w:cstheme="majorBidi"/>
          <w:sz w:val="28"/>
          <w:szCs w:val="28"/>
          <w:lang w:bidi="ar-IQ"/>
        </w:rPr>
        <w:t>tha</w:t>
      </w:r>
      <w:r>
        <w:rPr>
          <w:rFonts w:asciiTheme="majorBidi" w:hAnsiTheme="majorBidi" w:cstheme="majorBidi"/>
          <w:sz w:val="28"/>
          <w:szCs w:val="28"/>
          <w:lang w:bidi="ar-IQ"/>
        </w:rPr>
        <w:t>t  the</w:t>
      </w:r>
      <w:proofErr w:type="gramEnd"/>
      <w:r>
        <w:rPr>
          <w:rFonts w:asciiTheme="majorBidi" w:hAnsiTheme="majorBidi" w:cstheme="majorBidi"/>
          <w:sz w:val="28"/>
          <w:szCs w:val="28"/>
          <w:lang w:bidi="ar-IQ"/>
        </w:rPr>
        <w:t xml:space="preserve"> value of effect size is 0.545. </w:t>
      </w:r>
      <w:r w:rsidRPr="00BF6157">
        <w:rPr>
          <w:rFonts w:asciiTheme="majorBidi" w:hAnsiTheme="majorBidi" w:cstheme="majorBidi"/>
          <w:sz w:val="28"/>
          <w:szCs w:val="28"/>
          <w:lang w:bidi="ar-IQ"/>
        </w:rPr>
        <w:t xml:space="preserve">This shows </w:t>
      </w:r>
      <w:r>
        <w:rPr>
          <w:rFonts w:asciiTheme="majorBidi" w:hAnsiTheme="majorBidi" w:cstheme="majorBidi"/>
          <w:sz w:val="28"/>
          <w:szCs w:val="28"/>
          <w:lang w:bidi="ar-IQ"/>
        </w:rPr>
        <w:t xml:space="preserve">clearly </w:t>
      </w:r>
      <w:r w:rsidRPr="00BF6157">
        <w:rPr>
          <w:rFonts w:asciiTheme="majorBidi" w:hAnsiTheme="majorBidi" w:cstheme="majorBidi"/>
          <w:sz w:val="28"/>
          <w:szCs w:val="28"/>
          <w:lang w:bidi="ar-IQ"/>
        </w:rPr>
        <w:t xml:space="preserve">the effect of </w:t>
      </w:r>
      <w:r>
        <w:rPr>
          <w:rFonts w:asciiTheme="majorBidi" w:hAnsiTheme="majorBidi" w:cstheme="majorBidi"/>
          <w:sz w:val="28"/>
          <w:szCs w:val="28"/>
        </w:rPr>
        <w:t xml:space="preserve">Dramatization </w:t>
      </w:r>
      <w:r w:rsidRPr="00D4199E">
        <w:rPr>
          <w:rFonts w:asciiTheme="majorBidi" w:hAnsiTheme="majorBidi" w:cstheme="majorBidi"/>
          <w:sz w:val="28"/>
          <w:szCs w:val="28"/>
        </w:rPr>
        <w:t>Technique</w:t>
      </w:r>
      <w:r w:rsidRPr="00BF6157">
        <w:rPr>
          <w:rFonts w:asciiTheme="majorBidi" w:hAnsiTheme="majorBidi" w:cstheme="majorBidi"/>
          <w:sz w:val="28"/>
          <w:szCs w:val="28"/>
          <w:lang w:bidi="ar-IQ"/>
        </w:rPr>
        <w:t xml:space="preserve"> </w:t>
      </w:r>
      <w:proofErr w:type="gramStart"/>
      <w:r w:rsidRPr="00BF6157">
        <w:rPr>
          <w:rFonts w:asciiTheme="majorBidi" w:hAnsiTheme="majorBidi" w:cstheme="majorBidi"/>
          <w:sz w:val="28"/>
          <w:szCs w:val="28"/>
          <w:lang w:bidi="ar-IQ"/>
        </w:rPr>
        <w:t>on</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 teaching</w:t>
      </w:r>
      <w:proofErr w:type="gramEnd"/>
      <w:r w:rsidRPr="00BF6157">
        <w:rPr>
          <w:rFonts w:asciiTheme="majorBidi" w:hAnsiTheme="majorBidi" w:cstheme="majorBidi"/>
          <w:sz w:val="28"/>
          <w:szCs w:val="28"/>
          <w:lang w:bidi="ar-IQ"/>
        </w:rPr>
        <w:t xml:space="preserve"> </w:t>
      </w:r>
      <w:r>
        <w:rPr>
          <w:rFonts w:asciiTheme="majorBidi" w:hAnsiTheme="majorBidi" w:cstheme="majorBidi"/>
          <w:sz w:val="28"/>
          <w:szCs w:val="28"/>
          <w:lang w:bidi="ar-IQ"/>
        </w:rPr>
        <w:t>literature</w:t>
      </w:r>
      <w:r w:rsidRPr="00BF6157">
        <w:rPr>
          <w:rFonts w:asciiTheme="majorBidi" w:hAnsiTheme="majorBidi" w:cstheme="majorBidi"/>
          <w:sz w:val="28"/>
          <w:szCs w:val="28"/>
          <w:lang w:bidi="ar-IQ"/>
        </w:rPr>
        <w:t xml:space="preserve"> as compared with the traditional technique. </w:t>
      </w:r>
    </w:p>
    <w:p w14:paraId="06024FDF" w14:textId="77777777" w:rsidR="0094255F" w:rsidRPr="00BF6157" w:rsidRDefault="0094255F" w:rsidP="0094255F">
      <w:pPr>
        <w:spacing w:line="240" w:lineRule="auto"/>
        <w:jc w:val="lowKashida"/>
        <w:rPr>
          <w:rFonts w:asciiTheme="majorBidi" w:hAnsiTheme="majorBidi" w:cstheme="majorBidi"/>
          <w:b/>
          <w:bCs/>
          <w:sz w:val="28"/>
          <w:szCs w:val="28"/>
          <w:lang w:bidi="ar-IQ"/>
        </w:rPr>
      </w:pPr>
      <w:proofErr w:type="gramStart"/>
      <w:r w:rsidRPr="00BF6157">
        <w:rPr>
          <w:rFonts w:asciiTheme="majorBidi" w:hAnsiTheme="majorBidi" w:cstheme="majorBidi"/>
          <w:b/>
          <w:bCs/>
          <w:sz w:val="28"/>
          <w:szCs w:val="28"/>
          <w:lang w:bidi="ar-IQ"/>
        </w:rPr>
        <w:t>4.2  Discussion</w:t>
      </w:r>
      <w:proofErr w:type="gramEnd"/>
      <w:r w:rsidRPr="00BF6157">
        <w:rPr>
          <w:rFonts w:asciiTheme="majorBidi" w:hAnsiTheme="majorBidi" w:cstheme="majorBidi"/>
          <w:b/>
          <w:bCs/>
          <w:sz w:val="28"/>
          <w:szCs w:val="28"/>
          <w:lang w:bidi="ar-IQ"/>
        </w:rPr>
        <w:t xml:space="preserve"> of the Results </w:t>
      </w:r>
    </w:p>
    <w:p w14:paraId="21BECF04" w14:textId="77777777" w:rsidR="0094255F" w:rsidRPr="00BF6157" w:rsidRDefault="0094255F" w:rsidP="0094255F">
      <w:pPr>
        <w:spacing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lastRenderedPageBreak/>
        <w:t xml:space="preserve">    T</w:t>
      </w:r>
      <w:r w:rsidRPr="00BF6157">
        <w:rPr>
          <w:rFonts w:asciiTheme="majorBidi" w:hAnsiTheme="majorBidi" w:cstheme="majorBidi"/>
          <w:sz w:val="28"/>
          <w:szCs w:val="28"/>
          <w:lang w:bidi="ar-IQ"/>
        </w:rPr>
        <w:t>he result</w:t>
      </w:r>
      <w:r>
        <w:rPr>
          <w:rFonts w:asciiTheme="majorBidi" w:hAnsiTheme="majorBidi" w:cstheme="majorBidi"/>
          <w:sz w:val="28"/>
          <w:szCs w:val="28"/>
          <w:lang w:bidi="ar-IQ"/>
        </w:rPr>
        <w:t>s of the present study has shown that</w:t>
      </w:r>
      <w:r w:rsidRPr="00BF6157">
        <w:rPr>
          <w:rFonts w:asciiTheme="majorBidi" w:hAnsiTheme="majorBidi" w:cstheme="majorBidi"/>
          <w:sz w:val="28"/>
          <w:szCs w:val="28"/>
          <w:lang w:bidi="ar-IQ"/>
        </w:rPr>
        <w:t xml:space="preserve"> </w:t>
      </w:r>
      <w:proofErr w:type="gramStart"/>
      <w:r>
        <w:rPr>
          <w:rFonts w:asciiTheme="majorBidi" w:hAnsiTheme="majorBidi" w:cstheme="majorBidi"/>
          <w:sz w:val="28"/>
          <w:szCs w:val="28"/>
        </w:rPr>
        <w:t xml:space="preserve">Dramatization  </w:t>
      </w:r>
      <w:r w:rsidRPr="00D4199E">
        <w:rPr>
          <w:rFonts w:asciiTheme="majorBidi" w:hAnsiTheme="majorBidi" w:cstheme="majorBidi"/>
          <w:sz w:val="28"/>
          <w:szCs w:val="28"/>
        </w:rPr>
        <w:t>Technique</w:t>
      </w:r>
      <w:proofErr w:type="gramEnd"/>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 adopted </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by this</w:t>
      </w:r>
      <w:r>
        <w:rPr>
          <w:rFonts w:asciiTheme="majorBidi" w:hAnsiTheme="majorBidi" w:cstheme="majorBidi"/>
          <w:sz w:val="28"/>
          <w:szCs w:val="28"/>
          <w:lang w:bidi="ar-IQ"/>
        </w:rPr>
        <w:t xml:space="preserve"> study has a clear effect on teaching literature</w:t>
      </w:r>
      <w:r w:rsidRPr="00BF6157">
        <w:rPr>
          <w:rFonts w:asciiTheme="majorBidi" w:hAnsiTheme="majorBidi" w:cstheme="majorBidi"/>
          <w:sz w:val="28"/>
          <w:szCs w:val="28"/>
          <w:lang w:bidi="ar-IQ"/>
        </w:rPr>
        <w:t>.</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This success</w:t>
      </w:r>
      <w:r>
        <w:rPr>
          <w:rFonts w:asciiTheme="majorBidi" w:hAnsiTheme="majorBidi" w:cstheme="majorBidi"/>
          <w:sz w:val="28"/>
          <w:szCs w:val="28"/>
          <w:lang w:bidi="ar-IQ"/>
        </w:rPr>
        <w:t xml:space="preserve"> </w:t>
      </w:r>
      <w:proofErr w:type="gramStart"/>
      <w:r w:rsidRPr="00BF6157">
        <w:rPr>
          <w:rFonts w:asciiTheme="majorBidi" w:hAnsiTheme="majorBidi" w:cstheme="majorBidi"/>
          <w:sz w:val="28"/>
          <w:szCs w:val="28"/>
          <w:lang w:bidi="ar-IQ"/>
        </w:rPr>
        <w:t xml:space="preserve">is </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attributed</w:t>
      </w:r>
      <w:proofErr w:type="gramEnd"/>
      <w:r w:rsidRPr="00BF6157">
        <w:rPr>
          <w:rFonts w:asciiTheme="majorBidi" w:hAnsiTheme="majorBidi" w:cstheme="majorBidi"/>
          <w:sz w:val="28"/>
          <w:szCs w:val="28"/>
          <w:lang w:bidi="ar-IQ"/>
        </w:rPr>
        <w:t xml:space="preserve"> to certain </w:t>
      </w:r>
      <w:r>
        <w:rPr>
          <w:rFonts w:asciiTheme="majorBidi" w:hAnsiTheme="majorBidi" w:cstheme="majorBidi"/>
          <w:sz w:val="28"/>
          <w:szCs w:val="28"/>
          <w:lang w:bidi="ar-IQ"/>
        </w:rPr>
        <w:t xml:space="preserve"> merits</w:t>
      </w:r>
      <w:r w:rsidRPr="00BF6157">
        <w:rPr>
          <w:rFonts w:asciiTheme="majorBidi" w:hAnsiTheme="majorBidi" w:cstheme="majorBidi"/>
          <w:sz w:val="28"/>
          <w:szCs w:val="28"/>
          <w:lang w:bidi="ar-IQ"/>
        </w:rPr>
        <w:t xml:space="preserve"> concerning </w:t>
      </w:r>
      <w:r>
        <w:rPr>
          <w:rFonts w:asciiTheme="majorBidi" w:hAnsiTheme="majorBidi" w:cstheme="majorBidi"/>
          <w:sz w:val="28"/>
          <w:szCs w:val="28"/>
        </w:rPr>
        <w:t xml:space="preserve">Dramatization </w:t>
      </w:r>
      <w:r w:rsidRPr="00D4199E">
        <w:rPr>
          <w:rFonts w:asciiTheme="majorBidi" w:hAnsiTheme="majorBidi" w:cstheme="majorBidi"/>
          <w:sz w:val="28"/>
          <w:szCs w:val="28"/>
        </w:rPr>
        <w:t>Technique</w:t>
      </w:r>
      <w:r>
        <w:rPr>
          <w:rFonts w:asciiTheme="majorBidi" w:hAnsiTheme="majorBidi" w:cstheme="majorBidi"/>
          <w:sz w:val="28"/>
          <w:szCs w:val="28"/>
          <w:lang w:bidi="ar-IQ"/>
        </w:rPr>
        <w:t xml:space="preserve">. </w:t>
      </w:r>
      <w:proofErr w:type="gramStart"/>
      <w:r w:rsidRPr="00BF6157">
        <w:rPr>
          <w:rFonts w:asciiTheme="majorBidi" w:hAnsiTheme="majorBidi" w:cstheme="majorBidi"/>
          <w:sz w:val="28"/>
          <w:szCs w:val="28"/>
          <w:lang w:bidi="ar-IQ"/>
        </w:rPr>
        <w:t>The</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following</w:t>
      </w:r>
      <w:proofErr w:type="gramEnd"/>
      <w:r w:rsidRPr="00BF6157">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are some</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 of </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these </w:t>
      </w:r>
      <w:r>
        <w:rPr>
          <w:rFonts w:asciiTheme="majorBidi" w:hAnsiTheme="majorBidi" w:cstheme="majorBidi"/>
          <w:sz w:val="28"/>
          <w:szCs w:val="28"/>
          <w:lang w:bidi="ar-IQ"/>
        </w:rPr>
        <w:t xml:space="preserve">merits </w:t>
      </w:r>
      <w:r w:rsidRPr="00BF6157">
        <w:rPr>
          <w:rFonts w:asciiTheme="majorBidi" w:hAnsiTheme="majorBidi" w:cstheme="majorBidi"/>
          <w:sz w:val="28"/>
          <w:szCs w:val="28"/>
          <w:lang w:bidi="ar-IQ"/>
        </w:rPr>
        <w:t>as</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 they are</w:t>
      </w:r>
      <w:r>
        <w:rPr>
          <w:rFonts w:asciiTheme="majorBidi" w:hAnsiTheme="majorBidi" w:cstheme="majorBidi"/>
          <w:sz w:val="28"/>
          <w:szCs w:val="28"/>
          <w:lang w:bidi="ar-IQ"/>
        </w:rPr>
        <w:t xml:space="preserve"> drawn</w:t>
      </w:r>
      <w:r w:rsidRPr="00BF6157">
        <w:rPr>
          <w:rFonts w:asciiTheme="majorBidi" w:hAnsiTheme="majorBidi" w:cstheme="majorBidi"/>
          <w:sz w:val="28"/>
          <w:szCs w:val="28"/>
          <w:lang w:bidi="ar-IQ"/>
        </w:rPr>
        <w:t xml:space="preserve"> by the researcher</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himself during the experimental</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 work:</w:t>
      </w:r>
    </w:p>
    <w:p w14:paraId="30189E5A" w14:textId="77777777" w:rsidR="0094255F" w:rsidRDefault="0094255F" w:rsidP="0094255F">
      <w:pPr>
        <w:spacing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1</w:t>
      </w:r>
      <w:r w:rsidRPr="00BF6157">
        <w:rPr>
          <w:rFonts w:asciiTheme="majorBidi" w:hAnsiTheme="majorBidi" w:cstheme="majorBidi"/>
          <w:sz w:val="28"/>
          <w:szCs w:val="28"/>
          <w:lang w:bidi="ar-IQ"/>
        </w:rPr>
        <w:t>-</w:t>
      </w:r>
      <w:r>
        <w:rPr>
          <w:rFonts w:asciiTheme="majorBidi" w:hAnsiTheme="majorBidi" w:cstheme="majorBidi"/>
          <w:sz w:val="28"/>
          <w:szCs w:val="28"/>
          <w:lang w:bidi="ar-IQ"/>
        </w:rPr>
        <w:t>Adopting t</w:t>
      </w:r>
      <w:r w:rsidRPr="00BF6157">
        <w:rPr>
          <w:rFonts w:asciiTheme="majorBidi" w:hAnsiTheme="majorBidi" w:cstheme="majorBidi"/>
          <w:sz w:val="28"/>
          <w:szCs w:val="28"/>
          <w:lang w:bidi="ar-IQ"/>
        </w:rPr>
        <w:t xml:space="preserve">his technique </w:t>
      </w:r>
      <w:r>
        <w:rPr>
          <w:rFonts w:asciiTheme="majorBidi" w:hAnsiTheme="majorBidi" w:cstheme="majorBidi"/>
          <w:sz w:val="28"/>
          <w:szCs w:val="28"/>
          <w:lang w:bidi="ar-IQ"/>
        </w:rPr>
        <w:t>encourages</w:t>
      </w:r>
      <w:r w:rsidRPr="00BF6157">
        <w:rPr>
          <w:rFonts w:asciiTheme="majorBidi" w:hAnsiTheme="majorBidi" w:cstheme="majorBidi"/>
          <w:sz w:val="28"/>
          <w:szCs w:val="28"/>
          <w:lang w:bidi="ar-IQ"/>
        </w:rPr>
        <w:t xml:space="preserve"> </w:t>
      </w:r>
      <w:r>
        <w:rPr>
          <w:rFonts w:asciiTheme="majorBidi" w:hAnsiTheme="majorBidi" w:cstheme="majorBidi"/>
          <w:sz w:val="28"/>
          <w:szCs w:val="28"/>
          <w:lang w:bidi="ar-IQ"/>
        </w:rPr>
        <w:t>learners</w:t>
      </w:r>
      <w:r w:rsidRPr="00BF6157">
        <w:rPr>
          <w:rFonts w:asciiTheme="majorBidi" w:hAnsiTheme="majorBidi" w:cstheme="majorBidi"/>
          <w:sz w:val="28"/>
          <w:szCs w:val="28"/>
          <w:lang w:bidi="ar-IQ"/>
        </w:rPr>
        <w:t xml:space="preserve"> to interact with each other for cooperation and </w:t>
      </w:r>
      <w:proofErr w:type="gramStart"/>
      <w:r>
        <w:rPr>
          <w:rFonts w:asciiTheme="majorBidi" w:hAnsiTheme="majorBidi" w:cstheme="majorBidi"/>
          <w:sz w:val="28"/>
          <w:szCs w:val="28"/>
          <w:lang w:bidi="ar-IQ"/>
        </w:rPr>
        <w:t>improving</w:t>
      </w:r>
      <w:r w:rsidRPr="00BF6157">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their</w:t>
      </w:r>
      <w:proofErr w:type="gramEnd"/>
      <w:r w:rsidRPr="00BF6157">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comprehension  </w:t>
      </w:r>
      <w:r w:rsidRPr="00BF6157">
        <w:rPr>
          <w:rFonts w:asciiTheme="majorBidi" w:hAnsiTheme="majorBidi" w:cstheme="majorBidi"/>
          <w:sz w:val="28"/>
          <w:szCs w:val="28"/>
          <w:lang w:bidi="ar-IQ"/>
        </w:rPr>
        <w:t>level</w:t>
      </w:r>
      <w:r>
        <w:rPr>
          <w:rFonts w:asciiTheme="majorBidi" w:hAnsiTheme="majorBidi" w:cstheme="majorBidi"/>
          <w:sz w:val="28"/>
          <w:szCs w:val="28"/>
          <w:lang w:bidi="ar-IQ"/>
        </w:rPr>
        <w:t xml:space="preserve">  in  studying literature.</w:t>
      </w:r>
      <w:r w:rsidRPr="00BF6157">
        <w:rPr>
          <w:rFonts w:asciiTheme="majorBidi" w:hAnsiTheme="majorBidi" w:cstheme="majorBidi"/>
          <w:sz w:val="28"/>
          <w:szCs w:val="28"/>
          <w:lang w:bidi="ar-IQ"/>
        </w:rPr>
        <w:t xml:space="preserve"> </w:t>
      </w:r>
    </w:p>
    <w:p w14:paraId="3B7FAAA1"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2- This technique supports </w:t>
      </w:r>
      <w:r w:rsidRPr="00BF6157">
        <w:rPr>
          <w:rFonts w:asciiTheme="majorBidi" w:hAnsiTheme="majorBidi" w:cstheme="majorBidi"/>
          <w:sz w:val="28"/>
          <w:szCs w:val="28"/>
          <w:lang w:bidi="ar-IQ"/>
        </w:rPr>
        <w:t>cooperative learning</w:t>
      </w:r>
      <w:r>
        <w:rPr>
          <w:rFonts w:ascii="Times New Roman" w:hAnsi="Times New Roman" w:cs="Times New Roman"/>
          <w:sz w:val="28"/>
          <w:szCs w:val="28"/>
          <w:lang w:bidi="ar-IQ"/>
        </w:rPr>
        <w:t xml:space="preserve">. So, </w:t>
      </w:r>
      <w:r w:rsidRPr="00BF6157">
        <w:rPr>
          <w:rFonts w:asciiTheme="majorBidi" w:hAnsiTheme="majorBidi" w:cstheme="majorBidi"/>
          <w:sz w:val="28"/>
          <w:szCs w:val="28"/>
          <w:lang w:bidi="ar-IQ"/>
        </w:rPr>
        <w:t xml:space="preserve">the weak </w:t>
      </w:r>
      <w:r>
        <w:rPr>
          <w:rFonts w:asciiTheme="majorBidi" w:hAnsiTheme="majorBidi" w:cstheme="majorBidi"/>
          <w:sz w:val="28"/>
          <w:szCs w:val="28"/>
          <w:lang w:bidi="ar-IQ"/>
        </w:rPr>
        <w:t>learners at reading and comprehending the literary texts</w:t>
      </w:r>
      <w:r>
        <w:rPr>
          <w:rFonts w:ascii="Times New Roman" w:hAnsi="Times New Roman" w:cs="Times New Roman"/>
          <w:sz w:val="28"/>
          <w:szCs w:val="28"/>
          <w:lang w:bidi="ar-IQ"/>
        </w:rPr>
        <w:t xml:space="preserve"> can have an opportunity to raise their levels when they interact with the students who have good performance in studying literature.</w:t>
      </w:r>
    </w:p>
    <w:p w14:paraId="2BC1A45A" w14:textId="77777777" w:rsidR="0094255F" w:rsidRDefault="0094255F" w:rsidP="0094255F">
      <w:pPr>
        <w:spacing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3-This technique</w:t>
      </w:r>
      <w:r w:rsidRPr="00BF6157">
        <w:rPr>
          <w:rFonts w:asciiTheme="majorBidi" w:hAnsiTheme="majorBidi" w:cstheme="majorBidi"/>
          <w:sz w:val="28"/>
          <w:szCs w:val="28"/>
          <w:lang w:bidi="ar-IQ"/>
        </w:rPr>
        <w:t xml:space="preserve"> can reduce </w:t>
      </w:r>
      <w:r>
        <w:rPr>
          <w:rFonts w:asciiTheme="majorBidi" w:hAnsiTheme="majorBidi" w:cstheme="majorBidi"/>
          <w:sz w:val="28"/>
          <w:szCs w:val="28"/>
          <w:lang w:bidi="ar-IQ"/>
        </w:rPr>
        <w:t>learners</w:t>
      </w:r>
      <w:r w:rsidRPr="00BF6157">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struggle in the process of comprehending the literary texts. </w:t>
      </w:r>
    </w:p>
    <w:p w14:paraId="3ECADD92" w14:textId="77777777" w:rsidR="0094255F" w:rsidRDefault="0094255F" w:rsidP="0094255F">
      <w:pPr>
        <w:spacing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4-This technique</w:t>
      </w:r>
      <w:r w:rsidRPr="00BF6157">
        <w:rPr>
          <w:rFonts w:asciiTheme="majorBidi" w:hAnsiTheme="majorBidi" w:cstheme="majorBidi"/>
          <w:sz w:val="28"/>
          <w:szCs w:val="28"/>
          <w:lang w:bidi="ar-IQ"/>
        </w:rPr>
        <w:t xml:space="preserve"> can develop </w:t>
      </w:r>
      <w:r>
        <w:rPr>
          <w:rFonts w:asciiTheme="majorBidi" w:hAnsiTheme="majorBidi" w:cstheme="majorBidi"/>
          <w:sz w:val="28"/>
          <w:szCs w:val="28"/>
          <w:lang w:bidi="ar-IQ"/>
        </w:rPr>
        <w:t>learners</w:t>
      </w:r>
      <w:r w:rsidRPr="00BF6157">
        <w:rPr>
          <w:rFonts w:asciiTheme="majorBidi" w:hAnsiTheme="majorBidi" w:cstheme="majorBidi"/>
          <w:sz w:val="28"/>
          <w:szCs w:val="28"/>
          <w:lang w:bidi="ar-IQ"/>
        </w:rPr>
        <w:t xml:space="preserve">' </w:t>
      </w:r>
      <w:r>
        <w:rPr>
          <w:rFonts w:asciiTheme="majorBidi" w:hAnsiTheme="majorBidi" w:cstheme="majorBidi"/>
          <w:sz w:val="28"/>
          <w:szCs w:val="28"/>
          <w:lang w:bidi="ar-IQ"/>
        </w:rPr>
        <w:t>speaking</w:t>
      </w:r>
      <w:r w:rsidRPr="00BF6157">
        <w:rPr>
          <w:rFonts w:asciiTheme="majorBidi" w:hAnsiTheme="majorBidi" w:cstheme="majorBidi"/>
          <w:sz w:val="28"/>
          <w:szCs w:val="28"/>
          <w:lang w:bidi="ar-IQ"/>
        </w:rPr>
        <w:t xml:space="preserve"> skills through </w:t>
      </w:r>
      <w:r>
        <w:rPr>
          <w:rFonts w:asciiTheme="majorBidi" w:hAnsiTheme="majorBidi" w:cstheme="majorBidi"/>
          <w:sz w:val="28"/>
          <w:szCs w:val="28"/>
          <w:lang w:bidi="ar-IQ"/>
        </w:rPr>
        <w:t>acting activity</w:t>
      </w:r>
      <w:r w:rsidRPr="00BF6157">
        <w:rPr>
          <w:rFonts w:asciiTheme="majorBidi" w:hAnsiTheme="majorBidi" w:cstheme="majorBidi"/>
          <w:sz w:val="28"/>
          <w:szCs w:val="28"/>
          <w:lang w:bidi="ar-IQ"/>
        </w:rPr>
        <w:t>.</w:t>
      </w:r>
    </w:p>
    <w:p w14:paraId="17B7A533" w14:textId="77777777" w:rsidR="0094255F" w:rsidRDefault="0094255F" w:rsidP="0094255F">
      <w:pPr>
        <w:spacing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5</w:t>
      </w:r>
      <w:r w:rsidRPr="00BF6157">
        <w:rPr>
          <w:rFonts w:asciiTheme="majorBidi" w:hAnsiTheme="majorBidi" w:cstheme="majorBidi"/>
          <w:sz w:val="28"/>
          <w:szCs w:val="28"/>
          <w:lang w:bidi="ar-IQ"/>
        </w:rPr>
        <w:t xml:space="preserve">- </w:t>
      </w:r>
      <w:r>
        <w:rPr>
          <w:rFonts w:asciiTheme="majorBidi" w:hAnsiTheme="majorBidi" w:cstheme="majorBidi"/>
          <w:sz w:val="28"/>
          <w:szCs w:val="28"/>
          <w:lang w:bidi="ar-IQ"/>
        </w:rPr>
        <w:t>A</w:t>
      </w:r>
      <w:r w:rsidRPr="00BF6157">
        <w:rPr>
          <w:rFonts w:asciiTheme="majorBidi" w:hAnsiTheme="majorBidi" w:cstheme="majorBidi"/>
          <w:sz w:val="28"/>
          <w:szCs w:val="28"/>
          <w:lang w:bidi="ar-IQ"/>
        </w:rPr>
        <w:t xml:space="preserve">n </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intimate </w:t>
      </w:r>
      <w:proofErr w:type="gramStart"/>
      <w:r w:rsidRPr="00BF6157">
        <w:rPr>
          <w:rFonts w:asciiTheme="majorBidi" w:hAnsiTheme="majorBidi" w:cstheme="majorBidi"/>
          <w:sz w:val="28"/>
          <w:szCs w:val="28"/>
          <w:lang w:bidi="ar-IQ"/>
        </w:rPr>
        <w:t>atmosphere</w:t>
      </w:r>
      <w:r>
        <w:rPr>
          <w:rFonts w:asciiTheme="majorBidi" w:hAnsiTheme="majorBidi" w:cstheme="majorBidi"/>
          <w:sz w:val="28"/>
          <w:szCs w:val="28"/>
          <w:lang w:bidi="ar-IQ"/>
        </w:rPr>
        <w:t xml:space="preserve">  can</w:t>
      </w:r>
      <w:proofErr w:type="gramEnd"/>
      <w:r>
        <w:rPr>
          <w:rFonts w:asciiTheme="majorBidi" w:hAnsiTheme="majorBidi" w:cstheme="majorBidi"/>
          <w:sz w:val="28"/>
          <w:szCs w:val="28"/>
          <w:lang w:bidi="ar-IQ"/>
        </w:rPr>
        <w:t xml:space="preserve"> be  created </w:t>
      </w:r>
      <w:r w:rsidRPr="00BF6157">
        <w:rPr>
          <w:rFonts w:asciiTheme="majorBidi" w:hAnsiTheme="majorBidi" w:cstheme="majorBidi"/>
          <w:sz w:val="28"/>
          <w:szCs w:val="28"/>
          <w:lang w:bidi="ar-IQ"/>
        </w:rPr>
        <w:t xml:space="preserve"> between the students</w:t>
      </w:r>
      <w:r>
        <w:rPr>
          <w:rFonts w:asciiTheme="majorBidi" w:hAnsiTheme="majorBidi" w:cstheme="majorBidi"/>
          <w:sz w:val="28"/>
          <w:szCs w:val="28"/>
          <w:lang w:bidi="ar-IQ"/>
        </w:rPr>
        <w:t xml:space="preserve"> through using this technique</w:t>
      </w:r>
      <w:r w:rsidRPr="00BF6157">
        <w:rPr>
          <w:rFonts w:asciiTheme="majorBidi" w:hAnsiTheme="majorBidi" w:cstheme="majorBidi"/>
          <w:sz w:val="28"/>
          <w:szCs w:val="28"/>
          <w:lang w:bidi="ar-IQ"/>
        </w:rPr>
        <w:t xml:space="preserve"> during </w:t>
      </w:r>
      <w:r>
        <w:rPr>
          <w:rFonts w:asciiTheme="majorBidi" w:hAnsiTheme="majorBidi" w:cstheme="majorBidi"/>
          <w:sz w:val="28"/>
          <w:szCs w:val="28"/>
          <w:lang w:bidi="ar-IQ"/>
        </w:rPr>
        <w:t>the literature lesson</w:t>
      </w:r>
      <w:r w:rsidRPr="00BF6157">
        <w:rPr>
          <w:rFonts w:asciiTheme="majorBidi" w:hAnsiTheme="majorBidi" w:cstheme="majorBidi"/>
          <w:sz w:val="28"/>
          <w:szCs w:val="28"/>
          <w:lang w:bidi="ar-IQ"/>
        </w:rPr>
        <w:t>.</w:t>
      </w:r>
    </w:p>
    <w:p w14:paraId="7B495CB5" w14:textId="77777777" w:rsidR="0094255F" w:rsidRDefault="0094255F" w:rsidP="0094255F">
      <w:pPr>
        <w:spacing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6</w:t>
      </w:r>
      <w:r w:rsidRPr="00BF6157">
        <w:rPr>
          <w:rFonts w:asciiTheme="majorBidi" w:hAnsiTheme="majorBidi" w:cstheme="majorBidi"/>
          <w:sz w:val="28"/>
          <w:szCs w:val="28"/>
          <w:lang w:bidi="ar-IQ"/>
        </w:rPr>
        <w:t xml:space="preserve">- </w:t>
      </w:r>
      <w:r>
        <w:rPr>
          <w:rFonts w:asciiTheme="majorBidi" w:hAnsiTheme="majorBidi" w:cstheme="majorBidi"/>
          <w:sz w:val="28"/>
          <w:szCs w:val="28"/>
          <w:lang w:bidi="ar-IQ"/>
        </w:rPr>
        <w:t>M</w:t>
      </w:r>
      <w:r w:rsidRPr="00BF6157">
        <w:rPr>
          <w:rFonts w:asciiTheme="majorBidi" w:hAnsiTheme="majorBidi" w:cstheme="majorBidi"/>
          <w:sz w:val="28"/>
          <w:szCs w:val="28"/>
          <w:lang w:bidi="ar-IQ"/>
        </w:rPr>
        <w:t>onotony</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and boredom in teaching </w:t>
      </w:r>
      <w:r>
        <w:rPr>
          <w:rFonts w:asciiTheme="majorBidi" w:hAnsiTheme="majorBidi" w:cstheme="majorBidi"/>
          <w:sz w:val="28"/>
          <w:szCs w:val="28"/>
          <w:lang w:bidi="ar-IQ"/>
        </w:rPr>
        <w:t>literature can be broken</w:t>
      </w:r>
      <w:r w:rsidRPr="00BF6157">
        <w:rPr>
          <w:rFonts w:asciiTheme="majorBidi" w:hAnsiTheme="majorBidi" w:cstheme="majorBidi"/>
          <w:sz w:val="28"/>
          <w:szCs w:val="28"/>
          <w:lang w:bidi="ar-IQ"/>
        </w:rPr>
        <w:t xml:space="preserve"> through using this enjoyable and interesting technique.</w:t>
      </w:r>
    </w:p>
    <w:p w14:paraId="48767B06" w14:textId="77777777" w:rsidR="0094255F" w:rsidRDefault="0094255F" w:rsidP="0094255F">
      <w:pPr>
        <w:spacing w:line="240" w:lineRule="auto"/>
        <w:jc w:val="lowKashida"/>
        <w:rPr>
          <w:rFonts w:asciiTheme="majorBidi" w:hAnsiTheme="majorBidi" w:cstheme="majorBidi"/>
          <w:sz w:val="28"/>
          <w:szCs w:val="28"/>
          <w:lang w:bidi="ar-IQ"/>
        </w:rPr>
      </w:pPr>
      <w:r w:rsidRPr="00BF6157">
        <w:rPr>
          <w:rFonts w:asciiTheme="majorBidi" w:hAnsiTheme="majorBidi" w:cstheme="majorBidi"/>
          <w:sz w:val="28"/>
          <w:szCs w:val="28"/>
          <w:lang w:bidi="ar-IQ"/>
        </w:rPr>
        <w:t xml:space="preserve">     </w:t>
      </w:r>
      <w:r>
        <w:rPr>
          <w:rFonts w:asciiTheme="majorBidi" w:hAnsiTheme="majorBidi" w:cstheme="majorBidi"/>
          <w:sz w:val="28"/>
          <w:szCs w:val="28"/>
          <w:lang w:bidi="ar-IQ"/>
        </w:rPr>
        <w:t>Below</w:t>
      </w:r>
      <w:r w:rsidRPr="00BF6157">
        <w:rPr>
          <w:rFonts w:asciiTheme="majorBidi" w:hAnsiTheme="majorBidi" w:cstheme="majorBidi"/>
          <w:sz w:val="28"/>
          <w:szCs w:val="28"/>
          <w:lang w:bidi="ar-IQ"/>
        </w:rPr>
        <w:t>, t</w:t>
      </w:r>
      <w:r>
        <w:rPr>
          <w:rFonts w:asciiTheme="majorBidi" w:hAnsiTheme="majorBidi" w:cstheme="majorBidi"/>
          <w:sz w:val="28"/>
          <w:szCs w:val="28"/>
          <w:lang w:bidi="ar-IQ"/>
        </w:rPr>
        <w:t xml:space="preserve">he results of the present study, that </w:t>
      </w:r>
      <w:r w:rsidRPr="00BF6157">
        <w:rPr>
          <w:rFonts w:asciiTheme="majorBidi" w:hAnsiTheme="majorBidi" w:cstheme="majorBidi"/>
          <w:sz w:val="28"/>
          <w:szCs w:val="28"/>
          <w:lang w:bidi="ar-IQ"/>
        </w:rPr>
        <w:t xml:space="preserve">have been </w:t>
      </w:r>
      <w:r>
        <w:rPr>
          <w:rFonts w:asciiTheme="majorBidi" w:hAnsiTheme="majorBidi" w:cstheme="majorBidi"/>
          <w:sz w:val="28"/>
          <w:szCs w:val="28"/>
          <w:lang w:bidi="ar-IQ"/>
        </w:rPr>
        <w:t>affirmed</w:t>
      </w:r>
      <w:r w:rsidRPr="00BF6157">
        <w:rPr>
          <w:rFonts w:asciiTheme="majorBidi" w:hAnsiTheme="majorBidi" w:cstheme="majorBidi"/>
          <w:sz w:val="28"/>
          <w:szCs w:val="28"/>
          <w:lang w:bidi="ar-IQ"/>
        </w:rPr>
        <w:t xml:space="preserve"> by the</w:t>
      </w:r>
      <w:r>
        <w:rPr>
          <w:rFonts w:asciiTheme="majorBidi" w:hAnsiTheme="majorBidi" w:cstheme="majorBidi"/>
          <w:sz w:val="28"/>
          <w:szCs w:val="28"/>
          <w:lang w:bidi="ar-IQ"/>
        </w:rPr>
        <w:t xml:space="preserve"> previous studies presented in Section </w:t>
      </w:r>
      <w:proofErr w:type="gramStart"/>
      <w:r>
        <w:rPr>
          <w:rFonts w:asciiTheme="majorBidi" w:hAnsiTheme="majorBidi" w:cstheme="majorBidi"/>
          <w:sz w:val="28"/>
          <w:szCs w:val="28"/>
          <w:lang w:bidi="ar-IQ"/>
        </w:rPr>
        <w:t>T</w:t>
      </w:r>
      <w:r w:rsidRPr="00BF6157">
        <w:rPr>
          <w:rFonts w:asciiTheme="majorBidi" w:hAnsiTheme="majorBidi" w:cstheme="majorBidi"/>
          <w:sz w:val="28"/>
          <w:szCs w:val="28"/>
          <w:lang w:bidi="ar-IQ"/>
        </w:rPr>
        <w:t>wo</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 xml:space="preserve"> show</w:t>
      </w:r>
      <w:proofErr w:type="gramEnd"/>
      <w:r w:rsidRPr="00BF6157">
        <w:rPr>
          <w:rFonts w:asciiTheme="majorBidi" w:hAnsiTheme="majorBidi" w:cstheme="majorBidi"/>
          <w:sz w:val="28"/>
          <w:szCs w:val="28"/>
          <w:lang w:bidi="ar-IQ"/>
        </w:rPr>
        <w:t xml:space="preserve"> the following:</w:t>
      </w:r>
    </w:p>
    <w:p w14:paraId="045A64FB" w14:textId="77777777" w:rsidR="0094255F" w:rsidRDefault="0094255F" w:rsidP="0094255F">
      <w:pPr>
        <w:spacing w:line="240" w:lineRule="auto"/>
        <w:jc w:val="both"/>
        <w:rPr>
          <w:rFonts w:asciiTheme="majorBidi" w:hAnsiTheme="majorBidi" w:cstheme="majorBidi"/>
          <w:sz w:val="28"/>
          <w:szCs w:val="28"/>
          <w:lang w:bidi="ar-IQ"/>
        </w:rPr>
      </w:pPr>
      <w:r>
        <w:rPr>
          <w:rFonts w:asciiTheme="majorBidi" w:hAnsiTheme="majorBidi" w:cstheme="majorBidi"/>
          <w:sz w:val="28"/>
          <w:szCs w:val="28"/>
          <w:lang w:bidi="ar-IQ"/>
        </w:rPr>
        <w:t xml:space="preserve">1- </w:t>
      </w:r>
      <w:r w:rsidRPr="00BF6157">
        <w:rPr>
          <w:rFonts w:asciiTheme="majorBidi" w:hAnsiTheme="majorBidi" w:cstheme="majorBidi"/>
          <w:sz w:val="28"/>
          <w:szCs w:val="28"/>
          <w:lang w:bidi="ar-IQ"/>
        </w:rPr>
        <w:t>D</w:t>
      </w:r>
      <w:r>
        <w:rPr>
          <w:rFonts w:asciiTheme="majorBidi" w:hAnsiTheme="majorBidi" w:cstheme="majorBidi"/>
          <w:sz w:val="28"/>
          <w:szCs w:val="28"/>
          <w:lang w:bidi="ar-IQ"/>
        </w:rPr>
        <w:t>ramatization</w:t>
      </w:r>
      <w:r w:rsidRPr="00BF6157">
        <w:rPr>
          <w:rFonts w:asciiTheme="majorBidi" w:hAnsiTheme="majorBidi" w:cstheme="majorBidi"/>
          <w:sz w:val="28"/>
          <w:szCs w:val="28"/>
          <w:lang w:bidi="ar-IQ"/>
        </w:rPr>
        <w:t xml:space="preserve"> Technique</w:t>
      </w:r>
      <w:r>
        <w:rPr>
          <w:rFonts w:asciiTheme="majorBidi" w:hAnsiTheme="majorBidi" w:cstheme="majorBidi"/>
          <w:sz w:val="28"/>
          <w:szCs w:val="28"/>
          <w:lang w:bidi="ar-IQ"/>
        </w:rPr>
        <w:t xml:space="preserve"> facilitates teaching literature. This technique presents the teacher various fruitful procedures in teaching literature.  </w:t>
      </w:r>
    </w:p>
    <w:p w14:paraId="1AE0B5D2" w14:textId="77777777" w:rsidR="0094255F" w:rsidRDefault="0094255F" w:rsidP="0094255F">
      <w:pPr>
        <w:spacing w:line="240" w:lineRule="auto"/>
        <w:jc w:val="both"/>
        <w:rPr>
          <w:rFonts w:asciiTheme="majorBidi" w:hAnsiTheme="majorBidi" w:cstheme="majorBidi"/>
          <w:sz w:val="28"/>
          <w:szCs w:val="28"/>
          <w:lang w:bidi="ar-IQ"/>
        </w:rPr>
      </w:pPr>
      <w:r>
        <w:rPr>
          <w:rFonts w:asciiTheme="majorBidi" w:hAnsiTheme="majorBidi" w:cstheme="majorBidi"/>
          <w:sz w:val="28"/>
          <w:szCs w:val="28"/>
          <w:lang w:bidi="ar-IQ"/>
        </w:rPr>
        <w:t>2-</w:t>
      </w:r>
      <w:r w:rsidRPr="00BF6157">
        <w:rPr>
          <w:rFonts w:asciiTheme="majorBidi" w:hAnsiTheme="majorBidi" w:cstheme="majorBidi"/>
          <w:sz w:val="28"/>
          <w:szCs w:val="28"/>
          <w:lang w:bidi="ar-IQ"/>
        </w:rPr>
        <w:t xml:space="preserve">This </w:t>
      </w:r>
      <w:proofErr w:type="gramStart"/>
      <w:r w:rsidRPr="00BF6157">
        <w:rPr>
          <w:rFonts w:asciiTheme="majorBidi" w:hAnsiTheme="majorBidi" w:cstheme="majorBidi"/>
          <w:sz w:val="28"/>
          <w:szCs w:val="28"/>
          <w:lang w:bidi="ar-IQ"/>
        </w:rPr>
        <w:t>technique</w:t>
      </w:r>
      <w:r>
        <w:rPr>
          <w:rFonts w:asciiTheme="majorBidi" w:hAnsiTheme="majorBidi" w:cstheme="majorBidi"/>
          <w:sz w:val="28"/>
          <w:szCs w:val="28"/>
          <w:lang w:bidi="ar-IQ"/>
        </w:rPr>
        <w:t xml:space="preserve">  </w:t>
      </w:r>
      <w:r w:rsidRPr="00BF6157">
        <w:rPr>
          <w:rFonts w:asciiTheme="majorBidi" w:hAnsiTheme="majorBidi" w:cstheme="majorBidi"/>
          <w:sz w:val="28"/>
          <w:szCs w:val="28"/>
          <w:lang w:bidi="ar-IQ"/>
        </w:rPr>
        <w:t>reinforces</w:t>
      </w:r>
      <w:proofErr w:type="gramEnd"/>
      <w:r w:rsidRPr="00BF6157">
        <w:rPr>
          <w:rFonts w:asciiTheme="majorBidi" w:hAnsiTheme="majorBidi" w:cstheme="majorBidi"/>
          <w:sz w:val="28"/>
          <w:szCs w:val="28"/>
          <w:lang w:bidi="ar-IQ"/>
        </w:rPr>
        <w:t xml:space="preserve"> </w:t>
      </w:r>
      <w:r>
        <w:rPr>
          <w:rFonts w:asciiTheme="majorBidi" w:hAnsiTheme="majorBidi" w:cstheme="majorBidi"/>
          <w:sz w:val="28"/>
          <w:szCs w:val="28"/>
          <w:lang w:bidi="ar-IQ"/>
        </w:rPr>
        <w:t>student - centered  classroom</w:t>
      </w:r>
      <w:r w:rsidRPr="00BF6157">
        <w:rPr>
          <w:rFonts w:asciiTheme="majorBidi" w:hAnsiTheme="majorBidi" w:cstheme="majorBidi"/>
          <w:sz w:val="28"/>
          <w:szCs w:val="28"/>
          <w:lang w:bidi="ar-IQ"/>
        </w:rPr>
        <w:t xml:space="preserve"> rather than </w:t>
      </w:r>
      <w:r>
        <w:rPr>
          <w:rFonts w:asciiTheme="majorBidi" w:hAnsiTheme="majorBidi" w:cstheme="majorBidi"/>
          <w:sz w:val="28"/>
          <w:szCs w:val="28"/>
          <w:lang w:bidi="ar-IQ"/>
        </w:rPr>
        <w:t>teacher  - centered classroom</w:t>
      </w:r>
      <w:r w:rsidRPr="00BF6157">
        <w:rPr>
          <w:rFonts w:asciiTheme="majorBidi" w:hAnsiTheme="majorBidi" w:cstheme="majorBidi"/>
          <w:sz w:val="28"/>
          <w:szCs w:val="28"/>
          <w:lang w:bidi="ar-IQ"/>
        </w:rPr>
        <w:t>.</w:t>
      </w:r>
      <w:r>
        <w:rPr>
          <w:rFonts w:asciiTheme="majorBidi" w:hAnsiTheme="majorBidi" w:cstheme="majorBidi"/>
          <w:sz w:val="28"/>
          <w:szCs w:val="28"/>
          <w:lang w:bidi="ar-IQ"/>
        </w:rPr>
        <w:t xml:space="preserve"> </w:t>
      </w:r>
    </w:p>
    <w:p w14:paraId="39ABFB74" w14:textId="77777777" w:rsidR="0094255F" w:rsidRDefault="0094255F" w:rsidP="0094255F">
      <w:pPr>
        <w:spacing w:line="240" w:lineRule="auto"/>
        <w:jc w:val="lowKashida"/>
        <w:rPr>
          <w:rFonts w:asciiTheme="majorBidi" w:hAnsiTheme="majorBidi" w:cstheme="majorBidi"/>
          <w:sz w:val="28"/>
          <w:szCs w:val="28"/>
          <w:lang w:bidi="ar-IQ"/>
        </w:rPr>
      </w:pPr>
      <w:r w:rsidRPr="00BF6157">
        <w:rPr>
          <w:rFonts w:asciiTheme="majorBidi" w:hAnsiTheme="majorBidi" w:cstheme="majorBidi"/>
          <w:sz w:val="28"/>
          <w:szCs w:val="28"/>
          <w:lang w:bidi="ar-IQ"/>
        </w:rPr>
        <w:t xml:space="preserve">3-This technique </w:t>
      </w:r>
      <w:r>
        <w:rPr>
          <w:rFonts w:asciiTheme="majorBidi" w:hAnsiTheme="majorBidi" w:cstheme="majorBidi"/>
          <w:sz w:val="28"/>
          <w:szCs w:val="28"/>
          <w:lang w:bidi="ar-IQ"/>
        </w:rPr>
        <w:t>fosters</w:t>
      </w:r>
      <w:r w:rsidRPr="00BF6157">
        <w:rPr>
          <w:rFonts w:asciiTheme="majorBidi" w:hAnsiTheme="majorBidi" w:cstheme="majorBidi"/>
          <w:sz w:val="28"/>
          <w:szCs w:val="28"/>
          <w:lang w:bidi="ar-IQ"/>
        </w:rPr>
        <w:t xml:space="preserve"> and develop</w:t>
      </w:r>
      <w:r>
        <w:rPr>
          <w:rFonts w:asciiTheme="majorBidi" w:hAnsiTheme="majorBidi" w:cstheme="majorBidi"/>
          <w:sz w:val="28"/>
          <w:szCs w:val="28"/>
          <w:lang w:bidi="ar-IQ"/>
        </w:rPr>
        <w:t>s</w:t>
      </w:r>
      <w:r w:rsidRPr="00BF6157">
        <w:rPr>
          <w:rFonts w:asciiTheme="majorBidi" w:hAnsiTheme="majorBidi" w:cstheme="majorBidi"/>
          <w:sz w:val="28"/>
          <w:szCs w:val="28"/>
          <w:lang w:bidi="ar-IQ"/>
        </w:rPr>
        <w:t xml:space="preserve"> students' creative </w:t>
      </w:r>
      <w:r>
        <w:rPr>
          <w:rFonts w:asciiTheme="majorBidi" w:hAnsiTheme="majorBidi" w:cstheme="majorBidi"/>
          <w:sz w:val="28"/>
          <w:szCs w:val="28"/>
          <w:lang w:bidi="ar-IQ"/>
        </w:rPr>
        <w:t xml:space="preserve">and critical </w:t>
      </w:r>
      <w:r w:rsidRPr="00BF6157">
        <w:rPr>
          <w:rFonts w:asciiTheme="majorBidi" w:hAnsiTheme="majorBidi" w:cstheme="majorBidi"/>
          <w:sz w:val="28"/>
          <w:szCs w:val="28"/>
          <w:lang w:bidi="ar-IQ"/>
        </w:rPr>
        <w:t xml:space="preserve">thinking. </w:t>
      </w:r>
    </w:p>
    <w:p w14:paraId="15DA5388" w14:textId="77777777" w:rsidR="0094255F" w:rsidRPr="00BF6157" w:rsidRDefault="0094255F" w:rsidP="0094255F">
      <w:pPr>
        <w:spacing w:line="240" w:lineRule="auto"/>
        <w:jc w:val="lowKashida"/>
        <w:rPr>
          <w:rFonts w:asciiTheme="majorBidi" w:hAnsiTheme="majorBidi" w:cstheme="majorBidi"/>
          <w:sz w:val="28"/>
          <w:szCs w:val="28"/>
          <w:lang w:bidi="ar-IQ"/>
        </w:rPr>
      </w:pPr>
      <w:r w:rsidRPr="00BF6157">
        <w:rPr>
          <w:rFonts w:asciiTheme="majorBidi" w:hAnsiTheme="majorBidi" w:cstheme="majorBidi"/>
          <w:sz w:val="28"/>
          <w:szCs w:val="28"/>
          <w:lang w:bidi="ar-IQ"/>
        </w:rPr>
        <w:t>4-Since D</w:t>
      </w:r>
      <w:r>
        <w:rPr>
          <w:rFonts w:asciiTheme="majorBidi" w:hAnsiTheme="majorBidi" w:cstheme="majorBidi"/>
          <w:sz w:val="28"/>
          <w:szCs w:val="28"/>
          <w:lang w:bidi="ar-IQ"/>
        </w:rPr>
        <w:t>ramatization T</w:t>
      </w:r>
      <w:r w:rsidRPr="00BF6157">
        <w:rPr>
          <w:rFonts w:asciiTheme="majorBidi" w:hAnsiTheme="majorBidi" w:cstheme="majorBidi"/>
          <w:sz w:val="28"/>
          <w:szCs w:val="28"/>
          <w:lang w:bidi="ar-IQ"/>
        </w:rPr>
        <w:t xml:space="preserve">echnique emphasizes group work and cooperative learning, it is seen that this technique is suitable for </w:t>
      </w:r>
      <w:r>
        <w:rPr>
          <w:rFonts w:asciiTheme="majorBidi" w:hAnsiTheme="majorBidi" w:cstheme="majorBidi"/>
          <w:sz w:val="28"/>
          <w:szCs w:val="28"/>
          <w:lang w:bidi="ar-IQ"/>
        </w:rPr>
        <w:t xml:space="preserve">the </w:t>
      </w:r>
      <w:r w:rsidRPr="00BF6157">
        <w:rPr>
          <w:rFonts w:asciiTheme="majorBidi" w:hAnsiTheme="majorBidi" w:cstheme="majorBidi"/>
          <w:sz w:val="28"/>
          <w:szCs w:val="28"/>
          <w:lang w:bidi="ar-IQ"/>
        </w:rPr>
        <w:t>large class</w:t>
      </w:r>
      <w:r>
        <w:rPr>
          <w:rFonts w:asciiTheme="majorBidi" w:hAnsiTheme="majorBidi" w:cstheme="majorBidi"/>
          <w:sz w:val="28"/>
          <w:szCs w:val="28"/>
          <w:lang w:bidi="ar-IQ"/>
        </w:rPr>
        <w:t>room</w:t>
      </w:r>
      <w:r w:rsidRPr="00BF6157">
        <w:rPr>
          <w:rFonts w:asciiTheme="majorBidi" w:hAnsiTheme="majorBidi" w:cstheme="majorBidi"/>
          <w:sz w:val="28"/>
          <w:szCs w:val="28"/>
          <w:lang w:bidi="ar-IQ"/>
        </w:rPr>
        <w:t xml:space="preserve">s. </w:t>
      </w:r>
    </w:p>
    <w:p w14:paraId="73C33955" w14:textId="77777777" w:rsidR="0094255F" w:rsidRPr="00BF6157" w:rsidRDefault="0094255F" w:rsidP="0094255F">
      <w:pPr>
        <w:spacing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5-</w:t>
      </w:r>
      <w:r w:rsidRPr="00BF6157">
        <w:rPr>
          <w:rFonts w:asciiTheme="majorBidi" w:hAnsiTheme="majorBidi" w:cstheme="majorBidi"/>
          <w:sz w:val="28"/>
          <w:szCs w:val="28"/>
          <w:lang w:bidi="ar-IQ"/>
        </w:rPr>
        <w:t xml:space="preserve">This technique </w:t>
      </w:r>
      <w:r>
        <w:rPr>
          <w:rFonts w:asciiTheme="majorBidi" w:hAnsiTheme="majorBidi" w:cstheme="majorBidi"/>
          <w:sz w:val="28"/>
          <w:szCs w:val="28"/>
          <w:lang w:bidi="ar-IQ"/>
        </w:rPr>
        <w:t xml:space="preserve">invites teacher to adopt peer-learning strategy </w:t>
      </w:r>
      <w:proofErr w:type="gramStart"/>
      <w:r>
        <w:rPr>
          <w:rFonts w:asciiTheme="majorBidi" w:hAnsiTheme="majorBidi" w:cstheme="majorBidi"/>
          <w:sz w:val="28"/>
          <w:szCs w:val="28"/>
          <w:lang w:bidi="ar-IQ"/>
        </w:rPr>
        <w:t>that  motivates</w:t>
      </w:r>
      <w:proofErr w:type="gramEnd"/>
      <w:r w:rsidRPr="00BF6157">
        <w:rPr>
          <w:rFonts w:asciiTheme="majorBidi" w:hAnsiTheme="majorBidi" w:cstheme="majorBidi"/>
          <w:sz w:val="28"/>
          <w:szCs w:val="28"/>
          <w:lang w:bidi="ar-IQ"/>
        </w:rPr>
        <w:t xml:space="preserve"> students to make discussions</w:t>
      </w:r>
      <w:r>
        <w:rPr>
          <w:rFonts w:asciiTheme="majorBidi" w:hAnsiTheme="majorBidi" w:cstheme="majorBidi"/>
          <w:sz w:val="28"/>
          <w:szCs w:val="28"/>
          <w:lang w:bidi="ar-IQ"/>
        </w:rPr>
        <w:t xml:space="preserve"> to study the literary texts</w:t>
      </w:r>
      <w:r w:rsidRPr="00BF6157">
        <w:rPr>
          <w:rFonts w:asciiTheme="majorBidi" w:hAnsiTheme="majorBidi" w:cstheme="majorBidi"/>
          <w:sz w:val="28"/>
          <w:szCs w:val="28"/>
          <w:lang w:bidi="ar-IQ"/>
        </w:rPr>
        <w:t xml:space="preserve">. This will develop </w:t>
      </w:r>
      <w:proofErr w:type="gramStart"/>
      <w:r w:rsidRPr="00BF6157">
        <w:rPr>
          <w:rFonts w:asciiTheme="majorBidi" w:hAnsiTheme="majorBidi" w:cstheme="majorBidi"/>
          <w:sz w:val="28"/>
          <w:szCs w:val="28"/>
          <w:lang w:bidi="ar-IQ"/>
        </w:rPr>
        <w:t>and  improve</w:t>
      </w:r>
      <w:proofErr w:type="gramEnd"/>
      <w:r w:rsidRPr="00BF6157">
        <w:rPr>
          <w:rFonts w:asciiTheme="majorBidi" w:hAnsiTheme="majorBidi" w:cstheme="majorBidi"/>
          <w:sz w:val="28"/>
          <w:szCs w:val="28"/>
          <w:lang w:bidi="ar-IQ"/>
        </w:rPr>
        <w:t xml:space="preserve"> weak students' </w:t>
      </w:r>
      <w:r>
        <w:rPr>
          <w:rFonts w:asciiTheme="majorBidi" w:hAnsiTheme="majorBidi" w:cstheme="majorBidi"/>
          <w:sz w:val="28"/>
          <w:szCs w:val="28"/>
          <w:lang w:bidi="ar-IQ"/>
        </w:rPr>
        <w:t>comprehension</w:t>
      </w:r>
      <w:r w:rsidRPr="00BF6157">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level in studying literary texts. </w:t>
      </w:r>
    </w:p>
    <w:p w14:paraId="237B632C" w14:textId="77777777" w:rsidR="0094255F" w:rsidRPr="00BF6157" w:rsidRDefault="0094255F" w:rsidP="0094255F">
      <w:pPr>
        <w:spacing w:line="240" w:lineRule="auto"/>
        <w:jc w:val="lowKashida"/>
        <w:rPr>
          <w:rFonts w:asciiTheme="majorBidi" w:hAnsiTheme="majorBidi" w:cstheme="majorBidi"/>
          <w:sz w:val="28"/>
          <w:szCs w:val="28"/>
          <w:lang w:bidi="ar-IQ"/>
        </w:rPr>
      </w:pPr>
      <w:r w:rsidRPr="00BF6157">
        <w:rPr>
          <w:rFonts w:asciiTheme="majorBidi" w:hAnsiTheme="majorBidi" w:cstheme="majorBidi"/>
          <w:sz w:val="28"/>
          <w:szCs w:val="28"/>
          <w:lang w:bidi="ar-IQ"/>
        </w:rPr>
        <w:t xml:space="preserve">6-This technique enables teachers to stimulate students' </w:t>
      </w:r>
      <w:r>
        <w:rPr>
          <w:rFonts w:asciiTheme="majorBidi" w:hAnsiTheme="majorBidi" w:cstheme="majorBidi"/>
          <w:sz w:val="28"/>
          <w:szCs w:val="28"/>
          <w:lang w:bidi="ar-IQ"/>
        </w:rPr>
        <w:t xml:space="preserve">background knowledge in comprehending the texts. </w:t>
      </w:r>
    </w:p>
    <w:p w14:paraId="4F985B09" w14:textId="77777777" w:rsidR="0094255F" w:rsidRPr="00BF6157" w:rsidRDefault="0094255F" w:rsidP="0094255F">
      <w:pPr>
        <w:spacing w:line="240" w:lineRule="auto"/>
        <w:jc w:val="lowKashida"/>
        <w:rPr>
          <w:rFonts w:ascii="Times New Roman" w:hAnsi="Times New Roman" w:cs="Times New Roman"/>
          <w:b/>
          <w:bCs/>
          <w:sz w:val="28"/>
          <w:szCs w:val="28"/>
          <w:lang w:bidi="ar-IQ"/>
        </w:rPr>
      </w:pPr>
      <w:r w:rsidRPr="00BF6157">
        <w:rPr>
          <w:rFonts w:ascii="Times New Roman" w:hAnsi="Times New Roman" w:cs="Times New Roman"/>
          <w:b/>
          <w:bCs/>
          <w:sz w:val="28"/>
          <w:szCs w:val="28"/>
          <w:lang w:bidi="ar-IQ"/>
        </w:rPr>
        <w:t>4.</w:t>
      </w:r>
      <w:r>
        <w:rPr>
          <w:rFonts w:ascii="Times New Roman" w:hAnsi="Times New Roman" w:cs="Times New Roman"/>
          <w:b/>
          <w:bCs/>
          <w:sz w:val="28"/>
          <w:szCs w:val="28"/>
          <w:lang w:bidi="ar-IQ"/>
        </w:rPr>
        <w:t>3</w:t>
      </w:r>
      <w:r w:rsidRPr="00BF6157">
        <w:rPr>
          <w:rFonts w:ascii="Times New Roman" w:hAnsi="Times New Roman" w:cs="Times New Roman"/>
          <w:b/>
          <w:bCs/>
          <w:sz w:val="28"/>
          <w:szCs w:val="28"/>
          <w:lang w:bidi="ar-IQ"/>
        </w:rPr>
        <w:t xml:space="preserve">      Conclusions</w:t>
      </w:r>
    </w:p>
    <w:p w14:paraId="22E9501F" w14:textId="77777777" w:rsidR="0094255F" w:rsidRPr="00BF6157"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    The benefits of the present study</w:t>
      </w:r>
      <w:r w:rsidRPr="00BF6157">
        <w:rPr>
          <w:rFonts w:ascii="Times New Roman" w:hAnsi="Times New Roman" w:cs="Times New Roman"/>
          <w:sz w:val="28"/>
          <w:szCs w:val="28"/>
          <w:lang w:bidi="ar-IQ"/>
        </w:rPr>
        <w:t xml:space="preserve"> </w:t>
      </w:r>
      <w:proofErr w:type="gramStart"/>
      <w:r w:rsidRPr="00BF6157">
        <w:rPr>
          <w:rFonts w:ascii="Times New Roman" w:hAnsi="Times New Roman" w:cs="Times New Roman"/>
          <w:sz w:val="28"/>
          <w:szCs w:val="28"/>
          <w:lang w:bidi="ar-IQ"/>
        </w:rPr>
        <w:t>is</w:t>
      </w:r>
      <w:proofErr w:type="gramEnd"/>
      <w:r w:rsidRPr="00BF6157">
        <w:rPr>
          <w:rFonts w:ascii="Times New Roman" w:hAnsi="Times New Roman" w:cs="Times New Roman"/>
          <w:sz w:val="28"/>
          <w:szCs w:val="28"/>
          <w:lang w:bidi="ar-IQ"/>
        </w:rPr>
        <w:t xml:space="preserve"> attributed to </w:t>
      </w:r>
      <w:r>
        <w:rPr>
          <w:rFonts w:ascii="Times New Roman" w:hAnsi="Times New Roman" w:cs="Times New Roman"/>
          <w:sz w:val="28"/>
          <w:szCs w:val="28"/>
          <w:lang w:bidi="ar-IQ"/>
        </w:rPr>
        <w:t>the influence</w:t>
      </w:r>
      <w:r w:rsidRPr="00BF6157">
        <w:rPr>
          <w:rFonts w:ascii="Times New Roman" w:hAnsi="Times New Roman" w:cs="Times New Roman"/>
          <w:sz w:val="28"/>
          <w:szCs w:val="28"/>
          <w:lang w:bidi="ar-IQ"/>
        </w:rPr>
        <w:t xml:space="preserve"> of D</w:t>
      </w:r>
      <w:r>
        <w:rPr>
          <w:rFonts w:ascii="Times New Roman" w:hAnsi="Times New Roman" w:cs="Times New Roman"/>
          <w:sz w:val="28"/>
          <w:szCs w:val="28"/>
          <w:lang w:bidi="ar-IQ"/>
        </w:rPr>
        <w:t>ramatization</w:t>
      </w:r>
      <w:r w:rsidRPr="00BF6157">
        <w:rPr>
          <w:rFonts w:ascii="Times New Roman" w:hAnsi="Times New Roman" w:cs="Times New Roman"/>
          <w:sz w:val="28"/>
          <w:szCs w:val="28"/>
          <w:lang w:bidi="ar-IQ"/>
        </w:rPr>
        <w:t xml:space="preserve"> technique in teaching </w:t>
      </w:r>
      <w:r>
        <w:rPr>
          <w:rFonts w:ascii="Times New Roman" w:hAnsi="Times New Roman" w:cs="Times New Roman"/>
          <w:sz w:val="28"/>
          <w:szCs w:val="28"/>
          <w:lang w:bidi="ar-IQ"/>
        </w:rPr>
        <w:t>literature</w:t>
      </w:r>
      <w:r w:rsidRPr="00BF6157">
        <w:rPr>
          <w:rFonts w:ascii="Times New Roman" w:hAnsi="Times New Roman" w:cs="Times New Roman"/>
          <w:sz w:val="28"/>
          <w:szCs w:val="28"/>
          <w:lang w:bidi="ar-IQ"/>
        </w:rPr>
        <w:t>. Below, the research</w:t>
      </w:r>
      <w:r>
        <w:rPr>
          <w:rFonts w:ascii="Times New Roman" w:hAnsi="Times New Roman" w:cs="Times New Roman"/>
          <w:sz w:val="28"/>
          <w:szCs w:val="28"/>
          <w:lang w:bidi="ar-IQ"/>
        </w:rPr>
        <w:t>er</w:t>
      </w:r>
      <w:r w:rsidRPr="00BF6157">
        <w:rPr>
          <w:rFonts w:ascii="Times New Roman" w:hAnsi="Times New Roman" w:cs="Times New Roman"/>
          <w:sz w:val="28"/>
          <w:szCs w:val="28"/>
          <w:lang w:bidi="ar-IQ"/>
        </w:rPr>
        <w:t xml:space="preserve"> presents some of these aspects: </w:t>
      </w:r>
    </w:p>
    <w:p w14:paraId="6BB385A8" w14:textId="77777777" w:rsidR="0094255F" w:rsidRPr="00BF6157" w:rsidRDefault="0094255F" w:rsidP="0094255F">
      <w:pPr>
        <w:spacing w:line="240" w:lineRule="auto"/>
        <w:jc w:val="lowKashida"/>
        <w:rPr>
          <w:rFonts w:ascii="Times New Roman" w:hAnsi="Times New Roman" w:cs="Times New Roman"/>
          <w:sz w:val="28"/>
          <w:szCs w:val="28"/>
          <w:lang w:bidi="ar-IQ"/>
        </w:rPr>
      </w:pPr>
      <w:r w:rsidRPr="00BF6157">
        <w:rPr>
          <w:rFonts w:ascii="Times New Roman" w:hAnsi="Times New Roman" w:cs="Times New Roman"/>
          <w:sz w:val="28"/>
          <w:szCs w:val="28"/>
          <w:lang w:bidi="ar-IQ"/>
        </w:rPr>
        <w:lastRenderedPageBreak/>
        <w:t xml:space="preserve">1-This technique is very appropriate and effective in teaching </w:t>
      </w:r>
      <w:r>
        <w:rPr>
          <w:rFonts w:ascii="Times New Roman" w:hAnsi="Times New Roman" w:cs="Times New Roman"/>
          <w:sz w:val="28"/>
          <w:szCs w:val="28"/>
          <w:lang w:bidi="ar-IQ"/>
        </w:rPr>
        <w:t>literature</w:t>
      </w:r>
      <w:r w:rsidRPr="00BF6157">
        <w:rPr>
          <w:rFonts w:ascii="Times New Roman" w:hAnsi="Times New Roman" w:cs="Times New Roman"/>
          <w:sz w:val="28"/>
          <w:szCs w:val="28"/>
          <w:lang w:bidi="ar-IQ"/>
        </w:rPr>
        <w:t>.</w:t>
      </w:r>
    </w:p>
    <w:p w14:paraId="611B7A69" w14:textId="77777777" w:rsidR="0094255F" w:rsidRDefault="0094255F" w:rsidP="0094255F">
      <w:pPr>
        <w:spacing w:line="240" w:lineRule="auto"/>
        <w:jc w:val="lowKashida"/>
        <w:rPr>
          <w:rFonts w:ascii="Times New Roman" w:hAnsi="Times New Roman" w:cs="Times New Roman"/>
          <w:sz w:val="28"/>
          <w:szCs w:val="28"/>
          <w:lang w:bidi="ar-IQ"/>
        </w:rPr>
      </w:pPr>
      <w:r w:rsidRPr="00BF6157">
        <w:rPr>
          <w:rFonts w:ascii="Times New Roman" w:hAnsi="Times New Roman" w:cs="Times New Roman"/>
          <w:sz w:val="28"/>
          <w:szCs w:val="28"/>
          <w:lang w:bidi="ar-IQ"/>
        </w:rPr>
        <w:t xml:space="preserve">2-It </w:t>
      </w:r>
      <w:r>
        <w:rPr>
          <w:rFonts w:ascii="Times New Roman" w:hAnsi="Times New Roman" w:cs="Times New Roman"/>
          <w:sz w:val="28"/>
          <w:szCs w:val="28"/>
          <w:lang w:bidi="ar-IQ"/>
        </w:rPr>
        <w:t>improves</w:t>
      </w:r>
      <w:r w:rsidRPr="00BF6157">
        <w:rPr>
          <w:rFonts w:ascii="Times New Roman" w:hAnsi="Times New Roman" w:cs="Times New Roman"/>
          <w:sz w:val="28"/>
          <w:szCs w:val="28"/>
          <w:lang w:bidi="ar-IQ"/>
        </w:rPr>
        <w:t xml:space="preserve"> students' </w:t>
      </w:r>
      <w:r>
        <w:rPr>
          <w:rFonts w:ascii="Times New Roman" w:hAnsi="Times New Roman" w:cs="Times New Roman"/>
          <w:sz w:val="28"/>
          <w:szCs w:val="28"/>
          <w:lang w:bidi="ar-IQ"/>
        </w:rPr>
        <w:t>studying in literature</w:t>
      </w:r>
      <w:r w:rsidRPr="00BF6157">
        <w:rPr>
          <w:rFonts w:ascii="Times New Roman" w:hAnsi="Times New Roman" w:cs="Times New Roman"/>
          <w:sz w:val="28"/>
          <w:szCs w:val="28"/>
          <w:lang w:bidi="ar-IQ"/>
        </w:rPr>
        <w:t>.</w:t>
      </w:r>
    </w:p>
    <w:p w14:paraId="7633FC10" w14:textId="77777777" w:rsidR="0094255F" w:rsidRPr="00BF6157" w:rsidRDefault="0094255F" w:rsidP="0094255F">
      <w:pPr>
        <w:spacing w:line="240" w:lineRule="auto"/>
        <w:jc w:val="lowKashida"/>
        <w:rPr>
          <w:rFonts w:ascii="Times New Roman" w:hAnsi="Times New Roman" w:cs="Times New Roman"/>
          <w:sz w:val="28"/>
          <w:szCs w:val="28"/>
          <w:lang w:bidi="ar-IQ"/>
        </w:rPr>
      </w:pPr>
      <w:r w:rsidRPr="00BF6157">
        <w:rPr>
          <w:rFonts w:ascii="Times New Roman" w:hAnsi="Times New Roman" w:cs="Times New Roman"/>
          <w:sz w:val="28"/>
          <w:szCs w:val="28"/>
          <w:lang w:bidi="ar-IQ"/>
        </w:rPr>
        <w:t xml:space="preserve">3-It </w:t>
      </w:r>
      <w:proofErr w:type="gramStart"/>
      <w:r w:rsidRPr="00BF6157">
        <w:rPr>
          <w:rFonts w:ascii="Times New Roman" w:hAnsi="Times New Roman" w:cs="Times New Roman"/>
          <w:sz w:val="28"/>
          <w:szCs w:val="28"/>
          <w:lang w:bidi="ar-IQ"/>
        </w:rPr>
        <w:t xml:space="preserve">is </w:t>
      </w:r>
      <w:r>
        <w:rPr>
          <w:rFonts w:ascii="Times New Roman" w:hAnsi="Times New Roman" w:cs="Times New Roman"/>
          <w:sz w:val="28"/>
          <w:szCs w:val="28"/>
          <w:lang w:bidi="ar-IQ"/>
        </w:rPr>
        <w:t xml:space="preserve"> seen</w:t>
      </w:r>
      <w:proofErr w:type="gramEnd"/>
      <w:r>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 xml:space="preserve"> as one of the effective </w:t>
      </w:r>
      <w:r>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 xml:space="preserve">communicative </w:t>
      </w:r>
      <w:r>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 xml:space="preserve">techniques </w:t>
      </w:r>
      <w:r>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since</w:t>
      </w:r>
      <w:r>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 xml:space="preserve"> it </w:t>
      </w:r>
      <w:r>
        <w:rPr>
          <w:rFonts w:ascii="Times New Roman" w:hAnsi="Times New Roman" w:cs="Times New Roman"/>
          <w:sz w:val="28"/>
          <w:szCs w:val="28"/>
          <w:lang w:bidi="ar-IQ"/>
        </w:rPr>
        <w:t>emphasize</w:t>
      </w:r>
      <w:r w:rsidRPr="00BF6157">
        <w:rPr>
          <w:rFonts w:ascii="Times New Roman" w:hAnsi="Times New Roman" w:cs="Times New Roman"/>
          <w:sz w:val="28"/>
          <w:szCs w:val="28"/>
          <w:lang w:bidi="ar-IQ"/>
        </w:rPr>
        <w:t xml:space="preserve"> the </w:t>
      </w:r>
      <w:r>
        <w:rPr>
          <w:rFonts w:ascii="Times New Roman" w:hAnsi="Times New Roman" w:cs="Times New Roman"/>
          <w:sz w:val="28"/>
          <w:szCs w:val="28"/>
          <w:lang w:bidi="ar-IQ"/>
        </w:rPr>
        <w:t>student-centered classroom and it reinforces teaching literature communicatively</w:t>
      </w:r>
      <w:r w:rsidRPr="00BF6157">
        <w:rPr>
          <w:rFonts w:ascii="Times New Roman" w:hAnsi="Times New Roman" w:cs="Times New Roman"/>
          <w:sz w:val="28"/>
          <w:szCs w:val="28"/>
          <w:lang w:bidi="ar-IQ"/>
        </w:rPr>
        <w:t>.</w:t>
      </w:r>
    </w:p>
    <w:p w14:paraId="4359DD8F" w14:textId="77777777" w:rsidR="0094255F" w:rsidRPr="00BF6157"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4</w:t>
      </w:r>
      <w:r w:rsidRPr="00BF6157">
        <w:rPr>
          <w:rFonts w:ascii="Times New Roman" w:hAnsi="Times New Roman" w:cs="Times New Roman"/>
          <w:sz w:val="28"/>
          <w:szCs w:val="28"/>
          <w:lang w:bidi="ar-IQ"/>
        </w:rPr>
        <w:t xml:space="preserve">-It </w:t>
      </w:r>
      <w:r>
        <w:rPr>
          <w:rFonts w:ascii="Times New Roman" w:hAnsi="Times New Roman" w:cs="Times New Roman"/>
          <w:sz w:val="28"/>
          <w:szCs w:val="28"/>
          <w:lang w:bidi="ar-IQ"/>
        </w:rPr>
        <w:t>encourages</w:t>
      </w:r>
      <w:r w:rsidRPr="00BF6157">
        <w:rPr>
          <w:rFonts w:ascii="Times New Roman" w:hAnsi="Times New Roman" w:cs="Times New Roman"/>
          <w:sz w:val="28"/>
          <w:szCs w:val="28"/>
          <w:lang w:bidi="ar-IQ"/>
        </w:rPr>
        <w:t xml:space="preserve"> the weak students </w:t>
      </w:r>
      <w:r>
        <w:rPr>
          <w:rFonts w:ascii="Times New Roman" w:hAnsi="Times New Roman" w:cs="Times New Roman"/>
          <w:sz w:val="28"/>
          <w:szCs w:val="28"/>
          <w:lang w:bidi="ar-IQ"/>
        </w:rPr>
        <w:t>to</w:t>
      </w:r>
      <w:r w:rsidRPr="00BF6157">
        <w:rPr>
          <w:rFonts w:ascii="Times New Roman" w:hAnsi="Times New Roman" w:cs="Times New Roman"/>
          <w:sz w:val="28"/>
          <w:szCs w:val="28"/>
          <w:lang w:bidi="ar-IQ"/>
        </w:rPr>
        <w:t xml:space="preserve"> </w:t>
      </w:r>
      <w:r>
        <w:rPr>
          <w:rFonts w:ascii="Times New Roman" w:hAnsi="Times New Roman" w:cs="Times New Roman"/>
          <w:sz w:val="28"/>
          <w:szCs w:val="28"/>
          <w:lang w:bidi="ar-IQ"/>
        </w:rPr>
        <w:t>study literature</w:t>
      </w:r>
      <w:r w:rsidRPr="00BF6157">
        <w:rPr>
          <w:rFonts w:ascii="Times New Roman" w:hAnsi="Times New Roman" w:cs="Times New Roman"/>
          <w:sz w:val="28"/>
          <w:szCs w:val="28"/>
          <w:lang w:bidi="ar-IQ"/>
        </w:rPr>
        <w:t xml:space="preserve"> </w:t>
      </w:r>
      <w:r>
        <w:rPr>
          <w:rFonts w:ascii="Times New Roman" w:hAnsi="Times New Roman" w:cs="Times New Roman"/>
          <w:sz w:val="28"/>
          <w:szCs w:val="28"/>
          <w:lang w:bidi="ar-IQ"/>
        </w:rPr>
        <w:t>and</w:t>
      </w:r>
      <w:r w:rsidRPr="00BF6157">
        <w:rPr>
          <w:rFonts w:ascii="Times New Roman" w:hAnsi="Times New Roman" w:cs="Times New Roman"/>
          <w:sz w:val="28"/>
          <w:szCs w:val="28"/>
          <w:lang w:bidi="ar-IQ"/>
        </w:rPr>
        <w:t xml:space="preserve"> develop their levels through the cooperative work.     </w:t>
      </w:r>
    </w:p>
    <w:p w14:paraId="69959894" w14:textId="77777777" w:rsidR="0094255F" w:rsidRPr="00BF6157"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5</w:t>
      </w:r>
      <w:r w:rsidRPr="00BF6157">
        <w:rPr>
          <w:rFonts w:ascii="Times New Roman" w:hAnsi="Times New Roman" w:cs="Times New Roman"/>
          <w:sz w:val="28"/>
          <w:szCs w:val="28"/>
          <w:lang w:bidi="ar-IQ"/>
        </w:rPr>
        <w:t xml:space="preserve">-It </w:t>
      </w:r>
      <w:r>
        <w:rPr>
          <w:rFonts w:ascii="Times New Roman" w:hAnsi="Times New Roman" w:cs="Times New Roman"/>
          <w:sz w:val="28"/>
          <w:szCs w:val="28"/>
          <w:lang w:bidi="ar-IQ"/>
        </w:rPr>
        <w:t>makes</w:t>
      </w:r>
      <w:r w:rsidRPr="00BF6157">
        <w:rPr>
          <w:rFonts w:ascii="Times New Roman" w:hAnsi="Times New Roman" w:cs="Times New Roman"/>
          <w:sz w:val="28"/>
          <w:szCs w:val="28"/>
          <w:lang w:bidi="ar-IQ"/>
        </w:rPr>
        <w:t xml:space="preserve"> </w:t>
      </w:r>
      <w:r>
        <w:rPr>
          <w:rFonts w:ascii="Times New Roman" w:hAnsi="Times New Roman" w:cs="Times New Roman"/>
          <w:sz w:val="28"/>
          <w:szCs w:val="28"/>
          <w:lang w:bidi="ar-IQ"/>
        </w:rPr>
        <w:t>studying</w:t>
      </w:r>
      <w:r w:rsidRPr="00BF6157">
        <w:rPr>
          <w:rFonts w:ascii="Times New Roman" w:hAnsi="Times New Roman" w:cs="Times New Roman"/>
          <w:sz w:val="28"/>
          <w:szCs w:val="28"/>
          <w:lang w:bidi="ar-IQ"/>
        </w:rPr>
        <w:t xml:space="preserve"> </w:t>
      </w:r>
      <w:r>
        <w:rPr>
          <w:rFonts w:ascii="Times New Roman" w:hAnsi="Times New Roman" w:cs="Times New Roman"/>
          <w:sz w:val="28"/>
          <w:szCs w:val="28"/>
          <w:lang w:bidi="ar-IQ"/>
        </w:rPr>
        <w:t>literature</w:t>
      </w:r>
      <w:r w:rsidRPr="00BF6157">
        <w:rPr>
          <w:rFonts w:ascii="Times New Roman" w:hAnsi="Times New Roman" w:cs="Times New Roman"/>
          <w:sz w:val="28"/>
          <w:szCs w:val="28"/>
          <w:lang w:bidi="ar-IQ"/>
        </w:rPr>
        <w:t xml:space="preserve"> </w:t>
      </w:r>
      <w:r>
        <w:rPr>
          <w:rFonts w:ascii="Times New Roman" w:hAnsi="Times New Roman" w:cs="Times New Roman"/>
          <w:sz w:val="28"/>
          <w:szCs w:val="28"/>
          <w:lang w:bidi="ar-IQ"/>
        </w:rPr>
        <w:t>an enjoyable lesson</w:t>
      </w:r>
      <w:r w:rsidRPr="00BF6157">
        <w:rPr>
          <w:rFonts w:ascii="Times New Roman" w:hAnsi="Times New Roman" w:cs="Times New Roman"/>
          <w:sz w:val="28"/>
          <w:szCs w:val="28"/>
          <w:lang w:bidi="ar-IQ"/>
        </w:rPr>
        <w:t xml:space="preserve"> and break</w:t>
      </w:r>
      <w:r>
        <w:rPr>
          <w:rFonts w:ascii="Times New Roman" w:hAnsi="Times New Roman" w:cs="Times New Roman"/>
          <w:sz w:val="28"/>
          <w:szCs w:val="28"/>
          <w:lang w:bidi="ar-IQ"/>
        </w:rPr>
        <w:t>s students'</w:t>
      </w:r>
      <w:r w:rsidRPr="00BF6157">
        <w:rPr>
          <w:rFonts w:ascii="Times New Roman" w:hAnsi="Times New Roman" w:cs="Times New Roman"/>
          <w:sz w:val="28"/>
          <w:szCs w:val="28"/>
          <w:lang w:bidi="ar-IQ"/>
        </w:rPr>
        <w:t xml:space="preserve"> monotony.</w:t>
      </w:r>
    </w:p>
    <w:p w14:paraId="2B0B599B"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6</w:t>
      </w:r>
      <w:r w:rsidRPr="00BF6157">
        <w:rPr>
          <w:rFonts w:ascii="Times New Roman" w:hAnsi="Times New Roman" w:cs="Times New Roman"/>
          <w:sz w:val="28"/>
          <w:szCs w:val="28"/>
          <w:lang w:bidi="ar-IQ"/>
        </w:rPr>
        <w:t xml:space="preserve">-It </w:t>
      </w:r>
      <w:r>
        <w:rPr>
          <w:rFonts w:ascii="Times New Roman" w:hAnsi="Times New Roman" w:cs="Times New Roman"/>
          <w:sz w:val="28"/>
          <w:szCs w:val="28"/>
          <w:lang w:bidi="ar-IQ"/>
        </w:rPr>
        <w:t xml:space="preserve">presents </w:t>
      </w:r>
      <w:r w:rsidRPr="00BF6157">
        <w:rPr>
          <w:rFonts w:ascii="Times New Roman" w:hAnsi="Times New Roman" w:cs="Times New Roman"/>
          <w:sz w:val="28"/>
          <w:szCs w:val="28"/>
          <w:lang w:bidi="ar-IQ"/>
        </w:rPr>
        <w:t xml:space="preserve">students enough opportunities to </w:t>
      </w:r>
      <w:r>
        <w:rPr>
          <w:rFonts w:ascii="Times New Roman" w:hAnsi="Times New Roman" w:cs="Times New Roman"/>
          <w:sz w:val="28"/>
          <w:szCs w:val="28"/>
          <w:lang w:bidi="ar-IQ"/>
        </w:rPr>
        <w:t>develop their</w:t>
      </w:r>
      <w:r w:rsidRPr="00BF6157">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English </w:t>
      </w:r>
      <w:r w:rsidRPr="00BF6157">
        <w:rPr>
          <w:rFonts w:ascii="Times New Roman" w:hAnsi="Times New Roman" w:cs="Times New Roman"/>
          <w:sz w:val="28"/>
          <w:szCs w:val="28"/>
          <w:lang w:bidi="ar-IQ"/>
        </w:rPr>
        <w:t>inside the class.</w:t>
      </w:r>
    </w:p>
    <w:p w14:paraId="6D79621A" w14:textId="77777777" w:rsidR="0094255F" w:rsidRPr="00BF6157" w:rsidRDefault="0094255F" w:rsidP="0094255F">
      <w:pPr>
        <w:spacing w:line="240" w:lineRule="auto"/>
        <w:rPr>
          <w:rFonts w:ascii="Times New Roman" w:hAnsi="Times New Roman" w:cs="Times New Roman"/>
          <w:b/>
          <w:bCs/>
          <w:sz w:val="28"/>
          <w:szCs w:val="28"/>
          <w:lang w:bidi="ar-IQ"/>
        </w:rPr>
      </w:pPr>
      <w:r w:rsidRPr="00BF6157">
        <w:rPr>
          <w:rFonts w:ascii="Times New Roman" w:hAnsi="Times New Roman" w:cs="Times New Roman"/>
          <w:b/>
          <w:bCs/>
          <w:sz w:val="28"/>
          <w:szCs w:val="28"/>
          <w:lang w:bidi="ar-IQ"/>
        </w:rPr>
        <w:t>4.</w:t>
      </w:r>
      <w:r>
        <w:rPr>
          <w:rFonts w:ascii="Times New Roman" w:hAnsi="Times New Roman" w:cs="Times New Roman"/>
          <w:b/>
          <w:bCs/>
          <w:sz w:val="28"/>
          <w:szCs w:val="28"/>
          <w:lang w:bidi="ar-IQ"/>
        </w:rPr>
        <w:t>4</w:t>
      </w:r>
      <w:r w:rsidRPr="00BF6157">
        <w:rPr>
          <w:rFonts w:ascii="Times New Roman" w:hAnsi="Times New Roman" w:cs="Times New Roman"/>
          <w:b/>
          <w:bCs/>
          <w:sz w:val="28"/>
          <w:szCs w:val="28"/>
          <w:lang w:bidi="ar-IQ"/>
        </w:rPr>
        <w:t xml:space="preserve">      Recommendations </w:t>
      </w:r>
    </w:p>
    <w:p w14:paraId="64B574A2" w14:textId="77777777" w:rsidR="0094255F" w:rsidRDefault="0094255F" w:rsidP="0094255F">
      <w:pPr>
        <w:spacing w:line="240" w:lineRule="auto"/>
        <w:jc w:val="lowKashida"/>
        <w:rPr>
          <w:rFonts w:ascii="Times New Roman" w:hAnsi="Times New Roman" w:cs="Times New Roman"/>
          <w:sz w:val="28"/>
          <w:szCs w:val="28"/>
          <w:lang w:bidi="ar-IQ"/>
        </w:rPr>
      </w:pPr>
      <w:r w:rsidRPr="00BF6157">
        <w:rPr>
          <w:rFonts w:ascii="Times New Roman" w:hAnsi="Times New Roman" w:cs="Times New Roman"/>
          <w:sz w:val="28"/>
          <w:szCs w:val="28"/>
          <w:lang w:bidi="ar-IQ"/>
        </w:rPr>
        <w:t xml:space="preserve">    </w:t>
      </w:r>
      <w:r>
        <w:rPr>
          <w:rFonts w:ascii="Times New Roman" w:hAnsi="Times New Roman" w:cs="Times New Roman"/>
          <w:sz w:val="28"/>
          <w:szCs w:val="28"/>
          <w:lang w:bidi="ar-IQ"/>
        </w:rPr>
        <w:t>S</w:t>
      </w:r>
      <w:r w:rsidRPr="00BF6157">
        <w:rPr>
          <w:rFonts w:ascii="Times New Roman" w:hAnsi="Times New Roman" w:cs="Times New Roman"/>
          <w:sz w:val="28"/>
          <w:szCs w:val="28"/>
          <w:lang w:bidi="ar-IQ"/>
        </w:rPr>
        <w:t xml:space="preserve">ome suggestions can be </w:t>
      </w:r>
      <w:r>
        <w:rPr>
          <w:rFonts w:ascii="Times New Roman" w:hAnsi="Times New Roman" w:cs="Times New Roman"/>
          <w:sz w:val="28"/>
          <w:szCs w:val="28"/>
          <w:lang w:bidi="ar-IQ"/>
        </w:rPr>
        <w:t>presented</w:t>
      </w:r>
      <w:r w:rsidRPr="00BF6157">
        <w:rPr>
          <w:rFonts w:ascii="Times New Roman" w:hAnsi="Times New Roman" w:cs="Times New Roman"/>
          <w:sz w:val="28"/>
          <w:szCs w:val="28"/>
          <w:lang w:bidi="ar-IQ"/>
        </w:rPr>
        <w:t xml:space="preserve"> below:</w:t>
      </w:r>
    </w:p>
    <w:p w14:paraId="204847FD"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1- Teaching literature </w:t>
      </w:r>
      <w:r w:rsidRPr="00BF6157">
        <w:rPr>
          <w:rFonts w:ascii="Times New Roman" w:hAnsi="Times New Roman" w:cs="Times New Roman"/>
          <w:sz w:val="28"/>
          <w:szCs w:val="28"/>
          <w:lang w:bidi="ar-IQ"/>
        </w:rPr>
        <w:t>in</w:t>
      </w:r>
      <w:r>
        <w:rPr>
          <w:rFonts w:ascii="Times New Roman" w:hAnsi="Times New Roman" w:cs="Times New Roman"/>
          <w:sz w:val="28"/>
          <w:szCs w:val="28"/>
          <w:lang w:bidi="ar-IQ"/>
        </w:rPr>
        <w:t xml:space="preserve"> the </w:t>
      </w:r>
      <w:r w:rsidRPr="00BF6157">
        <w:rPr>
          <w:rFonts w:ascii="Times New Roman" w:hAnsi="Times New Roman" w:cs="Times New Roman"/>
          <w:sz w:val="28"/>
          <w:szCs w:val="28"/>
          <w:lang w:bidi="ar-IQ"/>
        </w:rPr>
        <w:t>schools</w:t>
      </w:r>
      <w:r>
        <w:rPr>
          <w:rFonts w:ascii="Times New Roman" w:hAnsi="Times New Roman" w:cs="Times New Roman"/>
          <w:sz w:val="28"/>
          <w:szCs w:val="28"/>
          <w:lang w:bidi="ar-IQ"/>
        </w:rPr>
        <w:t xml:space="preserve"> needs to be fostered by the </w:t>
      </w:r>
      <w:r w:rsidRPr="00BF6157">
        <w:rPr>
          <w:rFonts w:ascii="Times New Roman" w:hAnsi="Times New Roman" w:cs="Times New Roman"/>
          <w:sz w:val="28"/>
          <w:szCs w:val="28"/>
          <w:lang w:bidi="ar-IQ"/>
        </w:rPr>
        <w:t>English curriculum committee at Ministry of Education</w:t>
      </w:r>
      <w:r w:rsidRPr="00BC7570">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through</w:t>
      </w:r>
      <w:r>
        <w:rPr>
          <w:rFonts w:ascii="Times New Roman" w:hAnsi="Times New Roman" w:cs="Times New Roman"/>
          <w:sz w:val="28"/>
          <w:szCs w:val="28"/>
          <w:lang w:bidi="ar-IQ"/>
        </w:rPr>
        <w:t xml:space="preserve"> implying different </w:t>
      </w:r>
      <w:r w:rsidRPr="00BF6157">
        <w:rPr>
          <w:rFonts w:ascii="Times New Roman" w:hAnsi="Times New Roman" w:cs="Times New Roman"/>
          <w:sz w:val="28"/>
          <w:szCs w:val="28"/>
          <w:lang w:bidi="ar-IQ"/>
        </w:rPr>
        <w:t>techniques such as D</w:t>
      </w:r>
      <w:r>
        <w:rPr>
          <w:rFonts w:ascii="Times New Roman" w:hAnsi="Times New Roman" w:cs="Times New Roman"/>
          <w:sz w:val="28"/>
          <w:szCs w:val="28"/>
          <w:lang w:bidi="ar-IQ"/>
        </w:rPr>
        <w:t>ramatization T</w:t>
      </w:r>
      <w:r w:rsidRPr="00BF6157">
        <w:rPr>
          <w:rFonts w:ascii="Times New Roman" w:hAnsi="Times New Roman" w:cs="Times New Roman"/>
          <w:sz w:val="28"/>
          <w:szCs w:val="28"/>
          <w:lang w:bidi="ar-IQ"/>
        </w:rPr>
        <w:t xml:space="preserve">echnique. </w:t>
      </w:r>
    </w:p>
    <w:p w14:paraId="32725C09" w14:textId="77777777" w:rsidR="0094255F" w:rsidRPr="00BF6157"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2- T</w:t>
      </w:r>
      <w:r w:rsidRPr="00BF6157">
        <w:rPr>
          <w:rFonts w:ascii="Times New Roman" w:hAnsi="Times New Roman" w:cs="Times New Roman"/>
          <w:sz w:val="28"/>
          <w:szCs w:val="28"/>
          <w:lang w:bidi="ar-IQ"/>
        </w:rPr>
        <w:t xml:space="preserve">eachers should </w:t>
      </w:r>
      <w:r>
        <w:rPr>
          <w:rFonts w:ascii="Times New Roman" w:hAnsi="Times New Roman" w:cs="Times New Roman"/>
          <w:sz w:val="28"/>
          <w:szCs w:val="28"/>
          <w:lang w:bidi="ar-IQ"/>
        </w:rPr>
        <w:t>realize</w:t>
      </w:r>
      <w:r w:rsidRPr="00BF6157">
        <w:rPr>
          <w:rFonts w:ascii="Times New Roman" w:hAnsi="Times New Roman" w:cs="Times New Roman"/>
          <w:sz w:val="28"/>
          <w:szCs w:val="28"/>
          <w:lang w:bidi="ar-IQ"/>
        </w:rPr>
        <w:t xml:space="preserve"> the effectiveness</w:t>
      </w:r>
      <w:r>
        <w:rPr>
          <w:rFonts w:ascii="Times New Roman" w:hAnsi="Times New Roman" w:cs="Times New Roman"/>
          <w:sz w:val="28"/>
          <w:szCs w:val="28"/>
          <w:lang w:bidi="ar-IQ"/>
        </w:rPr>
        <w:t xml:space="preserve"> of</w:t>
      </w:r>
      <w:r w:rsidRPr="00BF6157">
        <w:rPr>
          <w:rFonts w:ascii="Times New Roman" w:hAnsi="Times New Roman" w:cs="Times New Roman"/>
          <w:sz w:val="28"/>
          <w:szCs w:val="28"/>
          <w:lang w:bidi="ar-IQ"/>
        </w:rPr>
        <w:t xml:space="preserve"> D</w:t>
      </w:r>
      <w:r>
        <w:rPr>
          <w:rFonts w:ascii="Times New Roman" w:hAnsi="Times New Roman" w:cs="Times New Roman"/>
          <w:sz w:val="28"/>
          <w:szCs w:val="28"/>
          <w:lang w:bidi="ar-IQ"/>
        </w:rPr>
        <w:t xml:space="preserve">ramatization </w:t>
      </w:r>
      <w:proofErr w:type="gramStart"/>
      <w:r>
        <w:rPr>
          <w:rFonts w:ascii="Times New Roman" w:hAnsi="Times New Roman" w:cs="Times New Roman"/>
          <w:sz w:val="28"/>
          <w:szCs w:val="28"/>
          <w:lang w:bidi="ar-IQ"/>
        </w:rPr>
        <w:t>T</w:t>
      </w:r>
      <w:r w:rsidRPr="00BF6157">
        <w:rPr>
          <w:rFonts w:ascii="Times New Roman" w:hAnsi="Times New Roman" w:cs="Times New Roman"/>
          <w:sz w:val="28"/>
          <w:szCs w:val="28"/>
          <w:lang w:bidi="ar-IQ"/>
        </w:rPr>
        <w:t xml:space="preserve">echnique </w:t>
      </w:r>
      <w:r>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to</w:t>
      </w:r>
      <w:proofErr w:type="gramEnd"/>
      <w:r>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 xml:space="preserve"> enhance </w:t>
      </w:r>
      <w:r>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teaching</w:t>
      </w:r>
      <w:r>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 xml:space="preserve"> </w:t>
      </w:r>
      <w:r>
        <w:rPr>
          <w:rFonts w:ascii="Times New Roman" w:hAnsi="Times New Roman" w:cs="Times New Roman"/>
          <w:sz w:val="28"/>
          <w:szCs w:val="28"/>
          <w:lang w:bidi="ar-IQ"/>
        </w:rPr>
        <w:t>literature</w:t>
      </w:r>
      <w:r w:rsidRPr="00BF6157">
        <w:rPr>
          <w:rFonts w:ascii="Times New Roman" w:hAnsi="Times New Roman" w:cs="Times New Roman"/>
          <w:sz w:val="28"/>
          <w:szCs w:val="28"/>
          <w:lang w:bidi="ar-IQ"/>
        </w:rPr>
        <w:t xml:space="preserve"> and </w:t>
      </w:r>
      <w:r>
        <w:rPr>
          <w:rFonts w:ascii="Times New Roman" w:hAnsi="Times New Roman" w:cs="Times New Roman"/>
          <w:sz w:val="28"/>
          <w:szCs w:val="28"/>
          <w:lang w:bidi="ar-IQ"/>
        </w:rPr>
        <w:t xml:space="preserve">encourage </w:t>
      </w:r>
      <w:r w:rsidRPr="00BF6157">
        <w:rPr>
          <w:rFonts w:ascii="Times New Roman" w:hAnsi="Times New Roman" w:cs="Times New Roman"/>
          <w:sz w:val="28"/>
          <w:szCs w:val="28"/>
          <w:lang w:bidi="ar-IQ"/>
        </w:rPr>
        <w:t xml:space="preserve"> </w:t>
      </w:r>
      <w:r>
        <w:rPr>
          <w:rFonts w:ascii="Times New Roman" w:hAnsi="Times New Roman" w:cs="Times New Roman"/>
          <w:sz w:val="28"/>
          <w:szCs w:val="28"/>
          <w:lang w:bidi="ar-IQ"/>
        </w:rPr>
        <w:t>learners to</w:t>
      </w:r>
      <w:r w:rsidRPr="00BF6157">
        <w:rPr>
          <w:rFonts w:ascii="Times New Roman" w:hAnsi="Times New Roman" w:cs="Times New Roman"/>
          <w:sz w:val="28"/>
          <w:szCs w:val="28"/>
          <w:lang w:bidi="ar-IQ"/>
        </w:rPr>
        <w:t xml:space="preserve"> </w:t>
      </w:r>
      <w:r>
        <w:rPr>
          <w:rFonts w:ascii="Times New Roman" w:hAnsi="Times New Roman" w:cs="Times New Roman"/>
          <w:sz w:val="28"/>
          <w:szCs w:val="28"/>
          <w:lang w:bidi="ar-IQ"/>
        </w:rPr>
        <w:t>study it</w:t>
      </w:r>
      <w:r w:rsidRPr="00BF6157">
        <w:rPr>
          <w:rFonts w:ascii="Times New Roman" w:hAnsi="Times New Roman" w:cs="Times New Roman"/>
          <w:sz w:val="28"/>
          <w:szCs w:val="28"/>
          <w:lang w:bidi="ar-IQ"/>
        </w:rPr>
        <w:t>.</w:t>
      </w:r>
    </w:p>
    <w:p w14:paraId="6841A3FA" w14:textId="77777777" w:rsidR="0094255F" w:rsidRDefault="0094255F" w:rsidP="0094255F">
      <w:pPr>
        <w:spacing w:line="240" w:lineRule="auto"/>
        <w:jc w:val="lowKashida"/>
        <w:rPr>
          <w:rFonts w:ascii="Times New Roman" w:hAnsi="Times New Roman" w:cs="Times New Roman"/>
          <w:sz w:val="28"/>
          <w:szCs w:val="28"/>
          <w:lang w:bidi="ar-IQ"/>
        </w:rPr>
      </w:pPr>
      <w:r w:rsidRPr="00BF6157">
        <w:rPr>
          <w:rFonts w:ascii="Times New Roman" w:hAnsi="Times New Roman" w:cs="Times New Roman"/>
          <w:sz w:val="28"/>
          <w:szCs w:val="28"/>
          <w:lang w:bidi="ar-IQ"/>
        </w:rPr>
        <w:t>3-</w:t>
      </w:r>
      <w:proofErr w:type="gramStart"/>
      <w:r w:rsidRPr="00BF6157">
        <w:rPr>
          <w:rFonts w:ascii="Times New Roman" w:hAnsi="Times New Roman" w:cs="Times New Roman"/>
          <w:sz w:val="28"/>
          <w:szCs w:val="28"/>
          <w:lang w:bidi="ar-IQ"/>
        </w:rPr>
        <w:t xml:space="preserve">Communicative </w:t>
      </w:r>
      <w:r>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techniques</w:t>
      </w:r>
      <w:proofErr w:type="gramEnd"/>
      <w:r>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 xml:space="preserve">in </w:t>
      </w:r>
      <w:r>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 xml:space="preserve">teaching </w:t>
      </w:r>
      <w:r>
        <w:rPr>
          <w:rFonts w:ascii="Times New Roman" w:hAnsi="Times New Roman" w:cs="Times New Roman"/>
          <w:sz w:val="28"/>
          <w:szCs w:val="28"/>
          <w:lang w:bidi="ar-IQ"/>
        </w:rPr>
        <w:t xml:space="preserve"> English</w:t>
      </w:r>
      <w:r w:rsidRPr="00BF6157">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like D</w:t>
      </w:r>
      <w:r>
        <w:rPr>
          <w:rFonts w:ascii="Times New Roman" w:hAnsi="Times New Roman" w:cs="Times New Roman"/>
          <w:sz w:val="28"/>
          <w:szCs w:val="28"/>
          <w:lang w:bidi="ar-IQ"/>
        </w:rPr>
        <w:t>ramatization T</w:t>
      </w:r>
      <w:r w:rsidRPr="00BF6157">
        <w:rPr>
          <w:rFonts w:ascii="Times New Roman" w:hAnsi="Times New Roman" w:cs="Times New Roman"/>
          <w:sz w:val="28"/>
          <w:szCs w:val="28"/>
          <w:lang w:bidi="ar-IQ"/>
        </w:rPr>
        <w:t>echnique, can</w:t>
      </w:r>
      <w:r>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 xml:space="preserve">be </w:t>
      </w:r>
      <w:r>
        <w:rPr>
          <w:rFonts w:ascii="Times New Roman" w:hAnsi="Times New Roman" w:cs="Times New Roman"/>
          <w:sz w:val="28"/>
          <w:szCs w:val="28"/>
          <w:lang w:bidi="ar-IQ"/>
        </w:rPr>
        <w:t>useful</w:t>
      </w:r>
      <w:r w:rsidRPr="00BF6157">
        <w:rPr>
          <w:rFonts w:ascii="Times New Roman" w:hAnsi="Times New Roman" w:cs="Times New Roman"/>
          <w:sz w:val="28"/>
          <w:szCs w:val="28"/>
          <w:lang w:bidi="ar-IQ"/>
        </w:rPr>
        <w:t xml:space="preserve"> inside EFL classrooms to stimulate students to practice </w:t>
      </w:r>
      <w:r>
        <w:rPr>
          <w:rFonts w:ascii="Times New Roman" w:hAnsi="Times New Roman" w:cs="Times New Roman"/>
          <w:sz w:val="28"/>
          <w:szCs w:val="28"/>
          <w:lang w:bidi="ar-IQ"/>
        </w:rPr>
        <w:t>language</w:t>
      </w:r>
      <w:r w:rsidRPr="00DF1B5B">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inside the class.</w:t>
      </w:r>
    </w:p>
    <w:p w14:paraId="393C9E70" w14:textId="77777777" w:rsidR="0094255F" w:rsidRDefault="0094255F" w:rsidP="0094255F">
      <w:pPr>
        <w:spacing w:line="240" w:lineRule="auto"/>
        <w:jc w:val="lowKashida"/>
        <w:rPr>
          <w:rFonts w:ascii="Times New Roman" w:hAnsi="Times New Roman" w:cs="Times New Roman"/>
          <w:sz w:val="28"/>
          <w:szCs w:val="28"/>
          <w:lang w:bidi="ar-IQ"/>
        </w:rPr>
      </w:pPr>
      <w:r>
        <w:rPr>
          <w:rFonts w:ascii="Times New Roman" w:hAnsi="Times New Roman" w:cs="Times New Roman"/>
          <w:sz w:val="28"/>
          <w:szCs w:val="28"/>
          <w:lang w:bidi="ar-IQ"/>
        </w:rPr>
        <w:t xml:space="preserve">4-It is hoped that the students at the department of English in the </w:t>
      </w:r>
      <w:proofErr w:type="gramStart"/>
      <w:r>
        <w:rPr>
          <w:rFonts w:ascii="Times New Roman" w:hAnsi="Times New Roman" w:cs="Times New Roman"/>
          <w:sz w:val="28"/>
          <w:szCs w:val="28"/>
          <w:lang w:bidi="ar-IQ"/>
        </w:rPr>
        <w:t>c</w:t>
      </w:r>
      <w:r w:rsidRPr="00BF6157">
        <w:rPr>
          <w:rFonts w:ascii="Times New Roman" w:hAnsi="Times New Roman" w:cs="Times New Roman"/>
          <w:sz w:val="28"/>
          <w:szCs w:val="28"/>
          <w:lang w:bidi="ar-IQ"/>
        </w:rPr>
        <w:t>ollege</w:t>
      </w:r>
      <w:r>
        <w:rPr>
          <w:rFonts w:ascii="Times New Roman" w:hAnsi="Times New Roman" w:cs="Times New Roman"/>
          <w:sz w:val="28"/>
          <w:szCs w:val="28"/>
          <w:lang w:bidi="ar-IQ"/>
        </w:rPr>
        <w:t xml:space="preserve">s </w:t>
      </w:r>
      <w:r w:rsidRPr="00BF6157">
        <w:rPr>
          <w:rFonts w:ascii="Times New Roman" w:hAnsi="Times New Roman" w:cs="Times New Roman"/>
          <w:sz w:val="28"/>
          <w:szCs w:val="28"/>
          <w:lang w:bidi="ar-IQ"/>
        </w:rPr>
        <w:t xml:space="preserve"> of</w:t>
      </w:r>
      <w:proofErr w:type="gramEnd"/>
      <w:r w:rsidRPr="00BF6157">
        <w:rPr>
          <w:rFonts w:ascii="Times New Roman" w:hAnsi="Times New Roman" w:cs="Times New Roman"/>
          <w:sz w:val="28"/>
          <w:szCs w:val="28"/>
          <w:lang w:bidi="ar-IQ"/>
        </w:rPr>
        <w:t xml:space="preserve"> Education</w:t>
      </w:r>
      <w:r w:rsidRPr="00A2349D">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be</w:t>
      </w:r>
      <w:r>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 xml:space="preserve"> aware</w:t>
      </w:r>
      <w:r>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 xml:space="preserve"> of the effect of</w:t>
      </w:r>
      <w:r>
        <w:rPr>
          <w:rFonts w:ascii="Times New Roman" w:hAnsi="Times New Roman" w:cs="Times New Roman"/>
          <w:sz w:val="28"/>
          <w:szCs w:val="28"/>
          <w:lang w:bidi="ar-IQ"/>
        </w:rPr>
        <w:t xml:space="preserve"> the communicative </w:t>
      </w:r>
      <w:r w:rsidRPr="00BF6157">
        <w:rPr>
          <w:rFonts w:ascii="Times New Roman" w:hAnsi="Times New Roman" w:cs="Times New Roman"/>
          <w:sz w:val="28"/>
          <w:szCs w:val="28"/>
          <w:lang w:bidi="ar-IQ"/>
        </w:rPr>
        <w:t xml:space="preserve">techniques </w:t>
      </w:r>
      <w:r>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 xml:space="preserve">in </w:t>
      </w:r>
      <w:r>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 xml:space="preserve">teaching </w:t>
      </w:r>
      <w:r>
        <w:rPr>
          <w:rFonts w:ascii="Times New Roman" w:hAnsi="Times New Roman" w:cs="Times New Roman"/>
          <w:sz w:val="28"/>
          <w:szCs w:val="28"/>
          <w:lang w:bidi="ar-IQ"/>
        </w:rPr>
        <w:t>literature</w:t>
      </w:r>
      <w:r w:rsidRPr="00BF6157">
        <w:rPr>
          <w:rFonts w:ascii="Times New Roman" w:hAnsi="Times New Roman" w:cs="Times New Roman"/>
          <w:sz w:val="28"/>
          <w:szCs w:val="28"/>
          <w:lang w:bidi="ar-IQ"/>
        </w:rPr>
        <w:t xml:space="preserve">  </w:t>
      </w:r>
      <w:r>
        <w:rPr>
          <w:rFonts w:ascii="Times New Roman" w:hAnsi="Times New Roman" w:cs="Times New Roman"/>
          <w:sz w:val="28"/>
          <w:szCs w:val="28"/>
          <w:lang w:bidi="ar-IQ"/>
        </w:rPr>
        <w:t>through implying them</w:t>
      </w:r>
      <w:r w:rsidRPr="00A2349D">
        <w:rPr>
          <w:rFonts w:ascii="Times New Roman" w:hAnsi="Times New Roman" w:cs="Times New Roman"/>
          <w:sz w:val="28"/>
          <w:szCs w:val="28"/>
          <w:lang w:bidi="ar-IQ"/>
        </w:rPr>
        <w:t xml:space="preserve"> </w:t>
      </w:r>
      <w:r w:rsidRPr="00BF6157">
        <w:rPr>
          <w:rFonts w:ascii="Times New Roman" w:hAnsi="Times New Roman" w:cs="Times New Roman"/>
          <w:sz w:val="28"/>
          <w:szCs w:val="28"/>
          <w:lang w:bidi="ar-IQ"/>
        </w:rPr>
        <w:t>in the curricula</w:t>
      </w:r>
      <w:r>
        <w:rPr>
          <w:rFonts w:ascii="Times New Roman" w:hAnsi="Times New Roman" w:cs="Times New Roman"/>
          <w:sz w:val="28"/>
          <w:szCs w:val="28"/>
          <w:lang w:bidi="ar-IQ"/>
        </w:rPr>
        <w:t xml:space="preserve"> of this department.</w:t>
      </w:r>
    </w:p>
    <w:p w14:paraId="659708C0" w14:textId="77777777" w:rsidR="0094255F" w:rsidRPr="00BF6157" w:rsidRDefault="0094255F" w:rsidP="0094255F">
      <w:pPr>
        <w:spacing w:line="240" w:lineRule="auto"/>
        <w:jc w:val="lowKashida"/>
        <w:rPr>
          <w:rFonts w:asciiTheme="majorBidi" w:hAnsiTheme="majorBidi" w:cstheme="majorBidi"/>
          <w:sz w:val="28"/>
          <w:szCs w:val="28"/>
        </w:rPr>
      </w:pPr>
      <w:proofErr w:type="gramStart"/>
      <w:r w:rsidRPr="00BF6157">
        <w:rPr>
          <w:rFonts w:asciiTheme="majorBidi" w:hAnsiTheme="majorBidi" w:cstheme="majorBidi"/>
          <w:b/>
          <w:bCs/>
          <w:sz w:val="28"/>
          <w:szCs w:val="28"/>
        </w:rPr>
        <w:t>4.5  Suggestions</w:t>
      </w:r>
      <w:proofErr w:type="gramEnd"/>
      <w:r w:rsidRPr="00BF6157">
        <w:rPr>
          <w:rFonts w:asciiTheme="majorBidi" w:hAnsiTheme="majorBidi" w:cstheme="majorBidi"/>
          <w:b/>
          <w:bCs/>
          <w:sz w:val="28"/>
          <w:szCs w:val="28"/>
        </w:rPr>
        <w:t xml:space="preserve"> for Further Studies</w:t>
      </w:r>
    </w:p>
    <w:p w14:paraId="6E379453" w14:textId="77777777" w:rsidR="0094255F" w:rsidRPr="00BF6157" w:rsidRDefault="0094255F" w:rsidP="0094255F">
      <w:pPr>
        <w:spacing w:line="240" w:lineRule="auto"/>
        <w:jc w:val="lowKashida"/>
        <w:rPr>
          <w:rFonts w:asciiTheme="majorBidi" w:hAnsiTheme="majorBidi" w:cstheme="majorBidi"/>
          <w:sz w:val="28"/>
          <w:szCs w:val="28"/>
        </w:rPr>
      </w:pPr>
      <w:r w:rsidRPr="00BF6157">
        <w:rPr>
          <w:rFonts w:asciiTheme="majorBidi" w:hAnsiTheme="majorBidi" w:cstheme="majorBidi"/>
          <w:sz w:val="28"/>
          <w:szCs w:val="28"/>
        </w:rPr>
        <w:t xml:space="preserve">     </w:t>
      </w:r>
      <w:r>
        <w:rPr>
          <w:rFonts w:asciiTheme="majorBidi" w:hAnsiTheme="majorBidi" w:cstheme="majorBidi"/>
          <w:sz w:val="28"/>
          <w:szCs w:val="28"/>
        </w:rPr>
        <w:t xml:space="preserve">A number </w:t>
      </w:r>
      <w:proofErr w:type="gramStart"/>
      <w:r>
        <w:rPr>
          <w:rFonts w:asciiTheme="majorBidi" w:hAnsiTheme="majorBidi" w:cstheme="majorBidi"/>
          <w:sz w:val="28"/>
          <w:szCs w:val="28"/>
        </w:rPr>
        <w:t xml:space="preserve">of </w:t>
      </w:r>
      <w:r w:rsidRPr="00BF6157">
        <w:rPr>
          <w:rFonts w:asciiTheme="majorBidi" w:hAnsiTheme="majorBidi" w:cstheme="majorBidi"/>
          <w:sz w:val="28"/>
          <w:szCs w:val="28"/>
        </w:rPr>
        <w:t xml:space="preserve"> suggestions</w:t>
      </w:r>
      <w:proofErr w:type="gramEnd"/>
      <w:r w:rsidRPr="00BF6157">
        <w:rPr>
          <w:rFonts w:asciiTheme="majorBidi" w:hAnsiTheme="majorBidi" w:cstheme="majorBidi"/>
          <w:sz w:val="28"/>
          <w:szCs w:val="28"/>
        </w:rPr>
        <w:t xml:space="preserve"> </w:t>
      </w:r>
      <w:r>
        <w:rPr>
          <w:rFonts w:asciiTheme="majorBidi" w:hAnsiTheme="majorBidi" w:cstheme="majorBidi"/>
          <w:sz w:val="28"/>
          <w:szCs w:val="28"/>
        </w:rPr>
        <w:t>can be</w:t>
      </w:r>
      <w:r w:rsidRPr="00BF6157">
        <w:rPr>
          <w:rFonts w:asciiTheme="majorBidi" w:hAnsiTheme="majorBidi" w:cstheme="majorBidi"/>
          <w:sz w:val="28"/>
          <w:szCs w:val="28"/>
        </w:rPr>
        <w:t xml:space="preserve"> put forward:</w:t>
      </w:r>
    </w:p>
    <w:p w14:paraId="6542278A" w14:textId="77777777" w:rsidR="0094255F" w:rsidRPr="00BF6157" w:rsidRDefault="0094255F" w:rsidP="0094255F">
      <w:pPr>
        <w:spacing w:line="240" w:lineRule="auto"/>
        <w:jc w:val="lowKashida"/>
        <w:rPr>
          <w:rFonts w:asciiTheme="majorBidi" w:hAnsiTheme="majorBidi" w:cstheme="majorBidi"/>
          <w:sz w:val="28"/>
          <w:szCs w:val="28"/>
        </w:rPr>
      </w:pPr>
      <w:r w:rsidRPr="00BF6157">
        <w:rPr>
          <w:rFonts w:asciiTheme="majorBidi" w:hAnsiTheme="majorBidi" w:cstheme="majorBidi"/>
          <w:sz w:val="28"/>
          <w:szCs w:val="28"/>
        </w:rPr>
        <w:t xml:space="preserve">1-A study </w:t>
      </w:r>
      <w:r>
        <w:rPr>
          <w:rFonts w:asciiTheme="majorBidi" w:hAnsiTheme="majorBidi" w:cstheme="majorBidi"/>
          <w:sz w:val="28"/>
          <w:szCs w:val="28"/>
        </w:rPr>
        <w:t>can be</w:t>
      </w:r>
      <w:r w:rsidRPr="00BF6157">
        <w:rPr>
          <w:rFonts w:asciiTheme="majorBidi" w:hAnsiTheme="majorBidi" w:cstheme="majorBidi"/>
          <w:sz w:val="28"/>
          <w:szCs w:val="28"/>
        </w:rPr>
        <w:t xml:space="preserve"> </w:t>
      </w:r>
      <w:r>
        <w:rPr>
          <w:rFonts w:asciiTheme="majorBidi" w:hAnsiTheme="majorBidi" w:cstheme="majorBidi"/>
          <w:sz w:val="28"/>
          <w:szCs w:val="28"/>
        </w:rPr>
        <w:t>presented</w:t>
      </w:r>
      <w:r w:rsidRPr="00BF6157">
        <w:rPr>
          <w:rFonts w:asciiTheme="majorBidi" w:hAnsiTheme="majorBidi" w:cstheme="majorBidi"/>
          <w:sz w:val="28"/>
          <w:szCs w:val="28"/>
        </w:rPr>
        <w:t xml:space="preserve"> to </w:t>
      </w:r>
      <w:r>
        <w:rPr>
          <w:rFonts w:asciiTheme="majorBidi" w:hAnsiTheme="majorBidi" w:cstheme="majorBidi"/>
          <w:sz w:val="28"/>
          <w:szCs w:val="28"/>
        </w:rPr>
        <w:t>study</w:t>
      </w:r>
      <w:r w:rsidRPr="00BF6157">
        <w:rPr>
          <w:rFonts w:asciiTheme="majorBidi" w:hAnsiTheme="majorBidi" w:cstheme="majorBidi"/>
          <w:sz w:val="28"/>
          <w:szCs w:val="28"/>
        </w:rPr>
        <w:t xml:space="preserve"> the </w:t>
      </w:r>
      <w:r>
        <w:rPr>
          <w:rFonts w:asciiTheme="majorBidi" w:hAnsiTheme="majorBidi" w:cstheme="majorBidi"/>
          <w:sz w:val="28"/>
          <w:szCs w:val="28"/>
        </w:rPr>
        <w:t>influence</w:t>
      </w:r>
      <w:r w:rsidRPr="00BF6157">
        <w:rPr>
          <w:rFonts w:asciiTheme="majorBidi" w:hAnsiTheme="majorBidi" w:cstheme="majorBidi"/>
          <w:sz w:val="28"/>
          <w:szCs w:val="28"/>
        </w:rPr>
        <w:t xml:space="preserve"> of </w:t>
      </w:r>
      <w:r w:rsidRPr="00BF6157">
        <w:rPr>
          <w:rFonts w:ascii="Times New Roman" w:hAnsi="Times New Roman" w:cs="Times New Roman"/>
          <w:sz w:val="28"/>
          <w:szCs w:val="28"/>
          <w:lang w:bidi="ar-IQ"/>
        </w:rPr>
        <w:t>D</w:t>
      </w:r>
      <w:r>
        <w:rPr>
          <w:rFonts w:ascii="Times New Roman" w:hAnsi="Times New Roman" w:cs="Times New Roman"/>
          <w:sz w:val="28"/>
          <w:szCs w:val="28"/>
          <w:lang w:bidi="ar-IQ"/>
        </w:rPr>
        <w:t>ramatization</w:t>
      </w:r>
      <w:r w:rsidRPr="00BF6157">
        <w:rPr>
          <w:rFonts w:ascii="Times New Roman" w:hAnsi="Times New Roman" w:cs="Times New Roman"/>
          <w:sz w:val="28"/>
          <w:szCs w:val="28"/>
          <w:lang w:bidi="ar-IQ"/>
        </w:rPr>
        <w:t xml:space="preserve"> </w:t>
      </w:r>
      <w:r>
        <w:rPr>
          <w:rFonts w:asciiTheme="majorBidi" w:hAnsiTheme="majorBidi" w:cstheme="majorBidi"/>
          <w:sz w:val="28"/>
          <w:szCs w:val="28"/>
        </w:rPr>
        <w:t>T</w:t>
      </w:r>
      <w:r w:rsidRPr="00BF6157">
        <w:rPr>
          <w:rFonts w:asciiTheme="majorBidi" w:hAnsiTheme="majorBidi" w:cstheme="majorBidi"/>
          <w:sz w:val="28"/>
          <w:szCs w:val="28"/>
        </w:rPr>
        <w:t xml:space="preserve">echnique on </w:t>
      </w:r>
      <w:proofErr w:type="gramStart"/>
      <w:r>
        <w:rPr>
          <w:rFonts w:asciiTheme="majorBidi" w:hAnsiTheme="majorBidi" w:cstheme="majorBidi"/>
          <w:sz w:val="28"/>
          <w:szCs w:val="28"/>
        </w:rPr>
        <w:t>intermediate</w:t>
      </w:r>
      <w:r w:rsidRPr="00BF6157">
        <w:rPr>
          <w:rFonts w:asciiTheme="majorBidi" w:hAnsiTheme="majorBidi" w:cstheme="majorBidi"/>
          <w:sz w:val="28"/>
          <w:szCs w:val="28"/>
        </w:rPr>
        <w:t xml:space="preserve"> </w:t>
      </w:r>
      <w:r>
        <w:rPr>
          <w:rFonts w:asciiTheme="majorBidi" w:hAnsiTheme="majorBidi" w:cstheme="majorBidi"/>
          <w:sz w:val="28"/>
          <w:szCs w:val="28"/>
        </w:rPr>
        <w:t xml:space="preserve"> </w:t>
      </w:r>
      <w:r w:rsidRPr="00BF6157">
        <w:rPr>
          <w:rFonts w:asciiTheme="majorBidi" w:hAnsiTheme="majorBidi" w:cstheme="majorBidi"/>
          <w:sz w:val="28"/>
          <w:szCs w:val="28"/>
        </w:rPr>
        <w:t>schools</w:t>
      </w:r>
      <w:proofErr w:type="gramEnd"/>
      <w:r>
        <w:rPr>
          <w:rFonts w:asciiTheme="majorBidi" w:hAnsiTheme="majorBidi" w:cstheme="majorBidi"/>
          <w:sz w:val="28"/>
          <w:szCs w:val="28"/>
        </w:rPr>
        <w:t xml:space="preserve"> </w:t>
      </w:r>
      <w:r w:rsidRPr="00BF6157">
        <w:rPr>
          <w:rFonts w:asciiTheme="majorBidi" w:hAnsiTheme="majorBidi" w:cstheme="majorBidi"/>
          <w:sz w:val="28"/>
          <w:szCs w:val="28"/>
        </w:rPr>
        <w:t xml:space="preserve"> students' </w:t>
      </w:r>
      <w:r>
        <w:rPr>
          <w:rFonts w:asciiTheme="majorBidi" w:hAnsiTheme="majorBidi" w:cstheme="majorBidi"/>
          <w:sz w:val="28"/>
          <w:szCs w:val="28"/>
        </w:rPr>
        <w:t xml:space="preserve"> </w:t>
      </w:r>
      <w:r w:rsidRPr="00BF6157">
        <w:rPr>
          <w:rFonts w:asciiTheme="majorBidi" w:hAnsiTheme="majorBidi" w:cstheme="majorBidi"/>
          <w:sz w:val="28"/>
          <w:szCs w:val="28"/>
        </w:rPr>
        <w:t xml:space="preserve">performance in </w:t>
      </w:r>
      <w:r>
        <w:rPr>
          <w:rFonts w:asciiTheme="majorBidi" w:hAnsiTheme="majorBidi" w:cstheme="majorBidi"/>
          <w:sz w:val="28"/>
          <w:szCs w:val="28"/>
        </w:rPr>
        <w:t>literature</w:t>
      </w:r>
      <w:r w:rsidRPr="00BF6157">
        <w:rPr>
          <w:rFonts w:asciiTheme="majorBidi" w:hAnsiTheme="majorBidi" w:cstheme="majorBidi"/>
          <w:sz w:val="28"/>
          <w:szCs w:val="28"/>
        </w:rPr>
        <w:t xml:space="preserve">. </w:t>
      </w:r>
    </w:p>
    <w:p w14:paraId="35F3CED9" w14:textId="77777777" w:rsidR="0094255F" w:rsidRPr="00BF6157" w:rsidRDefault="0094255F" w:rsidP="0094255F">
      <w:pPr>
        <w:spacing w:line="240" w:lineRule="auto"/>
        <w:jc w:val="lowKashida"/>
        <w:rPr>
          <w:rFonts w:asciiTheme="majorBidi" w:hAnsiTheme="majorBidi" w:cstheme="majorBidi"/>
          <w:sz w:val="28"/>
          <w:szCs w:val="28"/>
        </w:rPr>
      </w:pPr>
      <w:r w:rsidRPr="00BF6157">
        <w:rPr>
          <w:rFonts w:asciiTheme="majorBidi" w:hAnsiTheme="majorBidi" w:cstheme="majorBidi"/>
          <w:sz w:val="28"/>
          <w:szCs w:val="28"/>
        </w:rPr>
        <w:t xml:space="preserve">2-A study </w:t>
      </w:r>
      <w:r>
        <w:rPr>
          <w:rFonts w:asciiTheme="majorBidi" w:hAnsiTheme="majorBidi" w:cstheme="majorBidi"/>
          <w:sz w:val="28"/>
          <w:szCs w:val="28"/>
        </w:rPr>
        <w:t>can be</w:t>
      </w:r>
      <w:r w:rsidRPr="00BF6157">
        <w:rPr>
          <w:rFonts w:asciiTheme="majorBidi" w:hAnsiTheme="majorBidi" w:cstheme="majorBidi"/>
          <w:sz w:val="28"/>
          <w:szCs w:val="28"/>
        </w:rPr>
        <w:t xml:space="preserve"> </w:t>
      </w:r>
      <w:proofErr w:type="gramStart"/>
      <w:r>
        <w:rPr>
          <w:rFonts w:asciiTheme="majorBidi" w:hAnsiTheme="majorBidi" w:cstheme="majorBidi"/>
          <w:sz w:val="28"/>
          <w:szCs w:val="28"/>
        </w:rPr>
        <w:t xml:space="preserve">prepared </w:t>
      </w:r>
      <w:r w:rsidRPr="00BF6157">
        <w:rPr>
          <w:rFonts w:asciiTheme="majorBidi" w:hAnsiTheme="majorBidi" w:cstheme="majorBidi"/>
          <w:sz w:val="28"/>
          <w:szCs w:val="28"/>
        </w:rPr>
        <w:t xml:space="preserve"> to</w:t>
      </w:r>
      <w:proofErr w:type="gramEnd"/>
      <w:r w:rsidRPr="00BF6157">
        <w:rPr>
          <w:rFonts w:asciiTheme="majorBidi" w:hAnsiTheme="majorBidi" w:cstheme="majorBidi"/>
          <w:sz w:val="28"/>
          <w:szCs w:val="28"/>
        </w:rPr>
        <w:t xml:space="preserve"> </w:t>
      </w:r>
      <w:r>
        <w:rPr>
          <w:rFonts w:asciiTheme="majorBidi" w:hAnsiTheme="majorBidi" w:cstheme="majorBidi"/>
          <w:sz w:val="28"/>
          <w:szCs w:val="28"/>
        </w:rPr>
        <w:t xml:space="preserve"> </w:t>
      </w:r>
      <w:r w:rsidRPr="00BF6157">
        <w:rPr>
          <w:rFonts w:asciiTheme="majorBidi" w:hAnsiTheme="majorBidi" w:cstheme="majorBidi"/>
          <w:sz w:val="28"/>
          <w:szCs w:val="28"/>
        </w:rPr>
        <w:t>investigate</w:t>
      </w:r>
      <w:r>
        <w:rPr>
          <w:rFonts w:asciiTheme="majorBidi" w:hAnsiTheme="majorBidi" w:cstheme="majorBidi"/>
          <w:sz w:val="28"/>
          <w:szCs w:val="28"/>
        </w:rPr>
        <w:t xml:space="preserve"> </w:t>
      </w:r>
      <w:r w:rsidRPr="00BF6157">
        <w:rPr>
          <w:rFonts w:asciiTheme="majorBidi" w:hAnsiTheme="majorBidi" w:cstheme="majorBidi"/>
          <w:sz w:val="28"/>
          <w:szCs w:val="28"/>
        </w:rPr>
        <w:t xml:space="preserve"> the effect of </w:t>
      </w:r>
      <w:r w:rsidRPr="00BF6157">
        <w:rPr>
          <w:rFonts w:ascii="Times New Roman" w:hAnsi="Times New Roman" w:cs="Times New Roman"/>
          <w:sz w:val="28"/>
          <w:szCs w:val="28"/>
          <w:lang w:bidi="ar-IQ"/>
        </w:rPr>
        <w:t>D</w:t>
      </w:r>
      <w:r>
        <w:rPr>
          <w:rFonts w:ascii="Times New Roman" w:hAnsi="Times New Roman" w:cs="Times New Roman"/>
          <w:sz w:val="28"/>
          <w:szCs w:val="28"/>
          <w:lang w:bidi="ar-IQ"/>
        </w:rPr>
        <w:t>ramatization</w:t>
      </w:r>
      <w:r>
        <w:rPr>
          <w:rFonts w:asciiTheme="majorBidi" w:hAnsiTheme="majorBidi" w:cstheme="majorBidi"/>
          <w:sz w:val="28"/>
          <w:szCs w:val="28"/>
        </w:rPr>
        <w:t xml:space="preserve"> T</w:t>
      </w:r>
      <w:r w:rsidRPr="00BF6157">
        <w:rPr>
          <w:rFonts w:asciiTheme="majorBidi" w:hAnsiTheme="majorBidi" w:cstheme="majorBidi"/>
          <w:sz w:val="28"/>
          <w:szCs w:val="28"/>
        </w:rPr>
        <w:t xml:space="preserve">echnique on </w:t>
      </w:r>
      <w:r>
        <w:rPr>
          <w:rFonts w:asciiTheme="majorBidi" w:hAnsiTheme="majorBidi" w:cstheme="majorBidi"/>
          <w:sz w:val="28"/>
          <w:szCs w:val="28"/>
        </w:rPr>
        <w:t xml:space="preserve">primary </w:t>
      </w:r>
      <w:r w:rsidRPr="00BF6157">
        <w:rPr>
          <w:rFonts w:asciiTheme="majorBidi" w:hAnsiTheme="majorBidi" w:cstheme="majorBidi"/>
          <w:sz w:val="28"/>
          <w:szCs w:val="28"/>
        </w:rPr>
        <w:t xml:space="preserve">schools </w:t>
      </w:r>
      <w:r>
        <w:rPr>
          <w:rFonts w:asciiTheme="majorBidi" w:hAnsiTheme="majorBidi" w:cstheme="majorBidi"/>
          <w:sz w:val="28"/>
          <w:szCs w:val="28"/>
        </w:rPr>
        <w:t>pupils</w:t>
      </w:r>
      <w:r w:rsidRPr="00BF6157">
        <w:rPr>
          <w:rFonts w:asciiTheme="majorBidi" w:hAnsiTheme="majorBidi" w:cstheme="majorBidi"/>
          <w:sz w:val="28"/>
          <w:szCs w:val="28"/>
        </w:rPr>
        <w:t xml:space="preserve">' performance in </w:t>
      </w:r>
      <w:r>
        <w:rPr>
          <w:rFonts w:asciiTheme="majorBidi" w:hAnsiTheme="majorBidi" w:cstheme="majorBidi"/>
          <w:sz w:val="28"/>
          <w:szCs w:val="28"/>
        </w:rPr>
        <w:t>literature</w:t>
      </w:r>
      <w:r w:rsidRPr="00BF6157">
        <w:rPr>
          <w:rFonts w:asciiTheme="majorBidi" w:hAnsiTheme="majorBidi" w:cstheme="majorBidi"/>
          <w:sz w:val="28"/>
          <w:szCs w:val="28"/>
        </w:rPr>
        <w:t xml:space="preserve">. </w:t>
      </w:r>
    </w:p>
    <w:p w14:paraId="65531C05" w14:textId="77777777" w:rsidR="0094255F" w:rsidRPr="00BF6157" w:rsidRDefault="0094255F" w:rsidP="0094255F">
      <w:pPr>
        <w:spacing w:line="240" w:lineRule="auto"/>
        <w:jc w:val="lowKashida"/>
        <w:rPr>
          <w:rFonts w:asciiTheme="majorBidi" w:hAnsiTheme="majorBidi" w:cstheme="majorBidi"/>
          <w:sz w:val="28"/>
          <w:szCs w:val="28"/>
        </w:rPr>
      </w:pPr>
      <w:r w:rsidRPr="00BF6157">
        <w:rPr>
          <w:rFonts w:asciiTheme="majorBidi" w:hAnsiTheme="majorBidi" w:cstheme="majorBidi"/>
          <w:sz w:val="28"/>
          <w:szCs w:val="28"/>
        </w:rPr>
        <w:t>3-</w:t>
      </w:r>
      <w:r>
        <w:rPr>
          <w:rFonts w:asciiTheme="majorBidi" w:hAnsiTheme="majorBidi" w:cstheme="majorBidi"/>
          <w:sz w:val="28"/>
          <w:szCs w:val="28"/>
        </w:rPr>
        <w:t xml:space="preserve">Finally, </w:t>
      </w:r>
      <w:proofErr w:type="gramStart"/>
      <w:r>
        <w:rPr>
          <w:rFonts w:asciiTheme="majorBidi" w:hAnsiTheme="majorBidi" w:cstheme="majorBidi"/>
          <w:sz w:val="28"/>
          <w:szCs w:val="28"/>
        </w:rPr>
        <w:t>a</w:t>
      </w:r>
      <w:r w:rsidRPr="00BF6157">
        <w:rPr>
          <w:rFonts w:asciiTheme="majorBidi" w:hAnsiTheme="majorBidi" w:cstheme="majorBidi"/>
          <w:sz w:val="28"/>
          <w:szCs w:val="28"/>
        </w:rPr>
        <w:t xml:space="preserve"> </w:t>
      </w:r>
      <w:r>
        <w:rPr>
          <w:rFonts w:asciiTheme="majorBidi" w:hAnsiTheme="majorBidi" w:cstheme="majorBidi"/>
          <w:sz w:val="28"/>
          <w:szCs w:val="28"/>
        </w:rPr>
        <w:t xml:space="preserve"> </w:t>
      </w:r>
      <w:r w:rsidRPr="00BF6157">
        <w:rPr>
          <w:rFonts w:asciiTheme="majorBidi" w:hAnsiTheme="majorBidi" w:cstheme="majorBidi"/>
          <w:sz w:val="28"/>
          <w:szCs w:val="28"/>
        </w:rPr>
        <w:t>study</w:t>
      </w:r>
      <w:proofErr w:type="gramEnd"/>
      <w:r w:rsidRPr="00BF6157">
        <w:rPr>
          <w:rFonts w:asciiTheme="majorBidi" w:hAnsiTheme="majorBidi" w:cstheme="majorBidi"/>
          <w:sz w:val="28"/>
          <w:szCs w:val="28"/>
        </w:rPr>
        <w:t xml:space="preserve"> </w:t>
      </w:r>
      <w:r>
        <w:rPr>
          <w:rFonts w:asciiTheme="majorBidi" w:hAnsiTheme="majorBidi" w:cstheme="majorBidi"/>
          <w:sz w:val="28"/>
          <w:szCs w:val="28"/>
        </w:rPr>
        <w:t xml:space="preserve"> </w:t>
      </w:r>
      <w:r w:rsidRPr="00BF6157">
        <w:rPr>
          <w:rFonts w:asciiTheme="majorBidi" w:hAnsiTheme="majorBidi" w:cstheme="majorBidi"/>
          <w:sz w:val="28"/>
          <w:szCs w:val="28"/>
        </w:rPr>
        <w:t xml:space="preserve">can </w:t>
      </w:r>
      <w:r>
        <w:rPr>
          <w:rFonts w:asciiTheme="majorBidi" w:hAnsiTheme="majorBidi" w:cstheme="majorBidi"/>
          <w:sz w:val="28"/>
          <w:szCs w:val="28"/>
        </w:rPr>
        <w:t xml:space="preserve"> </w:t>
      </w:r>
      <w:r w:rsidRPr="00BF6157">
        <w:rPr>
          <w:rFonts w:asciiTheme="majorBidi" w:hAnsiTheme="majorBidi" w:cstheme="majorBidi"/>
          <w:sz w:val="28"/>
          <w:szCs w:val="28"/>
        </w:rPr>
        <w:t xml:space="preserve">be proposed to imply the influence of </w:t>
      </w:r>
      <w:r w:rsidRPr="00BF6157">
        <w:rPr>
          <w:rFonts w:ascii="Times New Roman" w:hAnsi="Times New Roman" w:cs="Times New Roman"/>
          <w:sz w:val="28"/>
          <w:szCs w:val="28"/>
          <w:lang w:bidi="ar-IQ"/>
        </w:rPr>
        <w:t>D</w:t>
      </w:r>
      <w:r>
        <w:rPr>
          <w:rFonts w:ascii="Times New Roman" w:hAnsi="Times New Roman" w:cs="Times New Roman"/>
          <w:sz w:val="28"/>
          <w:szCs w:val="28"/>
          <w:lang w:bidi="ar-IQ"/>
        </w:rPr>
        <w:t>ramatization</w:t>
      </w:r>
      <w:r>
        <w:rPr>
          <w:rFonts w:asciiTheme="majorBidi" w:hAnsiTheme="majorBidi" w:cstheme="majorBidi"/>
          <w:sz w:val="28"/>
          <w:szCs w:val="28"/>
        </w:rPr>
        <w:t xml:space="preserve"> T</w:t>
      </w:r>
      <w:r w:rsidRPr="00BF6157">
        <w:rPr>
          <w:rFonts w:asciiTheme="majorBidi" w:hAnsiTheme="majorBidi" w:cstheme="majorBidi"/>
          <w:sz w:val="28"/>
          <w:szCs w:val="28"/>
        </w:rPr>
        <w:t xml:space="preserve">echnique on </w:t>
      </w:r>
      <w:r>
        <w:rPr>
          <w:rFonts w:asciiTheme="majorBidi" w:hAnsiTheme="majorBidi" w:cstheme="majorBidi"/>
          <w:sz w:val="28"/>
          <w:szCs w:val="28"/>
        </w:rPr>
        <w:t>secondary</w:t>
      </w:r>
      <w:r w:rsidRPr="00BF6157">
        <w:rPr>
          <w:rFonts w:asciiTheme="majorBidi" w:hAnsiTheme="majorBidi" w:cstheme="majorBidi"/>
          <w:sz w:val="28"/>
          <w:szCs w:val="28"/>
        </w:rPr>
        <w:t xml:space="preserve"> school students' performance in </w:t>
      </w:r>
      <w:r>
        <w:rPr>
          <w:rFonts w:asciiTheme="majorBidi" w:hAnsiTheme="majorBidi" w:cstheme="majorBidi"/>
          <w:sz w:val="28"/>
          <w:szCs w:val="28"/>
        </w:rPr>
        <w:t xml:space="preserve"> reading comprehension</w:t>
      </w:r>
      <w:r w:rsidRPr="00BF6157">
        <w:rPr>
          <w:rFonts w:asciiTheme="majorBidi" w:hAnsiTheme="majorBidi" w:cstheme="majorBidi"/>
          <w:sz w:val="28"/>
          <w:szCs w:val="28"/>
        </w:rPr>
        <w:t>.</w:t>
      </w:r>
    </w:p>
    <w:p w14:paraId="41E1CDE5" w14:textId="77777777" w:rsidR="0094255F" w:rsidRPr="00ED2E23" w:rsidRDefault="0094255F" w:rsidP="0094255F">
      <w:pPr>
        <w:spacing w:line="240" w:lineRule="auto"/>
        <w:rPr>
          <w:rFonts w:asciiTheme="majorBidi" w:hAnsiTheme="majorBidi" w:cstheme="majorBidi"/>
          <w:b/>
          <w:bCs/>
          <w:sz w:val="32"/>
          <w:szCs w:val="32"/>
          <w:u w:val="single"/>
        </w:rPr>
      </w:pPr>
      <w:r w:rsidRPr="00ED2E23">
        <w:rPr>
          <w:rFonts w:asciiTheme="majorBidi" w:hAnsiTheme="majorBidi" w:cstheme="majorBidi"/>
          <w:b/>
          <w:bCs/>
          <w:sz w:val="32"/>
          <w:szCs w:val="32"/>
          <w:u w:val="single"/>
        </w:rPr>
        <w:t>References</w:t>
      </w:r>
    </w:p>
    <w:p w14:paraId="0EA49041" w14:textId="77777777" w:rsidR="0094255F" w:rsidRDefault="0094255F" w:rsidP="00016EA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Al-</w:t>
      </w:r>
      <w:proofErr w:type="spellStart"/>
      <w:r>
        <w:rPr>
          <w:rFonts w:asciiTheme="majorBidi" w:hAnsiTheme="majorBidi" w:cstheme="majorBidi"/>
          <w:sz w:val="28"/>
          <w:szCs w:val="28"/>
        </w:rPr>
        <w:t>Ma’ruf</w:t>
      </w:r>
      <w:proofErr w:type="spellEnd"/>
      <w:r>
        <w:rPr>
          <w:rFonts w:asciiTheme="majorBidi" w:hAnsiTheme="majorBidi" w:cstheme="majorBidi"/>
          <w:sz w:val="28"/>
          <w:szCs w:val="28"/>
        </w:rPr>
        <w:t xml:space="preserve">, A. I. (2009). </w:t>
      </w:r>
      <w:proofErr w:type="spellStart"/>
      <w:r w:rsidRPr="00F542DE">
        <w:rPr>
          <w:rFonts w:asciiTheme="majorBidi" w:hAnsiTheme="majorBidi" w:cstheme="majorBidi"/>
          <w:sz w:val="28"/>
          <w:szCs w:val="28"/>
        </w:rPr>
        <w:t>Stilistika</w:t>
      </w:r>
      <w:proofErr w:type="spellEnd"/>
      <w:r w:rsidRPr="00F542DE">
        <w:rPr>
          <w:rFonts w:asciiTheme="majorBidi" w:hAnsiTheme="majorBidi" w:cstheme="majorBidi"/>
          <w:sz w:val="28"/>
          <w:szCs w:val="28"/>
        </w:rPr>
        <w:t xml:space="preserve">: Teori, Metode, dan </w:t>
      </w:r>
      <w:proofErr w:type="spellStart"/>
      <w:r w:rsidRPr="00F542DE">
        <w:rPr>
          <w:rFonts w:asciiTheme="majorBidi" w:hAnsiTheme="majorBidi" w:cstheme="majorBidi"/>
          <w:sz w:val="28"/>
          <w:szCs w:val="28"/>
        </w:rPr>
        <w:t>Aplikasi</w:t>
      </w:r>
      <w:proofErr w:type="spellEnd"/>
      <w:r w:rsidRPr="00F542DE">
        <w:rPr>
          <w:rFonts w:asciiTheme="majorBidi" w:hAnsiTheme="majorBidi" w:cstheme="majorBidi"/>
          <w:sz w:val="28"/>
          <w:szCs w:val="28"/>
        </w:rPr>
        <w:t xml:space="preserve"> </w:t>
      </w:r>
      <w:proofErr w:type="spellStart"/>
      <w:r w:rsidRPr="00F542DE">
        <w:rPr>
          <w:rFonts w:asciiTheme="majorBidi" w:hAnsiTheme="majorBidi" w:cstheme="majorBidi"/>
          <w:sz w:val="28"/>
          <w:szCs w:val="28"/>
        </w:rPr>
        <w:t>Pengkajian</w:t>
      </w:r>
      <w:proofErr w:type="spellEnd"/>
      <w:r w:rsidRPr="00F542DE">
        <w:rPr>
          <w:rFonts w:asciiTheme="majorBidi" w:hAnsiTheme="majorBidi" w:cstheme="majorBidi"/>
          <w:sz w:val="28"/>
          <w:szCs w:val="28"/>
        </w:rPr>
        <w:t xml:space="preserve"> </w:t>
      </w:r>
      <w:proofErr w:type="spellStart"/>
      <w:r w:rsidRPr="00F542DE">
        <w:rPr>
          <w:rFonts w:asciiTheme="majorBidi" w:hAnsiTheme="majorBidi" w:cstheme="majorBidi"/>
          <w:sz w:val="28"/>
          <w:szCs w:val="28"/>
        </w:rPr>
        <w:t>Estetika</w:t>
      </w:r>
      <w:proofErr w:type="spellEnd"/>
      <w:r>
        <w:rPr>
          <w:rFonts w:asciiTheme="majorBidi" w:hAnsiTheme="majorBidi" w:cstheme="majorBidi"/>
          <w:sz w:val="28"/>
          <w:szCs w:val="28"/>
        </w:rPr>
        <w:t>.</w:t>
      </w:r>
      <w:r w:rsidRPr="00F542DE">
        <w:rPr>
          <w:rFonts w:asciiTheme="majorBidi" w:hAnsiTheme="majorBidi" w:cstheme="majorBidi"/>
          <w:sz w:val="28"/>
          <w:szCs w:val="28"/>
        </w:rPr>
        <w:t xml:space="preserve"> </w:t>
      </w:r>
      <w:r>
        <w:rPr>
          <w:rFonts w:asciiTheme="majorBidi" w:hAnsiTheme="majorBidi" w:cstheme="majorBidi"/>
          <w:sz w:val="28"/>
          <w:szCs w:val="28"/>
        </w:rPr>
        <w:t xml:space="preserve">  </w:t>
      </w:r>
    </w:p>
    <w:p w14:paraId="338E0C05" w14:textId="77777777" w:rsidR="0094255F" w:rsidRDefault="0094255F" w:rsidP="00016EAD">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          </w:t>
      </w:r>
      <w:r w:rsidRPr="00F542DE">
        <w:rPr>
          <w:rFonts w:asciiTheme="majorBidi" w:hAnsiTheme="majorBidi" w:cstheme="majorBidi"/>
          <w:sz w:val="28"/>
          <w:szCs w:val="28"/>
        </w:rPr>
        <w:t>Bahasa</w:t>
      </w:r>
      <w:r w:rsidRPr="00F542DE">
        <w:rPr>
          <w:rFonts w:asciiTheme="majorBidi" w:hAnsiTheme="majorBidi" w:cstheme="majorBidi"/>
          <w:sz w:val="28"/>
          <w:szCs w:val="28"/>
          <w:lang w:bidi="ar-IQ"/>
        </w:rPr>
        <w:t xml:space="preserve">   </w:t>
      </w:r>
      <w:r w:rsidRPr="009C6895">
        <w:rPr>
          <w:rFonts w:asciiTheme="majorBidi" w:hAnsiTheme="majorBidi" w:cstheme="majorBidi"/>
          <w:color w:val="002060"/>
          <w:sz w:val="28"/>
          <w:szCs w:val="28"/>
          <w:lang w:bidi="ar-IQ"/>
        </w:rPr>
        <w:t>https://repository.ump.ac.id ›</w:t>
      </w:r>
    </w:p>
    <w:p w14:paraId="41DF57D0" w14:textId="77777777" w:rsidR="0094255F" w:rsidRPr="0088150C" w:rsidRDefault="0094255F" w:rsidP="00CD2DC7">
      <w:pPr>
        <w:autoSpaceDE w:val="0"/>
        <w:autoSpaceDN w:val="0"/>
        <w:adjustRightInd w:val="0"/>
        <w:spacing w:after="0" w:line="240" w:lineRule="auto"/>
        <w:rPr>
          <w:rFonts w:asciiTheme="majorBidi" w:hAnsiTheme="majorBidi" w:cstheme="majorBidi"/>
          <w:sz w:val="28"/>
          <w:szCs w:val="28"/>
        </w:rPr>
      </w:pPr>
      <w:r w:rsidRPr="00692840">
        <w:rPr>
          <w:rFonts w:asciiTheme="majorBidi" w:hAnsiTheme="majorBidi" w:cstheme="majorBidi"/>
          <w:sz w:val="28"/>
          <w:szCs w:val="28"/>
        </w:rPr>
        <w:lastRenderedPageBreak/>
        <w:t>Al-</w:t>
      </w:r>
      <w:proofErr w:type="spellStart"/>
      <w:r w:rsidRPr="00692840">
        <w:rPr>
          <w:rFonts w:asciiTheme="majorBidi" w:hAnsiTheme="majorBidi" w:cstheme="majorBidi"/>
          <w:sz w:val="28"/>
          <w:szCs w:val="28"/>
        </w:rPr>
        <w:t>Obaydi</w:t>
      </w:r>
      <w:proofErr w:type="spellEnd"/>
      <w:r w:rsidRPr="00692840">
        <w:rPr>
          <w:rFonts w:asciiTheme="majorBidi" w:hAnsiTheme="majorBidi" w:cstheme="majorBidi"/>
          <w:sz w:val="28"/>
          <w:szCs w:val="28"/>
        </w:rPr>
        <w:t xml:space="preserve">, </w:t>
      </w:r>
      <w:proofErr w:type="spellStart"/>
      <w:r w:rsidRPr="00692840">
        <w:rPr>
          <w:rFonts w:asciiTheme="majorBidi" w:hAnsiTheme="majorBidi" w:cstheme="majorBidi"/>
          <w:sz w:val="28"/>
          <w:szCs w:val="28"/>
        </w:rPr>
        <w:t>Liqa'a</w:t>
      </w:r>
      <w:proofErr w:type="spellEnd"/>
      <w:r w:rsidRPr="00692840">
        <w:rPr>
          <w:rFonts w:asciiTheme="majorBidi" w:hAnsiTheme="majorBidi" w:cstheme="majorBidi"/>
          <w:sz w:val="28"/>
          <w:szCs w:val="28"/>
        </w:rPr>
        <w:t xml:space="preserve"> </w:t>
      </w:r>
      <w:proofErr w:type="spellStart"/>
      <w:r w:rsidRPr="00692840">
        <w:rPr>
          <w:rFonts w:asciiTheme="majorBidi" w:hAnsiTheme="majorBidi" w:cstheme="majorBidi"/>
          <w:sz w:val="28"/>
          <w:szCs w:val="28"/>
        </w:rPr>
        <w:t>Habeb</w:t>
      </w:r>
      <w:proofErr w:type="spellEnd"/>
      <w:r w:rsidRPr="00692840">
        <w:rPr>
          <w:rFonts w:asciiTheme="majorBidi" w:hAnsiTheme="majorBidi" w:cstheme="majorBidi"/>
          <w:sz w:val="28"/>
          <w:szCs w:val="28"/>
        </w:rPr>
        <w:t xml:space="preserve"> </w:t>
      </w:r>
      <w:r>
        <w:rPr>
          <w:rFonts w:asciiTheme="majorBidi" w:hAnsiTheme="majorBidi" w:cstheme="majorBidi"/>
          <w:sz w:val="28"/>
          <w:szCs w:val="28"/>
        </w:rPr>
        <w:t>&amp;</w:t>
      </w:r>
      <w:r w:rsidRPr="00692840">
        <w:rPr>
          <w:rFonts w:asciiTheme="majorBidi" w:hAnsiTheme="majorBidi" w:cstheme="majorBidi"/>
          <w:sz w:val="28"/>
          <w:szCs w:val="28"/>
        </w:rPr>
        <w:t xml:space="preserve"> Al-</w:t>
      </w:r>
      <w:proofErr w:type="spellStart"/>
      <w:proofErr w:type="gramStart"/>
      <w:r w:rsidRPr="00692840">
        <w:rPr>
          <w:rFonts w:asciiTheme="majorBidi" w:hAnsiTheme="majorBidi" w:cstheme="majorBidi"/>
          <w:sz w:val="28"/>
          <w:szCs w:val="28"/>
        </w:rPr>
        <w:t>Bahadli</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Khansa'a</w:t>
      </w:r>
      <w:proofErr w:type="spellEnd"/>
      <w:proofErr w:type="gramEnd"/>
      <w:r>
        <w:rPr>
          <w:rFonts w:asciiTheme="majorBidi" w:hAnsiTheme="majorBidi" w:cstheme="majorBidi"/>
          <w:sz w:val="28"/>
          <w:szCs w:val="28"/>
        </w:rPr>
        <w:t xml:space="preserve"> H. </w:t>
      </w:r>
      <w:r w:rsidRPr="00692840">
        <w:rPr>
          <w:rFonts w:asciiTheme="majorBidi" w:hAnsiTheme="majorBidi" w:cstheme="majorBidi"/>
          <w:sz w:val="28"/>
          <w:szCs w:val="28"/>
        </w:rPr>
        <w:t>(2018)</w:t>
      </w:r>
      <w:r>
        <w:rPr>
          <w:rFonts w:asciiTheme="majorBidi" w:hAnsiTheme="majorBidi" w:cstheme="majorBidi"/>
          <w:sz w:val="28"/>
          <w:szCs w:val="28"/>
        </w:rPr>
        <w:t xml:space="preserve">. </w:t>
      </w:r>
      <w:r w:rsidRPr="0088150C">
        <w:rPr>
          <w:rFonts w:asciiTheme="majorBidi" w:hAnsiTheme="majorBidi" w:cstheme="majorBidi"/>
          <w:sz w:val="28"/>
          <w:szCs w:val="28"/>
        </w:rPr>
        <w:t xml:space="preserve">Investigating Iraqi EFL </w:t>
      </w:r>
    </w:p>
    <w:p w14:paraId="09F24420" w14:textId="77777777" w:rsidR="0094255F" w:rsidRPr="00692840" w:rsidRDefault="0094255F" w:rsidP="00CD2DC7">
      <w:pPr>
        <w:autoSpaceDE w:val="0"/>
        <w:autoSpaceDN w:val="0"/>
        <w:adjustRightInd w:val="0"/>
        <w:spacing w:after="0" w:line="240" w:lineRule="auto"/>
        <w:rPr>
          <w:rFonts w:asciiTheme="majorBidi" w:hAnsiTheme="majorBidi" w:cstheme="majorBidi"/>
          <w:sz w:val="28"/>
          <w:szCs w:val="28"/>
        </w:rPr>
      </w:pPr>
      <w:r w:rsidRPr="0088150C">
        <w:rPr>
          <w:rFonts w:asciiTheme="majorBidi" w:hAnsiTheme="majorBidi" w:cstheme="majorBidi"/>
          <w:sz w:val="28"/>
          <w:szCs w:val="28"/>
        </w:rPr>
        <w:t xml:space="preserve">        Intermediate School Students' Difficulties in Reading Literary Texts</w:t>
      </w:r>
      <w:r>
        <w:rPr>
          <w:rFonts w:asciiTheme="majorBidi" w:hAnsiTheme="majorBidi" w:cstheme="majorBidi"/>
          <w:sz w:val="28"/>
          <w:szCs w:val="28"/>
        </w:rPr>
        <w:t>.</w:t>
      </w:r>
      <w:r w:rsidRPr="00692840">
        <w:rPr>
          <w:rFonts w:asciiTheme="majorBidi" w:hAnsiTheme="majorBidi" w:cstheme="majorBidi"/>
          <w:sz w:val="28"/>
          <w:szCs w:val="28"/>
        </w:rPr>
        <w:t xml:space="preserve">  </w:t>
      </w:r>
      <w:r w:rsidRPr="0088150C">
        <w:rPr>
          <w:rFonts w:asciiTheme="majorBidi" w:hAnsiTheme="majorBidi" w:cstheme="majorBidi"/>
          <w:i/>
          <w:iCs/>
          <w:sz w:val="28"/>
          <w:szCs w:val="28"/>
        </w:rPr>
        <w:t>Al-Ustath</w:t>
      </w:r>
      <w:r>
        <w:rPr>
          <w:rFonts w:asciiTheme="majorBidi" w:hAnsiTheme="majorBidi" w:cstheme="majorBidi"/>
          <w:sz w:val="28"/>
          <w:szCs w:val="28"/>
        </w:rPr>
        <w:t>,</w:t>
      </w:r>
      <w:r w:rsidRPr="00692840">
        <w:rPr>
          <w:rFonts w:asciiTheme="majorBidi" w:hAnsiTheme="majorBidi" w:cstheme="majorBidi"/>
          <w:sz w:val="28"/>
          <w:szCs w:val="28"/>
        </w:rPr>
        <w:t xml:space="preserve"> </w:t>
      </w:r>
    </w:p>
    <w:p w14:paraId="2E2C3041" w14:textId="77777777" w:rsidR="0094255F" w:rsidRDefault="0094255F" w:rsidP="00CD2DC7">
      <w:pPr>
        <w:autoSpaceDE w:val="0"/>
        <w:autoSpaceDN w:val="0"/>
        <w:adjustRightInd w:val="0"/>
        <w:spacing w:after="0" w:line="240" w:lineRule="auto"/>
        <w:rPr>
          <w:rFonts w:asciiTheme="majorBidi" w:hAnsiTheme="majorBidi" w:cstheme="majorBidi"/>
          <w:sz w:val="28"/>
          <w:szCs w:val="28"/>
        </w:rPr>
      </w:pPr>
      <w:r w:rsidRPr="00692840">
        <w:rPr>
          <w:rFonts w:asciiTheme="majorBidi" w:hAnsiTheme="majorBidi" w:cstheme="majorBidi"/>
          <w:sz w:val="28"/>
          <w:szCs w:val="28"/>
        </w:rPr>
        <w:t xml:space="preserve">      </w:t>
      </w:r>
      <w:r>
        <w:rPr>
          <w:rFonts w:asciiTheme="majorBidi" w:hAnsiTheme="majorBidi" w:cstheme="majorBidi"/>
          <w:sz w:val="28"/>
          <w:szCs w:val="28"/>
        </w:rPr>
        <w:t xml:space="preserve">   </w:t>
      </w:r>
    </w:p>
    <w:p w14:paraId="70440307" w14:textId="77777777" w:rsidR="0094255F" w:rsidRDefault="0094255F" w:rsidP="00CD2DC7">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       </w:t>
      </w:r>
      <w:r w:rsidRPr="00C96B1C">
        <w:rPr>
          <w:rFonts w:asciiTheme="majorBidi" w:hAnsiTheme="majorBidi" w:cstheme="majorBidi"/>
          <w:i/>
          <w:iCs/>
          <w:sz w:val="28"/>
          <w:szCs w:val="28"/>
        </w:rPr>
        <w:t>224</w:t>
      </w:r>
      <w:r>
        <w:rPr>
          <w:rFonts w:asciiTheme="majorBidi" w:hAnsiTheme="majorBidi" w:cstheme="majorBidi"/>
          <w:sz w:val="28"/>
          <w:szCs w:val="28"/>
        </w:rPr>
        <w:t xml:space="preserve"> (</w:t>
      </w:r>
      <w:r w:rsidRPr="00692840">
        <w:rPr>
          <w:rFonts w:asciiTheme="majorBidi" w:hAnsiTheme="majorBidi" w:cstheme="majorBidi"/>
          <w:sz w:val="28"/>
          <w:szCs w:val="28"/>
        </w:rPr>
        <w:t>1</w:t>
      </w:r>
      <w:proofErr w:type="gramStart"/>
      <w:r>
        <w:rPr>
          <w:rFonts w:asciiTheme="majorBidi" w:hAnsiTheme="majorBidi" w:cstheme="majorBidi"/>
          <w:sz w:val="28"/>
          <w:szCs w:val="28"/>
        </w:rPr>
        <w:t>),  43</w:t>
      </w:r>
      <w:proofErr w:type="gramEnd"/>
      <w:r>
        <w:rPr>
          <w:rFonts w:asciiTheme="majorBidi" w:hAnsiTheme="majorBidi" w:cstheme="majorBidi"/>
          <w:sz w:val="28"/>
          <w:szCs w:val="28"/>
        </w:rPr>
        <w:t>-52</w:t>
      </w:r>
    </w:p>
    <w:p w14:paraId="7C352670" w14:textId="77777777" w:rsidR="0094255F" w:rsidRDefault="0094255F" w:rsidP="00CD2DC7">
      <w:pPr>
        <w:autoSpaceDE w:val="0"/>
        <w:autoSpaceDN w:val="0"/>
        <w:adjustRightInd w:val="0"/>
        <w:spacing w:after="0" w:line="240" w:lineRule="auto"/>
        <w:rPr>
          <w:rFonts w:asciiTheme="majorBidi" w:hAnsiTheme="majorBidi" w:cstheme="majorBidi"/>
          <w:sz w:val="28"/>
          <w:szCs w:val="28"/>
        </w:rPr>
      </w:pPr>
    </w:p>
    <w:p w14:paraId="1E10A37B" w14:textId="77777777" w:rsidR="0094255F" w:rsidRPr="0088150C" w:rsidRDefault="0094255F" w:rsidP="00CD2DC7">
      <w:pPr>
        <w:autoSpaceDE w:val="0"/>
        <w:autoSpaceDN w:val="0"/>
        <w:adjustRightInd w:val="0"/>
        <w:spacing w:after="0" w:line="240" w:lineRule="auto"/>
        <w:rPr>
          <w:rFonts w:ascii="Times New Roman" w:hAnsi="Times New Roman" w:cs="Times New Roman"/>
          <w:i/>
          <w:iCs/>
          <w:sz w:val="28"/>
          <w:szCs w:val="28"/>
        </w:rPr>
      </w:pPr>
      <w:r w:rsidRPr="00C014F9">
        <w:rPr>
          <w:rFonts w:ascii="Times New Roman" w:hAnsi="Times New Roman" w:cs="Times New Roman"/>
          <w:sz w:val="28"/>
          <w:szCs w:val="28"/>
        </w:rPr>
        <w:t>Arthur, B. (1968)</w:t>
      </w:r>
      <w:r>
        <w:rPr>
          <w:rFonts w:ascii="Times New Roman" w:hAnsi="Times New Roman" w:cs="Times New Roman"/>
          <w:sz w:val="28"/>
          <w:szCs w:val="28"/>
        </w:rPr>
        <w:t>.</w:t>
      </w:r>
      <w:r>
        <w:rPr>
          <w:rFonts w:ascii="Times New Roman" w:hAnsi="Times New Roman" w:cs="Times New Roman"/>
          <w:b/>
          <w:bCs/>
          <w:sz w:val="28"/>
          <w:szCs w:val="28"/>
        </w:rPr>
        <w:t xml:space="preserve"> </w:t>
      </w:r>
      <w:r w:rsidRPr="0088150C">
        <w:rPr>
          <w:rFonts w:ascii="Times New Roman" w:hAnsi="Times New Roman" w:cs="Times New Roman"/>
          <w:sz w:val="28"/>
          <w:szCs w:val="28"/>
        </w:rPr>
        <w:t>Reading literature and learning a second.</w:t>
      </w:r>
      <w:r w:rsidRPr="00F542DE">
        <w:rPr>
          <w:rFonts w:ascii="Times New Roman" w:hAnsi="Times New Roman" w:cs="Times New Roman"/>
          <w:b/>
          <w:bCs/>
          <w:sz w:val="28"/>
          <w:szCs w:val="28"/>
        </w:rPr>
        <w:t xml:space="preserve"> </w:t>
      </w:r>
      <w:r w:rsidRPr="0088150C">
        <w:rPr>
          <w:rFonts w:ascii="Times New Roman" w:hAnsi="Times New Roman" w:cs="Times New Roman"/>
          <w:i/>
          <w:iCs/>
          <w:sz w:val="28"/>
          <w:szCs w:val="28"/>
        </w:rPr>
        <w:t xml:space="preserve">Language Learning: A  </w:t>
      </w:r>
    </w:p>
    <w:p w14:paraId="1695B765" w14:textId="77777777" w:rsidR="0094255F" w:rsidRDefault="0094255F" w:rsidP="00CD2DC7">
      <w:pPr>
        <w:autoSpaceDE w:val="0"/>
        <w:autoSpaceDN w:val="0"/>
        <w:adjustRightInd w:val="0"/>
        <w:spacing w:after="0" w:line="240" w:lineRule="auto"/>
        <w:rPr>
          <w:rFonts w:ascii="Times New Roman" w:hAnsi="Times New Roman" w:cs="Times New Roman"/>
          <w:sz w:val="28"/>
          <w:szCs w:val="28"/>
          <w:lang w:bidi="ar-IQ"/>
        </w:rPr>
      </w:pPr>
      <w:r w:rsidRPr="0088150C">
        <w:rPr>
          <w:rFonts w:ascii="Times New Roman" w:hAnsi="Times New Roman" w:cs="Times New Roman"/>
          <w:i/>
          <w:iCs/>
          <w:sz w:val="28"/>
          <w:szCs w:val="28"/>
        </w:rPr>
        <w:t xml:space="preserve">         Journal of </w:t>
      </w:r>
      <w:r w:rsidRPr="0088150C">
        <w:rPr>
          <w:rFonts w:asciiTheme="majorBidi" w:hAnsiTheme="majorBidi" w:cstheme="majorBidi"/>
          <w:i/>
          <w:iCs/>
          <w:sz w:val="28"/>
          <w:szCs w:val="28"/>
        </w:rPr>
        <w:t xml:space="preserve">Research in </w:t>
      </w:r>
      <w:proofErr w:type="gramStart"/>
      <w:r w:rsidRPr="0088150C">
        <w:rPr>
          <w:rFonts w:asciiTheme="majorBidi" w:hAnsiTheme="majorBidi" w:cstheme="majorBidi"/>
          <w:i/>
          <w:iCs/>
          <w:sz w:val="28"/>
          <w:szCs w:val="28"/>
        </w:rPr>
        <w:t>Studies</w:t>
      </w:r>
      <w:r>
        <w:rPr>
          <w:rFonts w:asciiTheme="majorBidi" w:hAnsiTheme="majorBidi" w:cstheme="majorBidi"/>
          <w:sz w:val="28"/>
          <w:szCs w:val="28"/>
        </w:rPr>
        <w:t xml:space="preserve">,  </w:t>
      </w:r>
      <w:r w:rsidRPr="00C96B1C">
        <w:rPr>
          <w:rFonts w:asciiTheme="majorBidi" w:hAnsiTheme="majorBidi" w:cstheme="majorBidi"/>
          <w:i/>
          <w:iCs/>
          <w:sz w:val="28"/>
          <w:szCs w:val="28"/>
        </w:rPr>
        <w:t>18</w:t>
      </w:r>
      <w:proofErr w:type="gramEnd"/>
      <w:r>
        <w:rPr>
          <w:rFonts w:asciiTheme="majorBidi" w:hAnsiTheme="majorBidi" w:cstheme="majorBidi"/>
          <w:sz w:val="28"/>
          <w:szCs w:val="28"/>
        </w:rPr>
        <w:t xml:space="preserve">, </w:t>
      </w:r>
      <w:r w:rsidRPr="00C014F9">
        <w:rPr>
          <w:rFonts w:asciiTheme="majorBidi" w:hAnsiTheme="majorBidi" w:cstheme="majorBidi"/>
          <w:sz w:val="28"/>
          <w:szCs w:val="28"/>
        </w:rPr>
        <w:t>199–210</w:t>
      </w:r>
      <w:r w:rsidRPr="00F542DE">
        <w:rPr>
          <w:rFonts w:asciiTheme="majorBidi" w:hAnsiTheme="majorBidi" w:cstheme="majorBidi"/>
          <w:b/>
          <w:bCs/>
          <w:sz w:val="28"/>
          <w:szCs w:val="28"/>
          <w:lang w:bidi="ar-IQ"/>
        </w:rPr>
        <w:t xml:space="preserve">               </w:t>
      </w:r>
    </w:p>
    <w:p w14:paraId="08A95A2A" w14:textId="77777777" w:rsidR="0094255F" w:rsidRDefault="0094255F" w:rsidP="00CD2DC7">
      <w:pPr>
        <w:autoSpaceDE w:val="0"/>
        <w:autoSpaceDN w:val="0"/>
        <w:adjustRightInd w:val="0"/>
        <w:spacing w:after="0" w:line="240" w:lineRule="auto"/>
        <w:rPr>
          <w:rFonts w:ascii="Times New Roman" w:hAnsi="Times New Roman" w:cs="Times New Roman"/>
          <w:sz w:val="28"/>
          <w:szCs w:val="28"/>
          <w:lang w:bidi="ar-IQ"/>
        </w:rPr>
      </w:pPr>
    </w:p>
    <w:p w14:paraId="63F4A0C6" w14:textId="77777777" w:rsidR="0094255F" w:rsidRDefault="0094255F" w:rsidP="00CD2DC7">
      <w:pPr>
        <w:autoSpaceDE w:val="0"/>
        <w:autoSpaceDN w:val="0"/>
        <w:adjustRightInd w:val="0"/>
        <w:spacing w:after="0" w:line="240" w:lineRule="auto"/>
        <w:rPr>
          <w:rFonts w:ascii="Times New Roman" w:hAnsi="Times New Roman" w:cs="Times New Roman"/>
          <w:b/>
          <w:bCs/>
          <w:sz w:val="28"/>
          <w:szCs w:val="28"/>
          <w:lang w:bidi="ar-IQ"/>
        </w:rPr>
      </w:pPr>
      <w:r>
        <w:rPr>
          <w:rFonts w:ascii="Times New Roman" w:hAnsi="Times New Roman" w:cs="Times New Roman"/>
          <w:sz w:val="28"/>
          <w:szCs w:val="28"/>
          <w:lang w:bidi="ar-IQ"/>
        </w:rPr>
        <w:t xml:space="preserve">Basharat, Tahani </w:t>
      </w:r>
      <w:proofErr w:type="spellStart"/>
      <w:r>
        <w:rPr>
          <w:rFonts w:ascii="Times New Roman" w:hAnsi="Times New Roman" w:cs="Times New Roman"/>
          <w:sz w:val="28"/>
          <w:szCs w:val="28"/>
          <w:lang w:bidi="ar-IQ"/>
        </w:rPr>
        <w:t>Refa'at</w:t>
      </w:r>
      <w:proofErr w:type="spellEnd"/>
      <w:r>
        <w:rPr>
          <w:rFonts w:ascii="Times New Roman" w:hAnsi="Times New Roman" w:cs="Times New Roman"/>
          <w:sz w:val="28"/>
          <w:szCs w:val="28"/>
          <w:lang w:bidi="ar-IQ"/>
        </w:rPr>
        <w:t xml:space="preserve"> Khalil (2017). </w:t>
      </w:r>
      <w:r w:rsidRPr="009F708A">
        <w:rPr>
          <w:rFonts w:ascii="Times New Roman" w:hAnsi="Times New Roman" w:cs="Times New Roman"/>
          <w:sz w:val="28"/>
          <w:szCs w:val="28"/>
          <w:lang w:bidi="ar-IQ"/>
        </w:rPr>
        <w:t>The Role of Drama in Improving Students'</w:t>
      </w:r>
      <w:r>
        <w:rPr>
          <w:rFonts w:ascii="Times New Roman" w:hAnsi="Times New Roman" w:cs="Times New Roman"/>
          <w:b/>
          <w:bCs/>
          <w:sz w:val="28"/>
          <w:szCs w:val="28"/>
          <w:lang w:bidi="ar-IQ"/>
        </w:rPr>
        <w:t xml:space="preserve"> </w:t>
      </w:r>
    </w:p>
    <w:p w14:paraId="3AC8A984" w14:textId="77777777" w:rsidR="0094255F" w:rsidRPr="00CC0A5D" w:rsidRDefault="0094255F" w:rsidP="00CD2DC7">
      <w:pPr>
        <w:autoSpaceDE w:val="0"/>
        <w:autoSpaceDN w:val="0"/>
        <w:adjustRightInd w:val="0"/>
        <w:spacing w:after="0" w:line="240" w:lineRule="auto"/>
        <w:rPr>
          <w:rFonts w:asciiTheme="majorBidi" w:hAnsiTheme="majorBidi" w:cstheme="majorBidi"/>
          <w:sz w:val="28"/>
          <w:szCs w:val="28"/>
        </w:rPr>
      </w:pPr>
    </w:p>
    <w:p w14:paraId="3F1C01C6" w14:textId="77777777" w:rsidR="0094255F" w:rsidRPr="009F708A" w:rsidRDefault="0094255F" w:rsidP="00CD2DC7">
      <w:pPr>
        <w:spacing w:after="0" w:line="240" w:lineRule="auto"/>
        <w:rPr>
          <w:rFonts w:ascii="Times New Roman" w:hAnsi="Times New Roman" w:cs="Times New Roman"/>
          <w:i/>
          <w:iCs/>
          <w:sz w:val="28"/>
          <w:szCs w:val="28"/>
          <w:lang w:bidi="ar-IQ"/>
        </w:rPr>
      </w:pPr>
      <w:r>
        <w:rPr>
          <w:rFonts w:ascii="Times New Roman" w:hAnsi="Times New Roman" w:cs="Times New Roman"/>
          <w:b/>
          <w:bCs/>
          <w:sz w:val="28"/>
          <w:szCs w:val="28"/>
          <w:lang w:bidi="ar-IQ"/>
        </w:rPr>
        <w:t xml:space="preserve">         </w:t>
      </w:r>
      <w:r w:rsidRPr="009F708A">
        <w:rPr>
          <w:rFonts w:ascii="Times New Roman" w:hAnsi="Times New Roman" w:cs="Times New Roman"/>
          <w:sz w:val="28"/>
          <w:szCs w:val="28"/>
          <w:lang w:bidi="ar-IQ"/>
        </w:rPr>
        <w:t>English from the Teachers' Perspective.</w:t>
      </w:r>
      <w:r>
        <w:rPr>
          <w:rFonts w:ascii="Times New Roman" w:hAnsi="Times New Roman" w:cs="Times New Roman"/>
          <w:b/>
          <w:bCs/>
          <w:sz w:val="28"/>
          <w:szCs w:val="28"/>
          <w:lang w:bidi="ar-IQ"/>
        </w:rPr>
        <w:t xml:space="preserve">  </w:t>
      </w:r>
      <w:r w:rsidRPr="009F708A">
        <w:rPr>
          <w:rFonts w:ascii="Times New Roman" w:hAnsi="Times New Roman" w:cs="Times New Roman"/>
          <w:i/>
          <w:iCs/>
          <w:sz w:val="28"/>
          <w:szCs w:val="28"/>
          <w:lang w:bidi="ar-IQ"/>
        </w:rPr>
        <w:t>International Journal of Science and</w:t>
      </w:r>
    </w:p>
    <w:p w14:paraId="307CD416" w14:textId="77777777" w:rsidR="0094255F" w:rsidRDefault="0094255F" w:rsidP="00CD2DC7">
      <w:pPr>
        <w:spacing w:after="0" w:line="240" w:lineRule="auto"/>
        <w:rPr>
          <w:rFonts w:ascii="Times New Roman" w:hAnsi="Times New Roman" w:cs="Times New Roman"/>
          <w:sz w:val="28"/>
          <w:szCs w:val="28"/>
          <w:lang w:bidi="ar-IQ"/>
        </w:rPr>
      </w:pPr>
      <w:r w:rsidRPr="009F708A">
        <w:rPr>
          <w:rFonts w:ascii="Times New Roman" w:hAnsi="Times New Roman" w:cs="Times New Roman"/>
          <w:i/>
          <w:iCs/>
          <w:sz w:val="28"/>
          <w:szCs w:val="28"/>
          <w:lang w:bidi="ar-IQ"/>
        </w:rPr>
        <w:t xml:space="preserve">         Research</w:t>
      </w:r>
      <w:r w:rsidRPr="009F708A">
        <w:rPr>
          <w:rFonts w:ascii="Times New Roman" w:hAnsi="Times New Roman" w:cs="Times New Roman"/>
          <w:b/>
          <w:bCs/>
          <w:i/>
          <w:iCs/>
          <w:sz w:val="28"/>
          <w:szCs w:val="28"/>
          <w:lang w:bidi="ar-IQ"/>
        </w:rPr>
        <w:t xml:space="preserve"> </w:t>
      </w:r>
      <w:r w:rsidRPr="009F708A">
        <w:rPr>
          <w:rFonts w:ascii="Times New Roman" w:hAnsi="Times New Roman" w:cs="Times New Roman"/>
          <w:i/>
          <w:iCs/>
          <w:sz w:val="28"/>
          <w:szCs w:val="28"/>
          <w:lang w:bidi="ar-IQ"/>
        </w:rPr>
        <w:t>(IJSR)</w:t>
      </w:r>
      <w:r>
        <w:rPr>
          <w:rFonts w:ascii="Times New Roman" w:hAnsi="Times New Roman" w:cs="Times New Roman"/>
          <w:sz w:val="28"/>
          <w:szCs w:val="28"/>
          <w:lang w:bidi="ar-IQ"/>
        </w:rPr>
        <w:t xml:space="preserve">, </w:t>
      </w:r>
      <w:r w:rsidRPr="00C96B1C">
        <w:rPr>
          <w:rFonts w:ascii="Times New Roman" w:hAnsi="Times New Roman" w:cs="Times New Roman"/>
          <w:i/>
          <w:iCs/>
          <w:sz w:val="28"/>
          <w:szCs w:val="28"/>
          <w:lang w:bidi="ar-IQ"/>
        </w:rPr>
        <w:t>6</w:t>
      </w:r>
      <w:r>
        <w:rPr>
          <w:rFonts w:ascii="Times New Roman" w:hAnsi="Times New Roman" w:cs="Times New Roman"/>
          <w:sz w:val="28"/>
          <w:szCs w:val="28"/>
          <w:lang w:bidi="ar-IQ"/>
        </w:rPr>
        <w:t xml:space="preserve"> (1),</w:t>
      </w:r>
      <w:r>
        <w:rPr>
          <w:rFonts w:ascii="Times New Roman" w:hAnsi="Times New Roman" w:cs="Times New Roman"/>
          <w:b/>
          <w:bCs/>
          <w:sz w:val="28"/>
          <w:szCs w:val="28"/>
          <w:lang w:bidi="ar-IQ"/>
        </w:rPr>
        <w:t xml:space="preserve"> </w:t>
      </w:r>
      <w:r>
        <w:rPr>
          <w:rFonts w:ascii="Times New Roman" w:hAnsi="Times New Roman" w:cs="Times New Roman"/>
          <w:sz w:val="28"/>
          <w:szCs w:val="28"/>
          <w:lang w:bidi="ar-IQ"/>
        </w:rPr>
        <w:t xml:space="preserve">300-304  </w:t>
      </w:r>
    </w:p>
    <w:p w14:paraId="375FF7FB" w14:textId="00650A88" w:rsidR="0094255F" w:rsidRDefault="0094255F" w:rsidP="00CD2DC7">
      <w:pPr>
        <w:spacing w:after="0"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Beach, R.</w:t>
      </w:r>
      <w:proofErr w:type="gramStart"/>
      <w:r>
        <w:rPr>
          <w:rFonts w:asciiTheme="majorBidi" w:hAnsiTheme="majorBidi" w:cstheme="majorBidi"/>
          <w:sz w:val="28"/>
          <w:szCs w:val="28"/>
          <w:lang w:bidi="ar-IQ"/>
        </w:rPr>
        <w:t xml:space="preserve">,  </w:t>
      </w:r>
      <w:r w:rsidRPr="00B045B0">
        <w:rPr>
          <w:rFonts w:asciiTheme="majorBidi" w:hAnsiTheme="majorBidi" w:cstheme="majorBidi"/>
          <w:sz w:val="28"/>
          <w:szCs w:val="28"/>
          <w:lang w:bidi="ar-IQ"/>
        </w:rPr>
        <w:t>Appleman</w:t>
      </w:r>
      <w:proofErr w:type="gramEnd"/>
      <w:r w:rsidRPr="00B045B0">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D., </w:t>
      </w:r>
      <w:r w:rsidRPr="00B045B0">
        <w:rPr>
          <w:rFonts w:asciiTheme="majorBidi" w:hAnsiTheme="majorBidi" w:cstheme="majorBidi"/>
          <w:sz w:val="28"/>
          <w:szCs w:val="28"/>
          <w:lang w:bidi="ar-IQ"/>
        </w:rPr>
        <w:t xml:space="preserve"> Hynds</w:t>
      </w:r>
      <w:r>
        <w:rPr>
          <w:rFonts w:asciiTheme="majorBidi" w:hAnsiTheme="majorBidi" w:cstheme="majorBidi"/>
          <w:sz w:val="28"/>
          <w:szCs w:val="28"/>
          <w:lang w:bidi="ar-IQ"/>
        </w:rPr>
        <w:t>, S,</w:t>
      </w:r>
      <w:r w:rsidRPr="00B045B0">
        <w:rPr>
          <w:rFonts w:asciiTheme="majorBidi" w:hAnsiTheme="majorBidi" w:cstheme="majorBidi"/>
          <w:sz w:val="28"/>
          <w:szCs w:val="28"/>
          <w:lang w:bidi="ar-IQ"/>
        </w:rPr>
        <w:t xml:space="preserve"> </w:t>
      </w:r>
      <w:r>
        <w:rPr>
          <w:rFonts w:asciiTheme="majorBidi" w:hAnsiTheme="majorBidi" w:cstheme="majorBidi"/>
          <w:sz w:val="28"/>
          <w:szCs w:val="28"/>
          <w:lang w:bidi="ar-IQ"/>
        </w:rPr>
        <w:t>&amp;</w:t>
      </w:r>
      <w:r w:rsidRPr="00B045B0">
        <w:rPr>
          <w:rFonts w:asciiTheme="majorBidi" w:hAnsiTheme="majorBidi" w:cstheme="majorBidi"/>
          <w:sz w:val="28"/>
          <w:szCs w:val="28"/>
          <w:lang w:bidi="ar-IQ"/>
        </w:rPr>
        <w:t xml:space="preserve"> Wilhelm</w:t>
      </w:r>
      <w:r>
        <w:rPr>
          <w:rFonts w:asciiTheme="majorBidi" w:hAnsiTheme="majorBidi" w:cstheme="majorBidi"/>
          <w:sz w:val="28"/>
          <w:szCs w:val="28"/>
          <w:lang w:bidi="ar-IQ"/>
        </w:rPr>
        <w:t xml:space="preserve">, J. </w:t>
      </w:r>
      <w:r w:rsidRPr="00B045B0">
        <w:rPr>
          <w:rFonts w:asciiTheme="majorBidi" w:hAnsiTheme="majorBidi" w:cstheme="majorBidi"/>
          <w:sz w:val="28"/>
          <w:szCs w:val="28"/>
          <w:lang w:bidi="ar-IQ"/>
        </w:rPr>
        <w:t>D</w:t>
      </w:r>
      <w:r>
        <w:rPr>
          <w:rFonts w:asciiTheme="majorBidi" w:hAnsiTheme="majorBidi" w:cstheme="majorBidi"/>
          <w:sz w:val="28"/>
          <w:szCs w:val="28"/>
          <w:lang w:bidi="ar-IQ"/>
        </w:rPr>
        <w:t>.</w:t>
      </w:r>
      <w:r w:rsidRPr="00B045B0">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(2011). </w:t>
      </w:r>
      <w:r w:rsidRPr="00CC2591">
        <w:rPr>
          <w:rFonts w:asciiTheme="majorBidi" w:hAnsiTheme="majorBidi" w:cstheme="majorBidi"/>
          <w:i/>
          <w:iCs/>
          <w:sz w:val="28"/>
          <w:szCs w:val="28"/>
          <w:lang w:bidi="ar-IQ"/>
        </w:rPr>
        <w:t xml:space="preserve">Teaching Literature to      </w:t>
      </w:r>
      <w:r w:rsidRPr="0051014D">
        <w:rPr>
          <w:rFonts w:asciiTheme="majorBidi" w:hAnsiTheme="majorBidi" w:cstheme="majorBidi"/>
          <w:i/>
          <w:iCs/>
          <w:sz w:val="28"/>
          <w:szCs w:val="28"/>
          <w:lang w:bidi="ar-IQ"/>
        </w:rPr>
        <w:t>Adolescents</w:t>
      </w:r>
      <w:r w:rsidRPr="0051014D">
        <w:rPr>
          <w:rFonts w:asciiTheme="majorBidi" w:hAnsiTheme="majorBidi" w:cstheme="majorBidi"/>
          <w:b/>
          <w:bCs/>
          <w:i/>
          <w:iCs/>
          <w:sz w:val="28"/>
          <w:szCs w:val="28"/>
          <w:lang w:bidi="ar-IQ"/>
        </w:rPr>
        <w:t xml:space="preserve"> </w:t>
      </w:r>
      <w:r w:rsidRPr="0051014D">
        <w:rPr>
          <w:rFonts w:asciiTheme="majorBidi" w:hAnsiTheme="majorBidi" w:cstheme="majorBidi"/>
          <w:i/>
          <w:iCs/>
          <w:sz w:val="28"/>
          <w:szCs w:val="28"/>
          <w:lang w:bidi="ar-IQ"/>
        </w:rPr>
        <w:t>(2</w:t>
      </w:r>
      <w:proofErr w:type="gramStart"/>
      <w:r w:rsidRPr="0051014D">
        <w:rPr>
          <w:rFonts w:asciiTheme="majorBidi" w:hAnsiTheme="majorBidi" w:cstheme="majorBidi"/>
          <w:i/>
          <w:iCs/>
          <w:sz w:val="28"/>
          <w:szCs w:val="28"/>
          <w:lang w:bidi="ar-IQ"/>
        </w:rPr>
        <w:t>nd</w:t>
      </w:r>
      <w:r w:rsidRPr="0051014D">
        <w:rPr>
          <w:rFonts w:asciiTheme="majorBidi" w:hAnsiTheme="majorBidi" w:cstheme="majorBidi"/>
          <w:i/>
          <w:iCs/>
          <w:sz w:val="28"/>
          <w:szCs w:val="28"/>
          <w:vertAlign w:val="superscript"/>
          <w:lang w:bidi="ar-IQ"/>
        </w:rPr>
        <w:t xml:space="preserve"> </w:t>
      </w:r>
      <w:r w:rsidRPr="0051014D">
        <w:rPr>
          <w:rFonts w:asciiTheme="majorBidi" w:hAnsiTheme="majorBidi" w:cstheme="majorBidi"/>
          <w:i/>
          <w:iCs/>
          <w:sz w:val="28"/>
          <w:szCs w:val="28"/>
          <w:lang w:bidi="ar-IQ"/>
        </w:rPr>
        <w:t xml:space="preserve"> ed.</w:t>
      </w:r>
      <w:proofErr w:type="gramEnd"/>
      <w:r w:rsidRPr="0051014D">
        <w:rPr>
          <w:rFonts w:asciiTheme="majorBidi" w:hAnsiTheme="majorBidi" w:cstheme="majorBidi"/>
          <w:i/>
          <w:iCs/>
          <w:sz w:val="28"/>
          <w:szCs w:val="28"/>
          <w:lang w:bidi="ar-IQ"/>
        </w:rPr>
        <w:t>)</w:t>
      </w:r>
      <w:r>
        <w:rPr>
          <w:rFonts w:asciiTheme="majorBidi" w:hAnsiTheme="majorBidi" w:cstheme="majorBidi"/>
          <w:sz w:val="28"/>
          <w:szCs w:val="28"/>
          <w:lang w:bidi="ar-IQ"/>
        </w:rPr>
        <w:t xml:space="preserve">. </w:t>
      </w:r>
      <w:r w:rsidRPr="00CC2591">
        <w:rPr>
          <w:rFonts w:asciiTheme="majorBidi" w:hAnsiTheme="majorBidi" w:cstheme="majorBidi"/>
          <w:sz w:val="28"/>
          <w:szCs w:val="28"/>
          <w:lang w:bidi="ar-IQ"/>
        </w:rPr>
        <w:t>New York: Routledge</w:t>
      </w:r>
    </w:p>
    <w:p w14:paraId="301D57CC" w14:textId="77777777" w:rsidR="0094255F" w:rsidRPr="0096045C" w:rsidRDefault="0094255F" w:rsidP="00CD2DC7">
      <w:pPr>
        <w:spacing w:after="0"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Bello, S.</w:t>
      </w:r>
      <w:proofErr w:type="gramStart"/>
      <w:r>
        <w:rPr>
          <w:rFonts w:asciiTheme="majorBidi" w:hAnsiTheme="majorBidi" w:cstheme="majorBidi"/>
          <w:sz w:val="28"/>
          <w:szCs w:val="28"/>
          <w:lang w:bidi="ar-IQ"/>
        </w:rPr>
        <w:t xml:space="preserve">,  </w:t>
      </w:r>
      <w:proofErr w:type="spellStart"/>
      <w:r>
        <w:rPr>
          <w:rFonts w:asciiTheme="majorBidi" w:hAnsiTheme="majorBidi" w:cstheme="majorBidi"/>
          <w:sz w:val="28"/>
          <w:szCs w:val="28"/>
          <w:lang w:bidi="ar-IQ"/>
        </w:rPr>
        <w:t>Mlbi</w:t>
      </w:r>
      <w:proofErr w:type="spellEnd"/>
      <w:proofErr w:type="gramEnd"/>
      <w:r>
        <w:rPr>
          <w:rFonts w:asciiTheme="majorBidi" w:hAnsiTheme="majorBidi" w:cstheme="majorBidi"/>
          <w:sz w:val="28"/>
          <w:szCs w:val="28"/>
          <w:lang w:bidi="ar-IQ"/>
        </w:rPr>
        <w:t xml:space="preserve">, B. M. &amp;  Bukar, I. B. (2016). </w:t>
      </w:r>
      <w:r w:rsidRPr="0096045C">
        <w:rPr>
          <w:rFonts w:asciiTheme="majorBidi" w:hAnsiTheme="majorBidi" w:cstheme="majorBidi"/>
          <w:sz w:val="28"/>
          <w:szCs w:val="28"/>
          <w:lang w:bidi="ar-IQ"/>
        </w:rPr>
        <w:t>Effect of Simulation Technique and</w:t>
      </w:r>
    </w:p>
    <w:p w14:paraId="70BDFF14" w14:textId="77777777" w:rsidR="0094255F" w:rsidRPr="0096045C" w:rsidRDefault="0094255F" w:rsidP="00CD2DC7">
      <w:pPr>
        <w:spacing w:after="0"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96045C">
        <w:rPr>
          <w:rFonts w:asciiTheme="majorBidi" w:hAnsiTheme="majorBidi" w:cstheme="majorBidi"/>
          <w:sz w:val="28"/>
          <w:szCs w:val="28"/>
          <w:lang w:bidi="ar-IQ"/>
        </w:rPr>
        <w:t xml:space="preserve">Lecture Method on Students' Academic Performance in </w:t>
      </w:r>
      <w:proofErr w:type="spellStart"/>
      <w:r w:rsidRPr="0096045C">
        <w:rPr>
          <w:rFonts w:asciiTheme="majorBidi" w:hAnsiTheme="majorBidi" w:cstheme="majorBidi"/>
          <w:sz w:val="28"/>
          <w:szCs w:val="28"/>
        </w:rPr>
        <w:t>Mafoni</w:t>
      </w:r>
      <w:proofErr w:type="spellEnd"/>
      <w:r w:rsidRPr="0096045C">
        <w:rPr>
          <w:rFonts w:asciiTheme="majorBidi" w:hAnsiTheme="majorBidi" w:cstheme="majorBidi"/>
          <w:sz w:val="28"/>
          <w:szCs w:val="28"/>
        </w:rPr>
        <w:t xml:space="preserve"> Day</w:t>
      </w:r>
      <w:r w:rsidRPr="0096045C">
        <w:rPr>
          <w:rFonts w:asciiTheme="majorBidi" w:hAnsiTheme="majorBidi" w:cstheme="majorBidi"/>
          <w:sz w:val="28"/>
          <w:szCs w:val="28"/>
          <w:lang w:bidi="ar-IQ"/>
        </w:rPr>
        <w:t xml:space="preserve"> Secondary</w:t>
      </w:r>
    </w:p>
    <w:p w14:paraId="43EF9787" w14:textId="77777777" w:rsidR="0094255F" w:rsidRDefault="0094255F" w:rsidP="00CD2DC7">
      <w:pPr>
        <w:spacing w:after="0"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96045C">
        <w:rPr>
          <w:rFonts w:asciiTheme="majorBidi" w:hAnsiTheme="majorBidi" w:cstheme="majorBidi"/>
          <w:sz w:val="28"/>
          <w:szCs w:val="28"/>
          <w:lang w:bidi="ar-IQ"/>
        </w:rPr>
        <w:t xml:space="preserve">School </w:t>
      </w:r>
      <w:r w:rsidRPr="0096045C">
        <w:rPr>
          <w:rFonts w:asciiTheme="majorBidi" w:hAnsiTheme="majorBidi" w:cstheme="majorBidi"/>
          <w:sz w:val="28"/>
          <w:szCs w:val="28"/>
        </w:rPr>
        <w:t>Maiduguri, Borno State, Nigeria.</w:t>
      </w:r>
      <w:r>
        <w:rPr>
          <w:rFonts w:asciiTheme="majorBidi" w:hAnsiTheme="majorBidi" w:cstheme="majorBidi"/>
          <w:b/>
          <w:bCs/>
          <w:sz w:val="28"/>
          <w:szCs w:val="28"/>
          <w:lang w:bidi="ar-IQ"/>
        </w:rPr>
        <w:t xml:space="preserve"> </w:t>
      </w:r>
      <w:r w:rsidRPr="009C6895">
        <w:rPr>
          <w:rFonts w:asciiTheme="majorBidi" w:hAnsiTheme="majorBidi" w:cstheme="majorBidi"/>
          <w:i/>
          <w:iCs/>
          <w:sz w:val="28"/>
          <w:szCs w:val="28"/>
        </w:rPr>
        <w:t>Journal of Education and</w:t>
      </w:r>
      <w:r w:rsidRPr="009C6895">
        <w:rPr>
          <w:rFonts w:asciiTheme="majorBidi" w:hAnsiTheme="majorBidi" w:cstheme="majorBidi"/>
          <w:i/>
          <w:iCs/>
          <w:sz w:val="28"/>
          <w:szCs w:val="28"/>
          <w:lang w:bidi="ar-IQ"/>
        </w:rPr>
        <w:t xml:space="preserve"> </w:t>
      </w:r>
      <w:r w:rsidRPr="009C6895">
        <w:rPr>
          <w:rFonts w:asciiTheme="majorBidi" w:hAnsiTheme="majorBidi" w:cstheme="majorBidi"/>
          <w:i/>
          <w:iCs/>
          <w:sz w:val="28"/>
          <w:szCs w:val="28"/>
        </w:rPr>
        <w:t>Practice,</w:t>
      </w:r>
    </w:p>
    <w:p w14:paraId="5994FA39" w14:textId="77777777" w:rsidR="0094255F" w:rsidRDefault="0094255F" w:rsidP="00CD2DC7">
      <w:pPr>
        <w:pStyle w:val="Default"/>
        <w:rPr>
          <w:rFonts w:asciiTheme="majorBidi" w:hAnsiTheme="majorBidi" w:cstheme="majorBidi"/>
          <w:sz w:val="28"/>
          <w:szCs w:val="28"/>
        </w:rPr>
      </w:pPr>
      <w:r>
        <w:rPr>
          <w:rFonts w:asciiTheme="majorBidi" w:hAnsiTheme="majorBidi" w:cstheme="majorBidi"/>
          <w:sz w:val="28"/>
          <w:szCs w:val="28"/>
          <w:lang w:bidi="ar-IQ"/>
        </w:rPr>
        <w:t xml:space="preserve">        </w:t>
      </w:r>
      <w:r w:rsidRPr="00C96B1C">
        <w:rPr>
          <w:i/>
          <w:iCs/>
          <w:sz w:val="28"/>
          <w:szCs w:val="28"/>
        </w:rPr>
        <w:t>7</w:t>
      </w:r>
      <w:r>
        <w:rPr>
          <w:sz w:val="28"/>
          <w:szCs w:val="28"/>
        </w:rPr>
        <w:t xml:space="preserve"> (23), 113-117</w:t>
      </w:r>
    </w:p>
    <w:p w14:paraId="435030ED" w14:textId="77777777" w:rsidR="0094255F" w:rsidRDefault="0094255F" w:rsidP="00CD2DC7">
      <w:pPr>
        <w:pStyle w:val="Default"/>
        <w:rPr>
          <w:rFonts w:asciiTheme="majorBidi" w:hAnsiTheme="majorBidi" w:cstheme="majorBidi"/>
          <w:sz w:val="28"/>
          <w:szCs w:val="28"/>
        </w:rPr>
      </w:pPr>
    </w:p>
    <w:p w14:paraId="7671D43A" w14:textId="77777777" w:rsidR="0094255F" w:rsidRPr="0096045C" w:rsidRDefault="0094255F" w:rsidP="00CD2DC7">
      <w:pPr>
        <w:autoSpaceDE w:val="0"/>
        <w:autoSpaceDN w:val="0"/>
        <w:adjustRightInd w:val="0"/>
        <w:spacing w:after="0" w:line="240" w:lineRule="auto"/>
        <w:rPr>
          <w:rFonts w:asciiTheme="majorBidi" w:hAnsiTheme="majorBidi" w:cstheme="majorBidi"/>
          <w:sz w:val="28"/>
          <w:szCs w:val="28"/>
        </w:rPr>
      </w:pPr>
      <w:r w:rsidRPr="004549FA">
        <w:rPr>
          <w:rFonts w:ascii="TimesNewRoman" w:hAnsi="TimesNewRoman" w:cs="TimesNewRoman"/>
          <w:sz w:val="28"/>
          <w:szCs w:val="28"/>
        </w:rPr>
        <w:t>Biggs,</w:t>
      </w:r>
      <w:r>
        <w:rPr>
          <w:rFonts w:ascii="TimesNewRoman" w:hAnsi="TimesNewRoman" w:cs="TimesNewRoman"/>
          <w:sz w:val="28"/>
          <w:szCs w:val="28"/>
        </w:rPr>
        <w:t xml:space="preserve"> J. (</w:t>
      </w:r>
      <w:r w:rsidRPr="004549FA">
        <w:rPr>
          <w:rFonts w:ascii="TimesNewRoman" w:hAnsi="TimesNewRoman" w:cs="TimesNewRoman"/>
          <w:sz w:val="28"/>
          <w:szCs w:val="28"/>
        </w:rPr>
        <w:t>2001</w:t>
      </w:r>
      <w:r>
        <w:rPr>
          <w:rFonts w:asciiTheme="majorBidi" w:hAnsiTheme="majorBidi" w:cstheme="majorBidi"/>
          <w:sz w:val="28"/>
          <w:szCs w:val="28"/>
        </w:rPr>
        <w:t xml:space="preserve">). </w:t>
      </w:r>
      <w:r w:rsidRPr="0096045C">
        <w:rPr>
          <w:rFonts w:asciiTheme="majorBidi" w:hAnsiTheme="majorBidi" w:cstheme="majorBidi"/>
          <w:sz w:val="28"/>
          <w:szCs w:val="28"/>
        </w:rPr>
        <w:t>The Reflective Institution: Assuring and Enhancing the Quality of</w:t>
      </w:r>
    </w:p>
    <w:p w14:paraId="07E7B700" w14:textId="77777777" w:rsidR="0094255F" w:rsidRPr="0096045C" w:rsidRDefault="0094255F" w:rsidP="00CD2DC7">
      <w:pPr>
        <w:autoSpaceDE w:val="0"/>
        <w:autoSpaceDN w:val="0"/>
        <w:adjustRightInd w:val="0"/>
        <w:spacing w:after="0" w:line="240" w:lineRule="auto"/>
        <w:rPr>
          <w:rFonts w:asciiTheme="majorBidi" w:hAnsiTheme="majorBidi" w:cstheme="majorBidi"/>
          <w:sz w:val="28"/>
          <w:szCs w:val="28"/>
        </w:rPr>
      </w:pPr>
    </w:p>
    <w:p w14:paraId="5F642D46" w14:textId="77777777" w:rsidR="0094255F" w:rsidRDefault="0094255F" w:rsidP="00CD2DC7">
      <w:pPr>
        <w:autoSpaceDE w:val="0"/>
        <w:autoSpaceDN w:val="0"/>
        <w:adjustRightInd w:val="0"/>
        <w:spacing w:after="0" w:line="240" w:lineRule="auto"/>
        <w:rPr>
          <w:rFonts w:asciiTheme="majorBidi" w:hAnsiTheme="majorBidi" w:cstheme="majorBidi"/>
          <w:sz w:val="28"/>
          <w:szCs w:val="28"/>
        </w:rPr>
      </w:pPr>
      <w:r w:rsidRPr="0096045C">
        <w:rPr>
          <w:rFonts w:asciiTheme="majorBidi" w:hAnsiTheme="majorBidi" w:cstheme="majorBidi"/>
          <w:sz w:val="28"/>
          <w:szCs w:val="28"/>
        </w:rPr>
        <w:t xml:space="preserve">          </w:t>
      </w:r>
      <w:proofErr w:type="gramStart"/>
      <w:r w:rsidRPr="0096045C">
        <w:rPr>
          <w:rFonts w:asciiTheme="majorBidi" w:hAnsiTheme="majorBidi" w:cstheme="majorBidi"/>
          <w:sz w:val="28"/>
          <w:szCs w:val="28"/>
        </w:rPr>
        <w:t>Teaching  and</w:t>
      </w:r>
      <w:proofErr w:type="gramEnd"/>
      <w:r w:rsidRPr="0096045C">
        <w:rPr>
          <w:rFonts w:asciiTheme="majorBidi" w:hAnsiTheme="majorBidi" w:cstheme="majorBidi"/>
          <w:sz w:val="28"/>
          <w:szCs w:val="28"/>
        </w:rPr>
        <w:t xml:space="preserve"> Learning. </w:t>
      </w:r>
      <w:r>
        <w:rPr>
          <w:rFonts w:asciiTheme="majorBidi" w:hAnsiTheme="majorBidi" w:cstheme="majorBidi"/>
          <w:sz w:val="28"/>
          <w:szCs w:val="28"/>
        </w:rPr>
        <w:t xml:space="preserve"> </w:t>
      </w:r>
      <w:r w:rsidRPr="0096045C">
        <w:rPr>
          <w:rFonts w:asciiTheme="majorBidi" w:hAnsiTheme="majorBidi" w:cstheme="majorBidi"/>
          <w:i/>
          <w:iCs/>
          <w:sz w:val="28"/>
          <w:szCs w:val="28"/>
        </w:rPr>
        <w:t xml:space="preserve">Higher </w:t>
      </w:r>
      <w:proofErr w:type="gramStart"/>
      <w:r w:rsidRPr="0096045C">
        <w:rPr>
          <w:rFonts w:asciiTheme="majorBidi" w:hAnsiTheme="majorBidi" w:cstheme="majorBidi"/>
          <w:i/>
          <w:iCs/>
          <w:sz w:val="28"/>
          <w:szCs w:val="28"/>
        </w:rPr>
        <w:t>Education</w:t>
      </w:r>
      <w:r>
        <w:rPr>
          <w:rFonts w:asciiTheme="majorBidi" w:hAnsiTheme="majorBidi" w:cstheme="majorBidi"/>
          <w:sz w:val="28"/>
          <w:szCs w:val="28"/>
        </w:rPr>
        <w:t xml:space="preserve">,  </w:t>
      </w:r>
      <w:r w:rsidRPr="00C96B1C">
        <w:rPr>
          <w:rFonts w:asciiTheme="majorBidi" w:hAnsiTheme="majorBidi" w:cstheme="majorBidi"/>
          <w:i/>
          <w:iCs/>
          <w:sz w:val="28"/>
          <w:szCs w:val="28"/>
        </w:rPr>
        <w:t>41</w:t>
      </w:r>
      <w:proofErr w:type="gramEnd"/>
      <w:r>
        <w:rPr>
          <w:rFonts w:asciiTheme="majorBidi" w:hAnsiTheme="majorBidi" w:cstheme="majorBidi"/>
          <w:sz w:val="28"/>
          <w:szCs w:val="28"/>
        </w:rPr>
        <w:t>(</w:t>
      </w:r>
      <w:r w:rsidRPr="00DE594A">
        <w:rPr>
          <w:rFonts w:asciiTheme="majorBidi" w:hAnsiTheme="majorBidi" w:cstheme="majorBidi"/>
          <w:sz w:val="28"/>
          <w:szCs w:val="28"/>
        </w:rPr>
        <w:t>3)</w:t>
      </w:r>
      <w:r>
        <w:rPr>
          <w:rFonts w:asciiTheme="majorBidi" w:hAnsiTheme="majorBidi" w:cstheme="majorBidi"/>
          <w:sz w:val="28"/>
          <w:szCs w:val="28"/>
        </w:rPr>
        <w:t xml:space="preserve">,  </w:t>
      </w:r>
      <w:r w:rsidRPr="00DE594A">
        <w:rPr>
          <w:rFonts w:asciiTheme="majorBidi" w:hAnsiTheme="majorBidi" w:cstheme="majorBidi"/>
          <w:sz w:val="28"/>
          <w:szCs w:val="28"/>
        </w:rPr>
        <w:t>221-238</w:t>
      </w:r>
    </w:p>
    <w:p w14:paraId="2129D210" w14:textId="77777777" w:rsidR="0094255F" w:rsidRDefault="0094255F" w:rsidP="00CD2DC7">
      <w:pPr>
        <w:autoSpaceDE w:val="0"/>
        <w:autoSpaceDN w:val="0"/>
        <w:adjustRightInd w:val="0"/>
        <w:spacing w:after="0" w:line="240" w:lineRule="auto"/>
        <w:jc w:val="right"/>
        <w:rPr>
          <w:rFonts w:asciiTheme="majorBidi" w:hAnsiTheme="majorBidi" w:cstheme="majorBidi"/>
          <w:sz w:val="28"/>
          <w:szCs w:val="28"/>
        </w:rPr>
      </w:pPr>
    </w:p>
    <w:p w14:paraId="5C6C7E69" w14:textId="77777777" w:rsidR="0094255F" w:rsidRDefault="0094255F" w:rsidP="00CD2DC7">
      <w:pPr>
        <w:autoSpaceDE w:val="0"/>
        <w:autoSpaceDN w:val="0"/>
        <w:adjustRightInd w:val="0"/>
        <w:spacing w:after="0" w:line="240" w:lineRule="auto"/>
        <w:rPr>
          <w:rFonts w:asciiTheme="majorBidi" w:hAnsiTheme="majorBidi" w:cstheme="majorBidi"/>
          <w:sz w:val="28"/>
          <w:szCs w:val="28"/>
        </w:rPr>
      </w:pPr>
      <w:r w:rsidRPr="00032BE0">
        <w:rPr>
          <w:rFonts w:asciiTheme="majorBidi" w:hAnsiTheme="majorBidi" w:cstheme="majorBidi"/>
          <w:sz w:val="28"/>
          <w:szCs w:val="28"/>
        </w:rPr>
        <w:t>Boströ</w:t>
      </w:r>
      <w:r>
        <w:rPr>
          <w:rFonts w:asciiTheme="majorBidi" w:hAnsiTheme="majorBidi" w:cstheme="majorBidi"/>
          <w:sz w:val="28"/>
          <w:szCs w:val="28"/>
        </w:rPr>
        <w:t xml:space="preserve">m, L. (2011). </w:t>
      </w:r>
      <w:r w:rsidRPr="00CC2591">
        <w:rPr>
          <w:rFonts w:asciiTheme="majorBidi" w:hAnsiTheme="majorBidi" w:cstheme="majorBidi"/>
          <w:sz w:val="28"/>
          <w:szCs w:val="28"/>
        </w:rPr>
        <w:t>Students’ Learning Styles Compared with their Teachers’ Learning</w:t>
      </w:r>
    </w:p>
    <w:p w14:paraId="493A70BD" w14:textId="77777777" w:rsidR="0094255F" w:rsidRPr="00CC2591" w:rsidRDefault="0094255F" w:rsidP="00CD2DC7">
      <w:pPr>
        <w:autoSpaceDE w:val="0"/>
        <w:autoSpaceDN w:val="0"/>
        <w:adjustRightInd w:val="0"/>
        <w:spacing w:after="0" w:line="240" w:lineRule="auto"/>
        <w:rPr>
          <w:rFonts w:asciiTheme="majorBidi" w:hAnsiTheme="majorBidi" w:cstheme="majorBidi"/>
          <w:sz w:val="28"/>
          <w:szCs w:val="28"/>
        </w:rPr>
      </w:pPr>
    </w:p>
    <w:p w14:paraId="6203E065" w14:textId="77777777" w:rsidR="0094255F" w:rsidRPr="00CC2591" w:rsidRDefault="0094255F" w:rsidP="00CD2DC7">
      <w:pPr>
        <w:autoSpaceDE w:val="0"/>
        <w:autoSpaceDN w:val="0"/>
        <w:adjustRightInd w:val="0"/>
        <w:spacing w:after="0" w:line="240" w:lineRule="auto"/>
        <w:rPr>
          <w:rFonts w:asciiTheme="majorBidi" w:hAnsiTheme="majorBidi" w:cstheme="majorBidi"/>
          <w:i/>
          <w:iCs/>
          <w:sz w:val="28"/>
          <w:szCs w:val="28"/>
        </w:rPr>
      </w:pPr>
      <w:r w:rsidRPr="00CC2591">
        <w:rPr>
          <w:rFonts w:asciiTheme="majorBidi" w:hAnsiTheme="majorBidi" w:cstheme="majorBidi"/>
          <w:sz w:val="28"/>
          <w:szCs w:val="28"/>
        </w:rPr>
        <w:t xml:space="preserve">          Styles in Secondary Schools.</w:t>
      </w:r>
      <w:r>
        <w:rPr>
          <w:rFonts w:asciiTheme="majorBidi" w:hAnsiTheme="majorBidi" w:cstheme="majorBidi"/>
          <w:sz w:val="28"/>
          <w:szCs w:val="28"/>
        </w:rPr>
        <w:t xml:space="preserve"> </w:t>
      </w:r>
      <w:r w:rsidRPr="00CC2591">
        <w:rPr>
          <w:rFonts w:asciiTheme="majorBidi" w:hAnsiTheme="majorBidi" w:cstheme="majorBidi"/>
          <w:i/>
          <w:iCs/>
          <w:sz w:val="28"/>
          <w:szCs w:val="28"/>
        </w:rPr>
        <w:t xml:space="preserve">Institute for Learning Styles Research </w:t>
      </w:r>
    </w:p>
    <w:p w14:paraId="49C46572" w14:textId="77777777" w:rsidR="0094255F" w:rsidRPr="00CC2591" w:rsidRDefault="0094255F" w:rsidP="00CD2DC7">
      <w:pPr>
        <w:autoSpaceDE w:val="0"/>
        <w:autoSpaceDN w:val="0"/>
        <w:adjustRightInd w:val="0"/>
        <w:spacing w:after="0" w:line="240" w:lineRule="auto"/>
        <w:rPr>
          <w:rFonts w:asciiTheme="majorBidi" w:hAnsiTheme="majorBidi" w:cstheme="majorBidi"/>
          <w:i/>
          <w:iCs/>
          <w:sz w:val="28"/>
          <w:szCs w:val="28"/>
        </w:rPr>
      </w:pPr>
    </w:p>
    <w:p w14:paraId="0E74AFB1" w14:textId="77777777" w:rsidR="0094255F" w:rsidRPr="00032BE0" w:rsidRDefault="0094255F" w:rsidP="00CD2DC7">
      <w:pPr>
        <w:autoSpaceDE w:val="0"/>
        <w:autoSpaceDN w:val="0"/>
        <w:adjustRightInd w:val="0"/>
        <w:spacing w:after="0" w:line="240" w:lineRule="auto"/>
        <w:rPr>
          <w:rFonts w:asciiTheme="majorBidi" w:hAnsiTheme="majorBidi" w:cstheme="majorBidi"/>
          <w:sz w:val="28"/>
          <w:szCs w:val="28"/>
        </w:rPr>
      </w:pPr>
      <w:r w:rsidRPr="00CC2591">
        <w:rPr>
          <w:rFonts w:asciiTheme="majorBidi" w:hAnsiTheme="majorBidi" w:cstheme="majorBidi"/>
          <w:i/>
          <w:iCs/>
          <w:sz w:val="28"/>
          <w:szCs w:val="28"/>
        </w:rPr>
        <w:t xml:space="preserve">          </w:t>
      </w:r>
      <w:proofErr w:type="gramStart"/>
      <w:r w:rsidRPr="00CC2591">
        <w:rPr>
          <w:rFonts w:asciiTheme="majorBidi" w:hAnsiTheme="majorBidi" w:cstheme="majorBidi"/>
          <w:i/>
          <w:iCs/>
          <w:sz w:val="28"/>
          <w:szCs w:val="28"/>
        </w:rPr>
        <w:t>Journal</w:t>
      </w:r>
      <w:r w:rsidRPr="00032BE0">
        <w:rPr>
          <w:rFonts w:asciiTheme="majorBidi" w:hAnsiTheme="majorBidi" w:cstheme="majorBidi"/>
          <w:i/>
          <w:iCs/>
          <w:sz w:val="28"/>
          <w:szCs w:val="28"/>
        </w:rPr>
        <w:t>,</w:t>
      </w:r>
      <w:r>
        <w:rPr>
          <w:rFonts w:asciiTheme="majorBidi" w:hAnsiTheme="majorBidi" w:cstheme="majorBidi"/>
          <w:sz w:val="28"/>
          <w:szCs w:val="28"/>
        </w:rPr>
        <w:t xml:space="preserve">  </w:t>
      </w:r>
      <w:r w:rsidRPr="00C96B1C">
        <w:rPr>
          <w:rFonts w:asciiTheme="majorBidi" w:hAnsiTheme="majorBidi" w:cstheme="majorBidi"/>
          <w:i/>
          <w:iCs/>
          <w:sz w:val="28"/>
          <w:szCs w:val="28"/>
        </w:rPr>
        <w:t>1</w:t>
      </w:r>
      <w:proofErr w:type="gramEnd"/>
      <w:r>
        <w:rPr>
          <w:rFonts w:asciiTheme="majorBidi" w:hAnsiTheme="majorBidi" w:cstheme="majorBidi"/>
          <w:sz w:val="28"/>
          <w:szCs w:val="28"/>
        </w:rPr>
        <w:t>, 17-38</w:t>
      </w:r>
      <w:r w:rsidRPr="00032BE0">
        <w:rPr>
          <w:rFonts w:asciiTheme="majorBidi" w:hAnsiTheme="majorBidi" w:cstheme="majorBidi"/>
          <w:b/>
          <w:bCs/>
          <w:sz w:val="28"/>
          <w:szCs w:val="28"/>
          <w:u w:val="single"/>
          <w:lang w:bidi="ar-IQ"/>
        </w:rPr>
        <w:t xml:space="preserve"> </w:t>
      </w:r>
    </w:p>
    <w:p w14:paraId="2D84D4A5" w14:textId="77777777" w:rsidR="0094255F" w:rsidRDefault="0094255F" w:rsidP="00CD2DC7">
      <w:pPr>
        <w:spacing w:after="0" w:line="240" w:lineRule="auto"/>
        <w:rPr>
          <w:rFonts w:asciiTheme="majorBidi" w:hAnsiTheme="majorBidi" w:cstheme="majorBidi"/>
          <w:sz w:val="28"/>
          <w:szCs w:val="28"/>
        </w:rPr>
      </w:pPr>
    </w:p>
    <w:p w14:paraId="5BDE9262" w14:textId="77777777" w:rsidR="0094255F" w:rsidRDefault="0094255F" w:rsidP="00CD2DC7">
      <w:pPr>
        <w:spacing w:after="0" w:line="240" w:lineRule="auto"/>
        <w:rPr>
          <w:rFonts w:asciiTheme="majorBidi" w:hAnsiTheme="majorBidi" w:cstheme="majorBidi"/>
          <w:sz w:val="28"/>
          <w:szCs w:val="28"/>
        </w:rPr>
      </w:pPr>
      <w:r w:rsidRPr="002B66B5">
        <w:rPr>
          <w:rFonts w:asciiTheme="majorBidi" w:hAnsiTheme="majorBidi" w:cstheme="majorBidi"/>
          <w:sz w:val="28"/>
          <w:szCs w:val="28"/>
        </w:rPr>
        <w:t xml:space="preserve">Brown, </w:t>
      </w:r>
      <w:r>
        <w:rPr>
          <w:rFonts w:asciiTheme="majorBidi" w:hAnsiTheme="majorBidi" w:cstheme="majorBidi"/>
          <w:sz w:val="28"/>
          <w:szCs w:val="28"/>
        </w:rPr>
        <w:t>H</w:t>
      </w:r>
      <w:r w:rsidRPr="002B66B5">
        <w:rPr>
          <w:rFonts w:asciiTheme="majorBidi" w:hAnsiTheme="majorBidi" w:cstheme="majorBidi"/>
          <w:sz w:val="28"/>
          <w:szCs w:val="28"/>
        </w:rPr>
        <w:t>.</w:t>
      </w:r>
      <w:r>
        <w:rPr>
          <w:rFonts w:asciiTheme="majorBidi" w:hAnsiTheme="majorBidi" w:cstheme="majorBidi"/>
          <w:sz w:val="28"/>
          <w:szCs w:val="28"/>
        </w:rPr>
        <w:t xml:space="preserve"> D. </w:t>
      </w:r>
      <w:r w:rsidRPr="002B66B5">
        <w:rPr>
          <w:rFonts w:asciiTheme="majorBidi" w:hAnsiTheme="majorBidi" w:cstheme="majorBidi"/>
          <w:sz w:val="28"/>
          <w:szCs w:val="28"/>
        </w:rPr>
        <w:t>(1987)</w:t>
      </w:r>
      <w:r>
        <w:rPr>
          <w:rFonts w:asciiTheme="majorBidi" w:hAnsiTheme="majorBidi" w:cstheme="majorBidi"/>
          <w:sz w:val="28"/>
          <w:szCs w:val="28"/>
        </w:rPr>
        <w:t>.</w:t>
      </w:r>
      <w:r w:rsidRPr="002B66B5">
        <w:rPr>
          <w:rFonts w:asciiTheme="majorBidi" w:hAnsiTheme="majorBidi" w:cstheme="majorBidi"/>
          <w:sz w:val="28"/>
          <w:szCs w:val="28"/>
        </w:rPr>
        <w:t xml:space="preserve"> </w:t>
      </w:r>
      <w:r w:rsidRPr="00CC2591">
        <w:rPr>
          <w:rFonts w:asciiTheme="majorBidi" w:hAnsiTheme="majorBidi" w:cstheme="majorBidi"/>
          <w:i/>
          <w:iCs/>
          <w:sz w:val="28"/>
          <w:szCs w:val="28"/>
        </w:rPr>
        <w:t>Classroom Achievement.</w:t>
      </w:r>
      <w:r w:rsidRPr="002B66B5">
        <w:rPr>
          <w:rFonts w:asciiTheme="majorBidi" w:hAnsiTheme="majorBidi" w:cstheme="majorBidi"/>
          <w:sz w:val="28"/>
          <w:szCs w:val="28"/>
        </w:rPr>
        <w:t xml:space="preserve"> New York. Holt, Rinehart and</w:t>
      </w:r>
      <w:r>
        <w:rPr>
          <w:rFonts w:asciiTheme="majorBidi" w:hAnsiTheme="majorBidi" w:cstheme="majorBidi"/>
          <w:sz w:val="28"/>
          <w:szCs w:val="28"/>
        </w:rPr>
        <w:t xml:space="preserve"> </w:t>
      </w:r>
      <w:r w:rsidRPr="002B66B5">
        <w:rPr>
          <w:rFonts w:asciiTheme="majorBidi" w:hAnsiTheme="majorBidi" w:cstheme="majorBidi"/>
          <w:sz w:val="28"/>
          <w:szCs w:val="28"/>
        </w:rPr>
        <w:t xml:space="preserve">Winston, </w:t>
      </w:r>
    </w:p>
    <w:p w14:paraId="04A2AEA5" w14:textId="77777777" w:rsidR="0094255F" w:rsidRDefault="0094255F" w:rsidP="00CD2DC7">
      <w:pPr>
        <w:spacing w:after="0" w:line="240" w:lineRule="auto"/>
        <w:rPr>
          <w:rFonts w:asciiTheme="majorBidi" w:hAnsiTheme="majorBidi" w:cstheme="majorBidi"/>
          <w:sz w:val="28"/>
          <w:szCs w:val="28"/>
        </w:rPr>
      </w:pPr>
      <w:r>
        <w:rPr>
          <w:rFonts w:asciiTheme="majorBidi" w:hAnsiTheme="majorBidi" w:cstheme="majorBidi"/>
          <w:sz w:val="28"/>
          <w:szCs w:val="28"/>
        </w:rPr>
        <w:t xml:space="preserve">               </w:t>
      </w:r>
      <w:r w:rsidRPr="002B66B5">
        <w:rPr>
          <w:rFonts w:asciiTheme="majorBidi" w:hAnsiTheme="majorBidi" w:cstheme="majorBidi"/>
          <w:sz w:val="28"/>
          <w:szCs w:val="28"/>
        </w:rPr>
        <w:t>Inc.</w:t>
      </w:r>
    </w:p>
    <w:p w14:paraId="701298C6" w14:textId="77777777" w:rsidR="0094255F" w:rsidRDefault="0094255F" w:rsidP="00CD2DC7">
      <w:pPr>
        <w:spacing w:after="0" w:line="240" w:lineRule="auto"/>
        <w:rPr>
          <w:rFonts w:asciiTheme="majorBidi" w:hAnsiTheme="majorBidi" w:cstheme="majorBidi"/>
          <w:b/>
          <w:bCs/>
          <w:sz w:val="28"/>
          <w:szCs w:val="28"/>
        </w:rPr>
      </w:pPr>
      <w:proofErr w:type="gramStart"/>
      <w:r>
        <w:rPr>
          <w:rFonts w:asciiTheme="majorBidi" w:hAnsiTheme="majorBidi" w:cstheme="majorBidi"/>
          <w:sz w:val="28"/>
          <w:szCs w:val="28"/>
        </w:rPr>
        <w:t>--------------  (</w:t>
      </w:r>
      <w:proofErr w:type="gramEnd"/>
      <w:r>
        <w:rPr>
          <w:rFonts w:asciiTheme="majorBidi" w:hAnsiTheme="majorBidi" w:cstheme="majorBidi"/>
          <w:sz w:val="28"/>
          <w:szCs w:val="28"/>
        </w:rPr>
        <w:t xml:space="preserve">2004). </w:t>
      </w:r>
      <w:r w:rsidRPr="00CC2591">
        <w:rPr>
          <w:rFonts w:asciiTheme="majorBidi" w:hAnsiTheme="majorBidi" w:cstheme="majorBidi"/>
          <w:i/>
          <w:iCs/>
          <w:sz w:val="28"/>
          <w:szCs w:val="28"/>
        </w:rPr>
        <w:t>Language Assessment. Principles and Classroom Practice.</w:t>
      </w:r>
    </w:p>
    <w:p w14:paraId="147BE3E9" w14:textId="77777777" w:rsidR="0094255F" w:rsidRDefault="0094255F" w:rsidP="00CD2DC7">
      <w:pPr>
        <w:spacing w:after="0" w:line="240" w:lineRule="auto"/>
        <w:rPr>
          <w:rFonts w:asciiTheme="majorBidi" w:hAnsiTheme="majorBidi" w:cstheme="majorBidi"/>
          <w:sz w:val="28"/>
          <w:szCs w:val="28"/>
        </w:rPr>
      </w:pPr>
      <w:r w:rsidRPr="002B66B5">
        <w:rPr>
          <w:rFonts w:asciiTheme="majorBidi" w:hAnsiTheme="majorBidi" w:cstheme="majorBidi"/>
          <w:sz w:val="28"/>
          <w:szCs w:val="28"/>
        </w:rPr>
        <w:t xml:space="preserve">             </w:t>
      </w:r>
      <w:r>
        <w:rPr>
          <w:rFonts w:asciiTheme="majorBidi" w:hAnsiTheme="majorBidi" w:cstheme="majorBidi"/>
          <w:sz w:val="28"/>
          <w:szCs w:val="28"/>
        </w:rPr>
        <w:t>San Francisco: Pearson. Longman.</w:t>
      </w:r>
      <w:r>
        <w:rPr>
          <w:rFonts w:asciiTheme="majorBidi" w:hAnsiTheme="majorBidi" w:cstheme="majorBidi"/>
          <w:sz w:val="28"/>
          <w:szCs w:val="28"/>
          <w:lang w:bidi="ar-IQ"/>
        </w:rPr>
        <w:t xml:space="preserve"> </w:t>
      </w:r>
    </w:p>
    <w:p w14:paraId="6FE31E69" w14:textId="77777777" w:rsidR="0094255F" w:rsidRPr="00CC2591" w:rsidRDefault="0094255F" w:rsidP="00CD2DC7">
      <w:pPr>
        <w:spacing w:after="0" w:line="240" w:lineRule="auto"/>
        <w:jc w:val="lowKashida"/>
        <w:rPr>
          <w:rFonts w:asciiTheme="majorBidi" w:hAnsiTheme="majorBidi" w:cstheme="majorBidi"/>
          <w:i/>
          <w:iCs/>
          <w:sz w:val="28"/>
          <w:szCs w:val="28"/>
        </w:rPr>
      </w:pPr>
      <w:r>
        <w:rPr>
          <w:rFonts w:asciiTheme="majorBidi" w:hAnsiTheme="majorBidi" w:cstheme="majorBidi"/>
          <w:sz w:val="28"/>
          <w:szCs w:val="28"/>
        </w:rPr>
        <w:t xml:space="preserve">Bruns, C.V. (2011). </w:t>
      </w:r>
      <w:r w:rsidRPr="00CC2591">
        <w:rPr>
          <w:rFonts w:asciiTheme="majorBidi" w:hAnsiTheme="majorBidi" w:cstheme="majorBidi"/>
          <w:i/>
          <w:iCs/>
          <w:sz w:val="28"/>
          <w:szCs w:val="28"/>
        </w:rPr>
        <w:t>Why Literature? The Value of Literary Reading and What it</w:t>
      </w:r>
    </w:p>
    <w:p w14:paraId="771287E5" w14:textId="77777777" w:rsidR="0094255F" w:rsidRDefault="0094255F" w:rsidP="00CD2DC7">
      <w:pPr>
        <w:spacing w:after="0" w:line="240" w:lineRule="auto"/>
        <w:jc w:val="lowKashida"/>
        <w:rPr>
          <w:rFonts w:asciiTheme="majorBidi" w:hAnsiTheme="majorBidi" w:cstheme="majorBidi"/>
          <w:sz w:val="28"/>
          <w:szCs w:val="28"/>
          <w:lang w:bidi="ar-IQ"/>
        </w:rPr>
      </w:pPr>
      <w:r w:rsidRPr="00CC2591">
        <w:rPr>
          <w:rFonts w:asciiTheme="majorBidi" w:hAnsiTheme="majorBidi" w:cstheme="majorBidi"/>
          <w:i/>
          <w:iCs/>
          <w:sz w:val="28"/>
          <w:szCs w:val="28"/>
        </w:rPr>
        <w:t xml:space="preserve">      </w:t>
      </w:r>
      <w:r>
        <w:rPr>
          <w:rFonts w:asciiTheme="majorBidi" w:hAnsiTheme="majorBidi" w:cstheme="majorBidi"/>
          <w:i/>
          <w:iCs/>
          <w:sz w:val="28"/>
          <w:szCs w:val="28"/>
        </w:rPr>
        <w:t xml:space="preserve">  </w:t>
      </w:r>
      <w:r w:rsidRPr="00CC2591">
        <w:rPr>
          <w:rFonts w:asciiTheme="majorBidi" w:hAnsiTheme="majorBidi" w:cstheme="majorBidi"/>
          <w:i/>
          <w:iCs/>
          <w:sz w:val="28"/>
          <w:szCs w:val="28"/>
        </w:rPr>
        <w:t xml:space="preserve">   Means for Teaching.</w:t>
      </w:r>
      <w:r>
        <w:rPr>
          <w:rFonts w:asciiTheme="majorBidi" w:hAnsiTheme="majorBidi" w:cstheme="majorBidi"/>
          <w:i/>
          <w:iCs/>
          <w:sz w:val="28"/>
          <w:szCs w:val="28"/>
        </w:rPr>
        <w:t xml:space="preserve"> </w:t>
      </w:r>
      <w:r>
        <w:rPr>
          <w:rFonts w:asciiTheme="majorBidi" w:hAnsiTheme="majorBidi" w:cstheme="majorBidi"/>
          <w:sz w:val="28"/>
          <w:szCs w:val="28"/>
        </w:rPr>
        <w:t>New York: The Continuum International Publishing Group</w:t>
      </w:r>
      <w:r>
        <w:rPr>
          <w:rFonts w:asciiTheme="majorBidi" w:hAnsiTheme="majorBidi" w:cstheme="majorBidi"/>
          <w:sz w:val="28"/>
          <w:szCs w:val="28"/>
          <w:lang w:bidi="ar-IQ"/>
        </w:rPr>
        <w:t>.</w:t>
      </w:r>
    </w:p>
    <w:p w14:paraId="1CF44FCF" w14:textId="77777777" w:rsidR="0094255F" w:rsidRDefault="0094255F" w:rsidP="00CD2DC7">
      <w:pPr>
        <w:pStyle w:val="Default"/>
        <w:rPr>
          <w:sz w:val="28"/>
          <w:szCs w:val="28"/>
        </w:rPr>
      </w:pPr>
    </w:p>
    <w:p w14:paraId="63A6762A" w14:textId="77777777" w:rsidR="0094255F" w:rsidRPr="00685EF9" w:rsidRDefault="0094255F" w:rsidP="00CD2DC7">
      <w:pPr>
        <w:pStyle w:val="Default"/>
        <w:rPr>
          <w:sz w:val="28"/>
          <w:szCs w:val="28"/>
        </w:rPr>
      </w:pPr>
      <w:r>
        <w:rPr>
          <w:sz w:val="28"/>
          <w:szCs w:val="28"/>
        </w:rPr>
        <w:t xml:space="preserve">Cawthon, Stephanie W., Dawson, Katie &amp; </w:t>
      </w:r>
      <w:proofErr w:type="spellStart"/>
      <w:r>
        <w:rPr>
          <w:sz w:val="28"/>
          <w:szCs w:val="28"/>
        </w:rPr>
        <w:t>Ihorn</w:t>
      </w:r>
      <w:proofErr w:type="spellEnd"/>
      <w:r>
        <w:rPr>
          <w:sz w:val="28"/>
          <w:szCs w:val="28"/>
        </w:rPr>
        <w:t xml:space="preserve">, Shasta (2011).  </w:t>
      </w:r>
      <w:r w:rsidRPr="00685EF9">
        <w:rPr>
          <w:sz w:val="28"/>
          <w:szCs w:val="28"/>
        </w:rPr>
        <w:t xml:space="preserve">Activating Student </w:t>
      </w:r>
    </w:p>
    <w:p w14:paraId="04100B6B" w14:textId="77777777" w:rsidR="0094255F" w:rsidRPr="00685EF9" w:rsidRDefault="0094255F" w:rsidP="00CD2DC7">
      <w:pPr>
        <w:pStyle w:val="Default"/>
        <w:rPr>
          <w:sz w:val="28"/>
          <w:szCs w:val="28"/>
        </w:rPr>
      </w:pPr>
    </w:p>
    <w:p w14:paraId="7692B965" w14:textId="77777777" w:rsidR="0094255F" w:rsidRPr="00685EF9" w:rsidRDefault="0094255F" w:rsidP="00CD2DC7">
      <w:pPr>
        <w:pStyle w:val="Default"/>
        <w:rPr>
          <w:i/>
          <w:iCs/>
          <w:sz w:val="28"/>
          <w:szCs w:val="28"/>
        </w:rPr>
      </w:pPr>
      <w:r w:rsidRPr="00685EF9">
        <w:rPr>
          <w:sz w:val="28"/>
          <w:szCs w:val="28"/>
        </w:rPr>
        <w:t xml:space="preserve">         Engagement through Drama-Based Instruction.</w:t>
      </w:r>
      <w:r>
        <w:rPr>
          <w:b/>
          <w:bCs/>
          <w:sz w:val="28"/>
          <w:szCs w:val="28"/>
        </w:rPr>
        <w:t xml:space="preserve"> </w:t>
      </w:r>
      <w:r w:rsidRPr="00685EF9">
        <w:rPr>
          <w:i/>
          <w:iCs/>
          <w:sz w:val="28"/>
          <w:szCs w:val="28"/>
        </w:rPr>
        <w:t xml:space="preserve">Journal for Learning through </w:t>
      </w:r>
    </w:p>
    <w:p w14:paraId="75DF5A5D" w14:textId="77777777" w:rsidR="0094255F" w:rsidRPr="00685EF9" w:rsidRDefault="0094255F" w:rsidP="00CD2DC7">
      <w:pPr>
        <w:pStyle w:val="Default"/>
        <w:rPr>
          <w:i/>
          <w:iCs/>
          <w:sz w:val="28"/>
          <w:szCs w:val="28"/>
        </w:rPr>
      </w:pPr>
    </w:p>
    <w:p w14:paraId="149A9999" w14:textId="77777777" w:rsidR="0094255F" w:rsidRDefault="0094255F" w:rsidP="00CD2DC7">
      <w:pPr>
        <w:pStyle w:val="Default"/>
        <w:rPr>
          <w:sz w:val="28"/>
          <w:szCs w:val="28"/>
        </w:rPr>
      </w:pPr>
      <w:r w:rsidRPr="00685EF9">
        <w:rPr>
          <w:i/>
          <w:iCs/>
          <w:sz w:val="28"/>
          <w:szCs w:val="28"/>
        </w:rPr>
        <w:lastRenderedPageBreak/>
        <w:t xml:space="preserve">        </w:t>
      </w:r>
      <w:proofErr w:type="gramStart"/>
      <w:r w:rsidRPr="00685EF9">
        <w:rPr>
          <w:i/>
          <w:iCs/>
          <w:sz w:val="28"/>
          <w:szCs w:val="28"/>
        </w:rPr>
        <w:t>the  Arts</w:t>
      </w:r>
      <w:proofErr w:type="gramEnd"/>
      <w:r>
        <w:rPr>
          <w:i/>
          <w:iCs/>
          <w:sz w:val="28"/>
          <w:szCs w:val="28"/>
        </w:rPr>
        <w:t>,</w:t>
      </w:r>
      <w:r>
        <w:rPr>
          <w:sz w:val="28"/>
          <w:szCs w:val="28"/>
        </w:rPr>
        <w:t xml:space="preserve">  </w:t>
      </w:r>
      <w:r w:rsidRPr="00C96B1C">
        <w:rPr>
          <w:i/>
          <w:iCs/>
          <w:sz w:val="28"/>
          <w:szCs w:val="28"/>
        </w:rPr>
        <w:t>7</w:t>
      </w:r>
      <w:r>
        <w:rPr>
          <w:sz w:val="28"/>
          <w:szCs w:val="28"/>
        </w:rPr>
        <w:t>(1),  1-29</w:t>
      </w:r>
    </w:p>
    <w:p w14:paraId="0A034725" w14:textId="77777777" w:rsidR="0094255F" w:rsidRDefault="0094255F" w:rsidP="00CD2DC7">
      <w:pPr>
        <w:pStyle w:val="Default"/>
        <w:rPr>
          <w:sz w:val="28"/>
          <w:szCs w:val="28"/>
        </w:rPr>
      </w:pPr>
      <w:r>
        <w:rPr>
          <w:sz w:val="28"/>
          <w:szCs w:val="28"/>
        </w:rPr>
        <w:t xml:space="preserve">   </w:t>
      </w:r>
    </w:p>
    <w:p w14:paraId="3ACD11A3" w14:textId="77777777" w:rsidR="0094255F" w:rsidRDefault="0094255F" w:rsidP="00CD2DC7">
      <w:pPr>
        <w:autoSpaceDE w:val="0"/>
        <w:autoSpaceDN w:val="0"/>
        <w:adjustRightInd w:val="0"/>
        <w:spacing w:after="0" w:line="240" w:lineRule="auto"/>
        <w:rPr>
          <w:rFonts w:ascii="TimesNewRoman" w:hAnsi="TimesNewRoman" w:cs="TimesNewRoman"/>
          <w:sz w:val="28"/>
          <w:szCs w:val="28"/>
        </w:rPr>
      </w:pPr>
      <w:proofErr w:type="spellStart"/>
      <w:r>
        <w:rPr>
          <w:rFonts w:ascii="TimesNewRoman" w:hAnsi="TimesNewRoman" w:cs="TimesNewRoman"/>
          <w:sz w:val="28"/>
          <w:szCs w:val="28"/>
        </w:rPr>
        <w:t>Celce</w:t>
      </w:r>
      <w:proofErr w:type="spellEnd"/>
      <w:r>
        <w:rPr>
          <w:rFonts w:ascii="TimesNewRoman" w:hAnsi="TimesNewRoman" w:cs="TimesNewRoman"/>
          <w:sz w:val="28"/>
          <w:szCs w:val="28"/>
        </w:rPr>
        <w:t xml:space="preserve">-Murcia, M.  </w:t>
      </w:r>
      <w:r w:rsidRPr="00692840">
        <w:rPr>
          <w:rFonts w:ascii="TimesNewRoman" w:hAnsi="TimesNewRoman" w:cs="TimesNewRoman"/>
          <w:sz w:val="28"/>
          <w:szCs w:val="28"/>
        </w:rPr>
        <w:t>(2001)</w:t>
      </w:r>
      <w:r>
        <w:rPr>
          <w:rFonts w:ascii="TimesNewRoman" w:hAnsi="TimesNewRoman" w:cs="TimesNewRoman"/>
          <w:sz w:val="28"/>
          <w:szCs w:val="28"/>
        </w:rPr>
        <w:t>.</w:t>
      </w:r>
      <w:r w:rsidRPr="00692840">
        <w:rPr>
          <w:rFonts w:ascii="TimesNewRoman" w:hAnsi="TimesNewRoman" w:cs="TimesNewRoman"/>
          <w:sz w:val="28"/>
          <w:szCs w:val="28"/>
        </w:rPr>
        <w:t xml:space="preserve"> </w:t>
      </w:r>
      <w:r w:rsidRPr="00685EF9">
        <w:rPr>
          <w:rFonts w:ascii="TimesNewRoman" w:hAnsi="TimesNewRoman" w:cs="TimesNewRoman"/>
          <w:i/>
          <w:iCs/>
          <w:sz w:val="28"/>
          <w:szCs w:val="28"/>
        </w:rPr>
        <w:t>Teaching English as a Second or Foreign Language</w:t>
      </w:r>
      <w:r w:rsidRPr="00685EF9">
        <w:rPr>
          <w:rFonts w:ascii="TimesNewRoman" w:hAnsi="TimesNewRoman" w:cs="TimesNewRoman"/>
          <w:sz w:val="28"/>
          <w:szCs w:val="28"/>
        </w:rPr>
        <w:t>.</w:t>
      </w:r>
      <w:r w:rsidRPr="00692840">
        <w:rPr>
          <w:rFonts w:ascii="TimesNewRoman" w:hAnsi="TimesNewRoman" w:cs="TimesNewRoman"/>
          <w:b/>
          <w:bCs/>
          <w:sz w:val="28"/>
          <w:szCs w:val="28"/>
        </w:rPr>
        <w:t xml:space="preserve"> </w:t>
      </w:r>
    </w:p>
    <w:p w14:paraId="682A60B8" w14:textId="77777777" w:rsidR="0094255F" w:rsidRDefault="0094255F" w:rsidP="00CD2DC7">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 xml:space="preserve">  </w:t>
      </w:r>
      <w:r w:rsidRPr="00692840">
        <w:rPr>
          <w:rFonts w:ascii="TimesNewRoman" w:hAnsi="TimesNewRoman" w:cs="TimesNewRoman"/>
          <w:sz w:val="28"/>
          <w:szCs w:val="28"/>
        </w:rPr>
        <w:t xml:space="preserve">  </w:t>
      </w:r>
      <w:r>
        <w:rPr>
          <w:rFonts w:ascii="TimesNewRoman" w:hAnsi="TimesNewRoman" w:cs="TimesNewRoman"/>
          <w:sz w:val="28"/>
          <w:szCs w:val="28"/>
        </w:rPr>
        <w:t xml:space="preserve">  </w:t>
      </w:r>
    </w:p>
    <w:p w14:paraId="3CCD7020" w14:textId="77777777" w:rsidR="0094255F" w:rsidRDefault="0094255F" w:rsidP="00CD2DC7">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 xml:space="preserve">          </w:t>
      </w:r>
      <w:r w:rsidRPr="00692840">
        <w:rPr>
          <w:rFonts w:ascii="TimesNewRoman" w:hAnsi="TimesNewRoman" w:cs="TimesNewRoman"/>
          <w:sz w:val="28"/>
          <w:szCs w:val="28"/>
        </w:rPr>
        <w:t>Bosten: Heinle &amp; Heinle</w:t>
      </w:r>
    </w:p>
    <w:p w14:paraId="30534A14" w14:textId="77777777" w:rsidR="0094255F" w:rsidRDefault="0094255F" w:rsidP="00CD2DC7">
      <w:pPr>
        <w:autoSpaceDE w:val="0"/>
        <w:autoSpaceDN w:val="0"/>
        <w:adjustRightInd w:val="0"/>
        <w:spacing w:after="0" w:line="240" w:lineRule="auto"/>
        <w:rPr>
          <w:rFonts w:asciiTheme="majorBidi" w:hAnsiTheme="majorBidi" w:cstheme="majorBidi"/>
          <w:color w:val="000000"/>
          <w:sz w:val="28"/>
          <w:szCs w:val="28"/>
        </w:rPr>
      </w:pPr>
    </w:p>
    <w:p w14:paraId="064D9B90" w14:textId="77777777" w:rsidR="0094255F" w:rsidRPr="00685EF9" w:rsidRDefault="0094255F" w:rsidP="00CD2DC7">
      <w:pPr>
        <w:autoSpaceDE w:val="0"/>
        <w:autoSpaceDN w:val="0"/>
        <w:adjustRightInd w:val="0"/>
        <w:spacing w:after="0" w:line="240" w:lineRule="auto"/>
        <w:rPr>
          <w:rFonts w:asciiTheme="majorBidi" w:hAnsiTheme="majorBidi" w:cstheme="majorBidi"/>
          <w:color w:val="000000"/>
          <w:sz w:val="28"/>
          <w:szCs w:val="28"/>
        </w:rPr>
      </w:pPr>
      <w:r w:rsidRPr="00692840">
        <w:rPr>
          <w:rFonts w:asciiTheme="majorBidi" w:hAnsiTheme="majorBidi" w:cstheme="majorBidi"/>
          <w:color w:val="000000"/>
          <w:sz w:val="28"/>
          <w:szCs w:val="28"/>
        </w:rPr>
        <w:t xml:space="preserve">Chávez, Raúl Alberto </w:t>
      </w:r>
      <w:proofErr w:type="gramStart"/>
      <w:r w:rsidRPr="00692840">
        <w:rPr>
          <w:rFonts w:asciiTheme="majorBidi" w:hAnsiTheme="majorBidi" w:cstheme="majorBidi"/>
          <w:color w:val="000000"/>
          <w:sz w:val="28"/>
          <w:szCs w:val="28"/>
        </w:rPr>
        <w:t>Medrano  (</w:t>
      </w:r>
      <w:proofErr w:type="gramEnd"/>
      <w:r w:rsidRPr="00692840">
        <w:rPr>
          <w:rFonts w:asciiTheme="majorBidi" w:hAnsiTheme="majorBidi" w:cstheme="majorBidi"/>
          <w:color w:val="000000"/>
          <w:sz w:val="28"/>
          <w:szCs w:val="28"/>
        </w:rPr>
        <w:t>2016)</w:t>
      </w:r>
      <w:r>
        <w:rPr>
          <w:rFonts w:asciiTheme="majorBidi" w:hAnsiTheme="majorBidi" w:cstheme="majorBidi"/>
          <w:color w:val="000000"/>
          <w:sz w:val="28"/>
          <w:szCs w:val="28"/>
        </w:rPr>
        <w:t>.</w:t>
      </w:r>
      <w:r w:rsidRPr="00692840">
        <w:rPr>
          <w:rFonts w:asciiTheme="majorBidi" w:hAnsiTheme="majorBidi" w:cstheme="majorBidi"/>
          <w:color w:val="000000"/>
          <w:sz w:val="28"/>
          <w:szCs w:val="28"/>
        </w:rPr>
        <w:t xml:space="preserve"> </w:t>
      </w:r>
      <w:r w:rsidRPr="00685EF9">
        <w:rPr>
          <w:rFonts w:asciiTheme="majorBidi" w:hAnsiTheme="majorBidi" w:cstheme="majorBidi"/>
          <w:color w:val="000000"/>
          <w:sz w:val="28"/>
          <w:szCs w:val="28"/>
        </w:rPr>
        <w:t xml:space="preserve">The Use of Dramatization as a Cooperative </w:t>
      </w:r>
    </w:p>
    <w:p w14:paraId="6A55A2ED" w14:textId="77777777" w:rsidR="0094255F" w:rsidRPr="00685EF9" w:rsidRDefault="0094255F" w:rsidP="00CD2DC7">
      <w:pPr>
        <w:autoSpaceDE w:val="0"/>
        <w:autoSpaceDN w:val="0"/>
        <w:adjustRightInd w:val="0"/>
        <w:spacing w:after="0" w:line="240" w:lineRule="auto"/>
        <w:rPr>
          <w:rFonts w:asciiTheme="majorBidi" w:hAnsiTheme="majorBidi" w:cstheme="majorBidi"/>
          <w:color w:val="000000"/>
          <w:sz w:val="28"/>
          <w:szCs w:val="28"/>
        </w:rPr>
      </w:pPr>
      <w:r w:rsidRPr="00685EF9">
        <w:rPr>
          <w:rFonts w:asciiTheme="majorBidi" w:hAnsiTheme="majorBidi" w:cstheme="majorBidi"/>
          <w:color w:val="000000"/>
          <w:sz w:val="28"/>
          <w:szCs w:val="28"/>
        </w:rPr>
        <w:t xml:space="preserve">       </w:t>
      </w:r>
    </w:p>
    <w:p w14:paraId="7258401A" w14:textId="77777777" w:rsidR="0094255F" w:rsidRDefault="0094255F" w:rsidP="00CD2DC7">
      <w:pPr>
        <w:autoSpaceDE w:val="0"/>
        <w:autoSpaceDN w:val="0"/>
        <w:adjustRightInd w:val="0"/>
        <w:spacing w:after="0" w:line="240" w:lineRule="auto"/>
        <w:rPr>
          <w:rFonts w:asciiTheme="majorBidi" w:hAnsiTheme="majorBidi" w:cstheme="majorBidi"/>
          <w:sz w:val="28"/>
          <w:szCs w:val="28"/>
          <w:lang w:bidi="ar-IQ"/>
        </w:rPr>
      </w:pPr>
      <w:r w:rsidRPr="00685EF9">
        <w:rPr>
          <w:rFonts w:asciiTheme="majorBidi" w:hAnsiTheme="majorBidi" w:cstheme="majorBidi"/>
          <w:color w:val="000000"/>
          <w:sz w:val="28"/>
          <w:szCs w:val="28"/>
        </w:rPr>
        <w:t xml:space="preserve">         Teaching-Learning Strategy</w:t>
      </w:r>
      <w:r>
        <w:rPr>
          <w:rFonts w:asciiTheme="majorBidi" w:hAnsiTheme="majorBidi" w:cstheme="majorBidi"/>
          <w:color w:val="000000"/>
          <w:sz w:val="28"/>
          <w:szCs w:val="28"/>
        </w:rPr>
        <w:t>.</w:t>
      </w:r>
      <w:r w:rsidRPr="00692840">
        <w:rPr>
          <w:rFonts w:asciiTheme="majorBidi" w:hAnsiTheme="majorBidi" w:cstheme="majorBidi"/>
          <w:b/>
          <w:bCs/>
          <w:color w:val="000000"/>
          <w:sz w:val="28"/>
          <w:szCs w:val="28"/>
        </w:rPr>
        <w:t xml:space="preserve"> </w:t>
      </w:r>
      <w:proofErr w:type="spellStart"/>
      <w:r w:rsidRPr="00685EF9">
        <w:rPr>
          <w:rFonts w:asciiTheme="majorBidi" w:hAnsiTheme="majorBidi" w:cstheme="majorBidi"/>
          <w:i/>
          <w:iCs/>
          <w:sz w:val="28"/>
          <w:szCs w:val="28"/>
        </w:rPr>
        <w:t>Revista</w:t>
      </w:r>
      <w:proofErr w:type="spellEnd"/>
      <w:r w:rsidRPr="00685EF9">
        <w:rPr>
          <w:rFonts w:asciiTheme="majorBidi" w:hAnsiTheme="majorBidi" w:cstheme="majorBidi"/>
          <w:i/>
          <w:iCs/>
          <w:sz w:val="28"/>
          <w:szCs w:val="28"/>
        </w:rPr>
        <w:t xml:space="preserve"> Torreón </w:t>
      </w:r>
      <w:proofErr w:type="gramStart"/>
      <w:r w:rsidRPr="00685EF9">
        <w:rPr>
          <w:rFonts w:asciiTheme="majorBidi" w:hAnsiTheme="majorBidi" w:cstheme="majorBidi"/>
          <w:i/>
          <w:iCs/>
          <w:sz w:val="28"/>
          <w:szCs w:val="28"/>
        </w:rPr>
        <w:t>Universitario</w:t>
      </w:r>
      <w:r w:rsidRPr="00685EF9">
        <w:rPr>
          <w:rFonts w:asciiTheme="majorBidi" w:hAnsiTheme="majorBidi" w:cstheme="majorBidi"/>
          <w:color w:val="000000"/>
          <w:sz w:val="28"/>
          <w:szCs w:val="28"/>
        </w:rPr>
        <w:t>,</w:t>
      </w:r>
      <w:r w:rsidRPr="00692840">
        <w:rPr>
          <w:rFonts w:asciiTheme="majorBidi" w:hAnsiTheme="majorBidi" w:cstheme="majorBidi"/>
          <w:sz w:val="28"/>
          <w:szCs w:val="28"/>
          <w:lang w:bidi="ar-IQ"/>
        </w:rPr>
        <w:t xml:space="preserve"> </w:t>
      </w:r>
      <w:r w:rsidRPr="00C96B1C">
        <w:rPr>
          <w:rFonts w:asciiTheme="majorBidi" w:hAnsiTheme="majorBidi" w:cstheme="majorBidi"/>
          <w:i/>
          <w:iCs/>
          <w:sz w:val="28"/>
          <w:szCs w:val="28"/>
          <w:lang w:bidi="ar-IQ"/>
        </w:rPr>
        <w:t xml:space="preserve"> 5</w:t>
      </w:r>
      <w:proofErr w:type="gramEnd"/>
      <w:r>
        <w:rPr>
          <w:rFonts w:asciiTheme="majorBidi" w:hAnsiTheme="majorBidi" w:cstheme="majorBidi"/>
          <w:sz w:val="28"/>
          <w:szCs w:val="28"/>
          <w:lang w:bidi="ar-IQ"/>
        </w:rPr>
        <w:t xml:space="preserve"> (</w:t>
      </w:r>
      <w:r w:rsidRPr="00692840">
        <w:rPr>
          <w:rFonts w:asciiTheme="majorBidi" w:hAnsiTheme="majorBidi" w:cstheme="majorBidi"/>
          <w:sz w:val="28"/>
          <w:szCs w:val="28"/>
          <w:lang w:bidi="ar-IQ"/>
        </w:rPr>
        <w:t>12</w:t>
      </w:r>
      <w:r>
        <w:rPr>
          <w:rFonts w:asciiTheme="majorBidi" w:hAnsiTheme="majorBidi" w:cstheme="majorBidi"/>
          <w:sz w:val="28"/>
          <w:szCs w:val="28"/>
          <w:lang w:bidi="ar-IQ"/>
        </w:rPr>
        <w:t xml:space="preserve">), </w:t>
      </w:r>
      <w:r w:rsidRPr="00692840">
        <w:rPr>
          <w:rFonts w:asciiTheme="majorBidi" w:hAnsiTheme="majorBidi" w:cstheme="majorBidi"/>
          <w:sz w:val="28"/>
          <w:szCs w:val="28"/>
          <w:lang w:bidi="ar-IQ"/>
        </w:rPr>
        <w:t>80-90</w:t>
      </w:r>
    </w:p>
    <w:p w14:paraId="3EA015C3" w14:textId="77777777" w:rsidR="0094255F" w:rsidRDefault="0094255F" w:rsidP="00CD2DC7">
      <w:pPr>
        <w:autoSpaceDE w:val="0"/>
        <w:autoSpaceDN w:val="0"/>
        <w:adjustRightInd w:val="0"/>
        <w:spacing w:after="0" w:line="240" w:lineRule="auto"/>
        <w:rPr>
          <w:rFonts w:asciiTheme="majorBidi" w:hAnsiTheme="majorBidi" w:cstheme="majorBidi"/>
          <w:sz w:val="28"/>
          <w:szCs w:val="28"/>
          <w:lang w:bidi="ar-IQ"/>
        </w:rPr>
      </w:pPr>
    </w:p>
    <w:p w14:paraId="1E6FBE79" w14:textId="77777777" w:rsidR="0094255F" w:rsidRPr="002722E2" w:rsidRDefault="0094255F" w:rsidP="00CD2DC7">
      <w:pPr>
        <w:spacing w:after="0" w:line="240" w:lineRule="auto"/>
        <w:jc w:val="lowKashida"/>
        <w:rPr>
          <w:rFonts w:asciiTheme="majorBidi" w:hAnsiTheme="majorBidi" w:cstheme="majorBidi"/>
          <w:i/>
          <w:iCs/>
          <w:sz w:val="28"/>
          <w:szCs w:val="28"/>
          <w:lang w:bidi="ar-IQ"/>
        </w:rPr>
      </w:pPr>
      <w:r>
        <w:rPr>
          <w:rFonts w:asciiTheme="majorBidi" w:hAnsiTheme="majorBidi" w:cstheme="majorBidi"/>
          <w:sz w:val="28"/>
          <w:szCs w:val="28"/>
          <w:lang w:bidi="ar-IQ"/>
        </w:rPr>
        <w:t xml:space="preserve">Collie, Joanne &amp; Slater, Stephen (1987).  </w:t>
      </w:r>
      <w:r w:rsidRPr="002722E2">
        <w:rPr>
          <w:rFonts w:asciiTheme="majorBidi" w:hAnsiTheme="majorBidi" w:cstheme="majorBidi"/>
          <w:i/>
          <w:iCs/>
          <w:sz w:val="28"/>
          <w:szCs w:val="28"/>
          <w:lang w:bidi="ar-IQ"/>
        </w:rPr>
        <w:t xml:space="preserve">Literature in the Language Classroom: A </w:t>
      </w:r>
    </w:p>
    <w:p w14:paraId="3FEAD943" w14:textId="77777777" w:rsidR="0094255F" w:rsidRDefault="0094255F" w:rsidP="00CD2DC7">
      <w:pPr>
        <w:spacing w:after="0" w:line="240" w:lineRule="auto"/>
        <w:jc w:val="lowKashida"/>
        <w:rPr>
          <w:rFonts w:asciiTheme="majorBidi" w:hAnsiTheme="majorBidi" w:cstheme="majorBidi"/>
          <w:sz w:val="28"/>
          <w:szCs w:val="28"/>
          <w:lang w:bidi="ar-IQ"/>
        </w:rPr>
      </w:pPr>
      <w:r w:rsidRPr="002722E2">
        <w:rPr>
          <w:rFonts w:asciiTheme="majorBidi" w:hAnsiTheme="majorBidi" w:cstheme="majorBidi"/>
          <w:i/>
          <w:iCs/>
          <w:sz w:val="28"/>
          <w:szCs w:val="28"/>
          <w:lang w:bidi="ar-IQ"/>
        </w:rPr>
        <w:t xml:space="preserve">        Resource Book of Ideas and Activities.</w:t>
      </w:r>
      <w:r>
        <w:rPr>
          <w:rFonts w:asciiTheme="majorBidi" w:hAnsiTheme="majorBidi" w:cstheme="majorBidi"/>
          <w:b/>
          <w:bCs/>
          <w:sz w:val="28"/>
          <w:szCs w:val="28"/>
          <w:lang w:bidi="ar-IQ"/>
        </w:rPr>
        <w:t xml:space="preserve">  </w:t>
      </w:r>
      <w:r>
        <w:rPr>
          <w:rFonts w:asciiTheme="majorBidi" w:hAnsiTheme="majorBidi" w:cstheme="majorBidi"/>
          <w:sz w:val="28"/>
          <w:szCs w:val="28"/>
          <w:lang w:bidi="ar-IQ"/>
        </w:rPr>
        <w:t>Cambridge: Cambridge University Press</w:t>
      </w:r>
    </w:p>
    <w:p w14:paraId="420A26E3" w14:textId="77777777" w:rsidR="0094255F" w:rsidRDefault="0094255F" w:rsidP="00CD2DC7">
      <w:pPr>
        <w:autoSpaceDE w:val="0"/>
        <w:autoSpaceDN w:val="0"/>
        <w:adjustRightInd w:val="0"/>
        <w:spacing w:after="0" w:line="240" w:lineRule="auto"/>
        <w:rPr>
          <w:rFonts w:asciiTheme="majorBidi" w:hAnsiTheme="majorBidi" w:cstheme="majorBidi"/>
          <w:sz w:val="28"/>
          <w:szCs w:val="28"/>
          <w:lang w:bidi="ar-IQ"/>
        </w:rPr>
      </w:pPr>
      <w:r>
        <w:rPr>
          <w:rFonts w:asciiTheme="majorBidi" w:hAnsiTheme="majorBidi" w:cstheme="majorBidi"/>
          <w:sz w:val="28"/>
          <w:szCs w:val="28"/>
          <w:lang w:bidi="ar-IQ"/>
        </w:rPr>
        <w:t xml:space="preserve">Culler, J. (1997). </w:t>
      </w:r>
      <w:r w:rsidRPr="002722E2">
        <w:rPr>
          <w:rFonts w:asciiTheme="majorBidi" w:hAnsiTheme="majorBidi" w:cstheme="majorBidi"/>
          <w:i/>
          <w:iCs/>
          <w:sz w:val="28"/>
          <w:szCs w:val="28"/>
          <w:lang w:bidi="ar-IQ"/>
        </w:rPr>
        <w:t>Literary Theory: A very Short Introduction</w:t>
      </w:r>
      <w:r>
        <w:rPr>
          <w:rFonts w:asciiTheme="majorBidi" w:hAnsiTheme="majorBidi" w:cstheme="majorBidi"/>
          <w:sz w:val="28"/>
          <w:szCs w:val="28"/>
          <w:lang w:bidi="ar-IQ"/>
        </w:rPr>
        <w:t xml:space="preserve">.  New York: Oxford </w:t>
      </w:r>
    </w:p>
    <w:p w14:paraId="1A82B79F" w14:textId="77777777" w:rsidR="0094255F" w:rsidRDefault="0094255F" w:rsidP="00CD2DC7">
      <w:pPr>
        <w:autoSpaceDE w:val="0"/>
        <w:autoSpaceDN w:val="0"/>
        <w:adjustRightInd w:val="0"/>
        <w:spacing w:after="0" w:line="240" w:lineRule="auto"/>
        <w:rPr>
          <w:rFonts w:asciiTheme="majorBidi" w:hAnsiTheme="majorBidi" w:cstheme="majorBidi"/>
          <w:sz w:val="28"/>
          <w:szCs w:val="28"/>
          <w:lang w:bidi="ar-IQ"/>
        </w:rPr>
      </w:pPr>
      <w:r>
        <w:rPr>
          <w:rFonts w:asciiTheme="majorBidi" w:hAnsiTheme="majorBidi" w:cstheme="majorBidi"/>
          <w:sz w:val="28"/>
          <w:szCs w:val="28"/>
          <w:lang w:bidi="ar-IQ"/>
        </w:rPr>
        <w:t xml:space="preserve"> </w:t>
      </w:r>
    </w:p>
    <w:p w14:paraId="23CB0A7B" w14:textId="77777777" w:rsidR="0094255F" w:rsidRDefault="0094255F" w:rsidP="00CD2DC7">
      <w:pPr>
        <w:autoSpaceDE w:val="0"/>
        <w:autoSpaceDN w:val="0"/>
        <w:adjustRightInd w:val="0"/>
        <w:spacing w:after="0" w:line="240" w:lineRule="auto"/>
        <w:rPr>
          <w:rFonts w:asciiTheme="majorBidi" w:hAnsiTheme="majorBidi" w:cstheme="majorBidi"/>
          <w:sz w:val="28"/>
          <w:szCs w:val="28"/>
          <w:lang w:bidi="ar-IQ"/>
        </w:rPr>
      </w:pPr>
      <w:r>
        <w:rPr>
          <w:rFonts w:asciiTheme="majorBidi" w:hAnsiTheme="majorBidi" w:cstheme="majorBidi"/>
          <w:sz w:val="28"/>
          <w:szCs w:val="28"/>
          <w:lang w:bidi="ar-IQ"/>
        </w:rPr>
        <w:t xml:space="preserve">        University Press</w:t>
      </w:r>
    </w:p>
    <w:p w14:paraId="3F5DE19B" w14:textId="77777777" w:rsidR="0094255F" w:rsidRDefault="0094255F" w:rsidP="00CD2DC7">
      <w:pPr>
        <w:autoSpaceDE w:val="0"/>
        <w:autoSpaceDN w:val="0"/>
        <w:adjustRightInd w:val="0"/>
        <w:spacing w:after="0" w:line="240" w:lineRule="auto"/>
        <w:rPr>
          <w:rFonts w:asciiTheme="majorBidi" w:hAnsiTheme="majorBidi" w:cstheme="majorBidi"/>
          <w:sz w:val="28"/>
          <w:szCs w:val="28"/>
          <w:lang w:bidi="ar-IQ"/>
        </w:rPr>
      </w:pPr>
    </w:p>
    <w:p w14:paraId="0FA4D7BF" w14:textId="77777777" w:rsidR="0094255F" w:rsidRPr="002722E2" w:rsidRDefault="0094255F" w:rsidP="00CD2DC7">
      <w:pPr>
        <w:spacing w:after="0" w:line="240" w:lineRule="auto"/>
        <w:rPr>
          <w:rFonts w:asciiTheme="majorBidi" w:hAnsiTheme="majorBidi" w:cstheme="majorBidi"/>
          <w:sz w:val="28"/>
          <w:szCs w:val="28"/>
        </w:rPr>
      </w:pPr>
      <w:proofErr w:type="spellStart"/>
      <w:r w:rsidRPr="004D0FCE">
        <w:rPr>
          <w:rFonts w:asciiTheme="majorBidi" w:hAnsiTheme="majorBidi" w:cstheme="majorBidi"/>
          <w:sz w:val="28"/>
          <w:szCs w:val="28"/>
        </w:rPr>
        <w:t>Demircioglu</w:t>
      </w:r>
      <w:proofErr w:type="spellEnd"/>
      <w:r w:rsidRPr="004D0FCE">
        <w:rPr>
          <w:rFonts w:asciiTheme="majorBidi" w:hAnsiTheme="majorBidi" w:cstheme="majorBidi"/>
          <w:sz w:val="28"/>
          <w:szCs w:val="28"/>
          <w:lang w:bidi="ar-IQ"/>
        </w:rPr>
        <w:t>,</w:t>
      </w:r>
      <w:r w:rsidRPr="004D0FCE">
        <w:rPr>
          <w:rFonts w:asciiTheme="majorBidi" w:hAnsiTheme="majorBidi" w:cstheme="majorBidi"/>
          <w:sz w:val="28"/>
          <w:szCs w:val="28"/>
        </w:rPr>
        <w:t xml:space="preserve"> </w:t>
      </w:r>
      <w:proofErr w:type="gramStart"/>
      <w:r w:rsidRPr="004D0FCE">
        <w:rPr>
          <w:rFonts w:asciiTheme="majorBidi" w:hAnsiTheme="majorBidi" w:cstheme="majorBidi"/>
          <w:sz w:val="28"/>
          <w:szCs w:val="28"/>
        </w:rPr>
        <w:t>Serife</w:t>
      </w:r>
      <w:r>
        <w:rPr>
          <w:rFonts w:asciiTheme="majorBidi" w:hAnsiTheme="majorBidi" w:cstheme="majorBidi"/>
          <w:sz w:val="28"/>
          <w:szCs w:val="28"/>
          <w:lang w:bidi="ar-IQ"/>
        </w:rPr>
        <w:t xml:space="preserve">  </w:t>
      </w:r>
      <w:r w:rsidRPr="004D0FCE">
        <w:rPr>
          <w:rFonts w:asciiTheme="majorBidi" w:hAnsiTheme="majorBidi" w:cstheme="majorBidi"/>
          <w:sz w:val="28"/>
          <w:szCs w:val="28"/>
          <w:lang w:bidi="ar-IQ"/>
        </w:rPr>
        <w:t>(</w:t>
      </w:r>
      <w:proofErr w:type="gramEnd"/>
      <w:r w:rsidRPr="004D0FCE">
        <w:rPr>
          <w:rFonts w:asciiTheme="majorBidi" w:hAnsiTheme="majorBidi" w:cstheme="majorBidi"/>
          <w:sz w:val="28"/>
          <w:szCs w:val="28"/>
          <w:lang w:bidi="ar-IQ"/>
        </w:rPr>
        <w:t>2010)</w:t>
      </w:r>
      <w:r>
        <w:rPr>
          <w:rFonts w:asciiTheme="majorBidi" w:hAnsiTheme="majorBidi" w:cstheme="majorBidi"/>
          <w:sz w:val="28"/>
          <w:szCs w:val="28"/>
          <w:lang w:bidi="ar-IQ"/>
        </w:rPr>
        <w:t>.</w:t>
      </w:r>
      <w:r w:rsidRPr="004D0FCE">
        <w:rPr>
          <w:rFonts w:asciiTheme="majorBidi" w:hAnsiTheme="majorBidi" w:cstheme="majorBidi"/>
          <w:sz w:val="28"/>
          <w:szCs w:val="28"/>
          <w:lang w:bidi="ar-IQ"/>
        </w:rPr>
        <w:t xml:space="preserve"> </w:t>
      </w:r>
      <w:r w:rsidRPr="002722E2">
        <w:rPr>
          <w:rFonts w:asciiTheme="majorBidi" w:hAnsiTheme="majorBidi" w:cstheme="majorBidi"/>
          <w:sz w:val="28"/>
          <w:szCs w:val="28"/>
        </w:rPr>
        <w:t xml:space="preserve">Teaching English Vocabulary to Young Learners via </w:t>
      </w:r>
    </w:p>
    <w:p w14:paraId="41F56519" w14:textId="77777777" w:rsidR="0094255F" w:rsidRDefault="0094255F" w:rsidP="00CD2DC7">
      <w:pPr>
        <w:spacing w:after="0" w:line="240" w:lineRule="auto"/>
        <w:rPr>
          <w:rFonts w:asciiTheme="majorBidi" w:hAnsiTheme="majorBidi" w:cstheme="majorBidi"/>
          <w:sz w:val="28"/>
          <w:szCs w:val="28"/>
        </w:rPr>
      </w:pPr>
      <w:r w:rsidRPr="002722E2">
        <w:rPr>
          <w:rFonts w:asciiTheme="majorBidi" w:hAnsiTheme="majorBidi" w:cstheme="majorBidi"/>
          <w:sz w:val="28"/>
          <w:szCs w:val="28"/>
        </w:rPr>
        <w:t xml:space="preserve">        Drama</w:t>
      </w:r>
      <w:r>
        <w:rPr>
          <w:rFonts w:asciiTheme="majorBidi" w:hAnsiTheme="majorBidi" w:cstheme="majorBidi"/>
          <w:sz w:val="28"/>
          <w:szCs w:val="28"/>
        </w:rPr>
        <w:t>.</w:t>
      </w:r>
      <w:r w:rsidRPr="004D0FCE">
        <w:rPr>
          <w:rFonts w:asciiTheme="majorBidi" w:hAnsiTheme="majorBidi" w:cstheme="majorBidi"/>
          <w:sz w:val="28"/>
          <w:szCs w:val="28"/>
          <w:lang w:bidi="ar-IQ"/>
        </w:rPr>
        <w:t xml:space="preserve">   </w:t>
      </w:r>
      <w:r w:rsidRPr="002722E2">
        <w:rPr>
          <w:rFonts w:asciiTheme="majorBidi" w:hAnsiTheme="majorBidi" w:cstheme="majorBidi"/>
          <w:i/>
          <w:iCs/>
          <w:sz w:val="28"/>
          <w:szCs w:val="28"/>
        </w:rPr>
        <w:t xml:space="preserve">Procedia Social and Behavioral </w:t>
      </w:r>
      <w:proofErr w:type="gramStart"/>
      <w:r w:rsidRPr="002722E2">
        <w:rPr>
          <w:rFonts w:asciiTheme="majorBidi" w:hAnsiTheme="majorBidi" w:cstheme="majorBidi"/>
          <w:i/>
          <w:iCs/>
          <w:sz w:val="28"/>
          <w:szCs w:val="28"/>
        </w:rPr>
        <w:t>Sciences</w:t>
      </w:r>
      <w:r>
        <w:rPr>
          <w:rFonts w:asciiTheme="majorBidi" w:hAnsiTheme="majorBidi" w:cstheme="majorBidi"/>
          <w:i/>
          <w:iCs/>
          <w:sz w:val="28"/>
          <w:szCs w:val="28"/>
        </w:rPr>
        <w:t>,</w:t>
      </w:r>
      <w:r w:rsidRPr="002722E2">
        <w:rPr>
          <w:rFonts w:asciiTheme="majorBidi" w:hAnsiTheme="majorBidi" w:cstheme="majorBidi"/>
          <w:i/>
          <w:iCs/>
          <w:sz w:val="28"/>
          <w:szCs w:val="28"/>
        </w:rPr>
        <w:t xml:space="preserve"> </w:t>
      </w:r>
      <w:r>
        <w:rPr>
          <w:rFonts w:asciiTheme="majorBidi" w:hAnsiTheme="majorBidi" w:cstheme="majorBidi"/>
          <w:sz w:val="28"/>
          <w:szCs w:val="28"/>
        </w:rPr>
        <w:t xml:space="preserve"> </w:t>
      </w:r>
      <w:r w:rsidRPr="00C96B1C">
        <w:rPr>
          <w:rFonts w:asciiTheme="majorBidi" w:hAnsiTheme="majorBidi" w:cstheme="majorBidi"/>
          <w:i/>
          <w:iCs/>
          <w:sz w:val="28"/>
          <w:szCs w:val="28"/>
        </w:rPr>
        <w:t>2</w:t>
      </w:r>
      <w:proofErr w:type="gramEnd"/>
      <w:r>
        <w:rPr>
          <w:rFonts w:asciiTheme="majorBidi" w:hAnsiTheme="majorBidi" w:cstheme="majorBidi"/>
          <w:sz w:val="28"/>
          <w:szCs w:val="28"/>
        </w:rPr>
        <w:t xml:space="preserve">, 439 - 433 </w:t>
      </w:r>
    </w:p>
    <w:p w14:paraId="7E343816" w14:textId="77777777" w:rsidR="0094255F" w:rsidRDefault="0094255F" w:rsidP="00CD2DC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Ebel, R. L. (1972). </w:t>
      </w:r>
      <w:r w:rsidRPr="002722E2">
        <w:rPr>
          <w:rFonts w:ascii="Times New Roman" w:hAnsi="Times New Roman" w:cs="Times New Roman"/>
          <w:i/>
          <w:iCs/>
          <w:sz w:val="28"/>
          <w:szCs w:val="28"/>
        </w:rPr>
        <w:t>Essential of Educational Measurement</w:t>
      </w:r>
      <w:r>
        <w:rPr>
          <w:rFonts w:ascii="Times New Roman" w:hAnsi="Times New Roman" w:cs="Times New Roman"/>
          <w:sz w:val="28"/>
          <w:szCs w:val="28"/>
        </w:rPr>
        <w:t xml:space="preserve">. New York: Oxford University </w:t>
      </w:r>
    </w:p>
    <w:p w14:paraId="34589330" w14:textId="77777777" w:rsidR="0094255F" w:rsidRDefault="0094255F" w:rsidP="00CD2DC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Press</w:t>
      </w:r>
    </w:p>
    <w:p w14:paraId="45136131" w14:textId="77777777" w:rsidR="0094255F" w:rsidRDefault="0094255F" w:rsidP="00CD2DC7">
      <w:pPr>
        <w:spacing w:after="0" w:line="240" w:lineRule="auto"/>
        <w:rPr>
          <w:rFonts w:ascii="Times New Roman" w:hAnsi="Times New Roman" w:cs="Times New Roman"/>
          <w:i/>
          <w:iCs/>
          <w:sz w:val="28"/>
          <w:szCs w:val="28"/>
        </w:rPr>
      </w:pPr>
      <w:r>
        <w:rPr>
          <w:rFonts w:ascii="Times New Roman" w:hAnsi="Times New Roman" w:cs="Times New Roman"/>
          <w:sz w:val="28"/>
          <w:szCs w:val="28"/>
        </w:rPr>
        <w:t xml:space="preserve">Esten, Mursal (1978). </w:t>
      </w:r>
      <w:proofErr w:type="spellStart"/>
      <w:r w:rsidRPr="002722E2">
        <w:rPr>
          <w:rFonts w:ascii="Times New Roman" w:hAnsi="Times New Roman" w:cs="Times New Roman"/>
          <w:i/>
          <w:iCs/>
          <w:sz w:val="28"/>
          <w:szCs w:val="28"/>
        </w:rPr>
        <w:t>Kesusasteraan</w:t>
      </w:r>
      <w:proofErr w:type="spellEnd"/>
      <w:r w:rsidRPr="002722E2">
        <w:rPr>
          <w:rFonts w:ascii="Times New Roman" w:hAnsi="Times New Roman" w:cs="Times New Roman"/>
          <w:i/>
          <w:iCs/>
          <w:sz w:val="28"/>
          <w:szCs w:val="28"/>
        </w:rPr>
        <w:t xml:space="preserve">: </w:t>
      </w:r>
      <w:proofErr w:type="spellStart"/>
      <w:r w:rsidRPr="002722E2">
        <w:rPr>
          <w:rFonts w:ascii="Times New Roman" w:hAnsi="Times New Roman" w:cs="Times New Roman"/>
          <w:i/>
          <w:iCs/>
          <w:sz w:val="28"/>
          <w:szCs w:val="28"/>
        </w:rPr>
        <w:t>Pengantar</w:t>
      </w:r>
      <w:proofErr w:type="spellEnd"/>
      <w:r w:rsidRPr="002722E2">
        <w:rPr>
          <w:rFonts w:ascii="Times New Roman" w:hAnsi="Times New Roman" w:cs="Times New Roman"/>
          <w:i/>
          <w:iCs/>
          <w:sz w:val="28"/>
          <w:szCs w:val="28"/>
        </w:rPr>
        <w:t xml:space="preserve"> Teori dan Sejarah. Bandung: Angkasa</w:t>
      </w:r>
    </w:p>
    <w:p w14:paraId="13847CF4" w14:textId="77777777" w:rsidR="0094255F" w:rsidRPr="002722E2" w:rsidRDefault="0094255F" w:rsidP="00CD2DC7">
      <w:pPr>
        <w:spacing w:after="0" w:line="240" w:lineRule="auto"/>
        <w:rPr>
          <w:rFonts w:ascii="Times New Roman" w:hAnsi="Times New Roman" w:cs="Times New Roman"/>
          <w:color w:val="7030A0"/>
          <w:sz w:val="28"/>
          <w:szCs w:val="28"/>
        </w:rPr>
      </w:pPr>
      <w:r>
        <w:rPr>
          <w:rFonts w:ascii="Times New Roman" w:hAnsi="Times New Roman" w:cs="Times New Roman"/>
          <w:sz w:val="28"/>
          <w:szCs w:val="28"/>
        </w:rPr>
        <w:t xml:space="preserve">         </w:t>
      </w:r>
      <w:r w:rsidRPr="002722E2">
        <w:rPr>
          <w:rFonts w:ascii="Times New Roman" w:hAnsi="Times New Roman" w:cs="Times New Roman"/>
          <w:color w:val="7030A0"/>
          <w:sz w:val="28"/>
          <w:szCs w:val="28"/>
        </w:rPr>
        <w:t xml:space="preserve">https://repository.ump.ac.id </w:t>
      </w:r>
      <w:r w:rsidRPr="002722E2">
        <w:rPr>
          <w:rFonts w:asciiTheme="majorBidi" w:hAnsiTheme="majorBidi" w:cstheme="majorBidi"/>
          <w:color w:val="7030A0"/>
          <w:sz w:val="28"/>
          <w:szCs w:val="28"/>
          <w:lang w:bidi="ar-IQ"/>
        </w:rPr>
        <w:t>›</w:t>
      </w:r>
      <w:r w:rsidRPr="002722E2">
        <w:rPr>
          <w:rFonts w:ascii="Times New Roman" w:hAnsi="Times New Roman" w:cs="Times New Roman"/>
          <w:color w:val="7030A0"/>
          <w:sz w:val="28"/>
          <w:szCs w:val="28"/>
        </w:rPr>
        <w:t xml:space="preserve"> </w:t>
      </w:r>
    </w:p>
    <w:p w14:paraId="5CBA628C" w14:textId="77777777" w:rsidR="0094255F" w:rsidRDefault="0094255F" w:rsidP="00CD2DC7">
      <w:pPr>
        <w:spacing w:after="0" w:line="240" w:lineRule="auto"/>
        <w:jc w:val="lowKashida"/>
        <w:rPr>
          <w:rFonts w:asciiTheme="majorBidi" w:hAnsiTheme="majorBidi" w:cstheme="majorBidi"/>
          <w:i/>
          <w:iCs/>
          <w:sz w:val="28"/>
          <w:szCs w:val="28"/>
          <w:lang w:bidi="ar-IQ"/>
        </w:rPr>
      </w:pPr>
      <w:proofErr w:type="spellStart"/>
      <w:r>
        <w:rPr>
          <w:rFonts w:asciiTheme="majorBidi" w:hAnsiTheme="majorBidi" w:cstheme="majorBidi"/>
          <w:sz w:val="28"/>
          <w:szCs w:val="28"/>
          <w:lang w:bidi="ar-IQ"/>
        </w:rPr>
        <w:t>Factorova</w:t>
      </w:r>
      <w:proofErr w:type="spellEnd"/>
      <w:r>
        <w:rPr>
          <w:rFonts w:asciiTheme="majorBidi" w:hAnsiTheme="majorBidi" w:cstheme="majorBidi"/>
          <w:sz w:val="28"/>
          <w:szCs w:val="28"/>
          <w:lang w:bidi="ar-IQ"/>
        </w:rPr>
        <w:t xml:space="preserve">, Petra (2011). </w:t>
      </w:r>
      <w:r w:rsidRPr="002722E2">
        <w:rPr>
          <w:rFonts w:asciiTheme="majorBidi" w:hAnsiTheme="majorBidi" w:cstheme="majorBidi"/>
          <w:i/>
          <w:iCs/>
          <w:sz w:val="28"/>
          <w:szCs w:val="28"/>
          <w:lang w:bidi="ar-IQ"/>
        </w:rPr>
        <w:t>Using Literature in English Lessons in the Basic School -</w:t>
      </w:r>
    </w:p>
    <w:p w14:paraId="756380C1" w14:textId="77777777" w:rsidR="0094255F" w:rsidRDefault="0094255F" w:rsidP="00CD2DC7">
      <w:pPr>
        <w:spacing w:after="0" w:line="240" w:lineRule="auto"/>
        <w:jc w:val="lowKashida"/>
        <w:rPr>
          <w:rFonts w:asciiTheme="majorBidi" w:hAnsiTheme="majorBidi" w:cstheme="majorBidi"/>
          <w:sz w:val="28"/>
          <w:szCs w:val="28"/>
          <w:lang w:bidi="ar-IQ"/>
        </w:rPr>
      </w:pPr>
      <w:r w:rsidRPr="002722E2">
        <w:rPr>
          <w:rFonts w:asciiTheme="majorBidi" w:hAnsiTheme="majorBidi" w:cstheme="majorBidi"/>
          <w:i/>
          <w:iCs/>
          <w:sz w:val="28"/>
          <w:szCs w:val="28"/>
          <w:lang w:bidi="ar-IQ"/>
        </w:rPr>
        <w:t xml:space="preserve">         Recognizing Cultural Images and Symbols</w:t>
      </w:r>
      <w:r>
        <w:rPr>
          <w:rFonts w:asciiTheme="majorBidi" w:hAnsiTheme="majorBidi" w:cstheme="majorBidi"/>
          <w:sz w:val="28"/>
          <w:szCs w:val="28"/>
          <w:lang w:bidi="ar-IQ"/>
        </w:rPr>
        <w:t xml:space="preserve">. Bachelor </w:t>
      </w:r>
      <w:proofErr w:type="gramStart"/>
      <w:r>
        <w:rPr>
          <w:rFonts w:asciiTheme="majorBidi" w:hAnsiTheme="majorBidi" w:cstheme="majorBidi"/>
          <w:sz w:val="28"/>
          <w:szCs w:val="28"/>
          <w:lang w:bidi="ar-IQ"/>
        </w:rPr>
        <w:t>Thesis  Masaryk</w:t>
      </w:r>
      <w:proofErr w:type="gramEnd"/>
    </w:p>
    <w:p w14:paraId="054F5B89" w14:textId="77777777" w:rsidR="0094255F" w:rsidRDefault="0094255F" w:rsidP="00CD2DC7">
      <w:pPr>
        <w:spacing w:after="0"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         University Brno. Faculty of Education. Department of English Language and                   </w:t>
      </w:r>
    </w:p>
    <w:p w14:paraId="50774E24" w14:textId="77777777" w:rsidR="0094255F" w:rsidRDefault="0094255F" w:rsidP="00CD2DC7">
      <w:pPr>
        <w:spacing w:after="0"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          Literature</w:t>
      </w:r>
    </w:p>
    <w:p w14:paraId="0BFD9DD6" w14:textId="77777777" w:rsidR="0094255F" w:rsidRDefault="0094255F" w:rsidP="00CD2DC7">
      <w:pPr>
        <w:spacing w:after="0" w:line="240" w:lineRule="auto"/>
        <w:rPr>
          <w:rFonts w:asciiTheme="majorBidi" w:hAnsiTheme="majorBidi" w:cstheme="majorBidi"/>
          <w:sz w:val="28"/>
          <w:szCs w:val="28"/>
          <w:lang w:bidi="ar-IQ"/>
        </w:rPr>
      </w:pPr>
      <w:proofErr w:type="spellStart"/>
      <w:r>
        <w:rPr>
          <w:rFonts w:asciiTheme="majorBidi" w:hAnsiTheme="majorBidi" w:cstheme="majorBidi"/>
          <w:sz w:val="28"/>
          <w:szCs w:val="28"/>
          <w:lang w:bidi="ar-IQ"/>
        </w:rPr>
        <w:t>Fernandeze</w:t>
      </w:r>
      <w:proofErr w:type="spellEnd"/>
      <w:r>
        <w:rPr>
          <w:rFonts w:asciiTheme="majorBidi" w:hAnsiTheme="majorBidi" w:cstheme="majorBidi"/>
          <w:sz w:val="28"/>
          <w:szCs w:val="28"/>
          <w:lang w:bidi="ar-IQ"/>
        </w:rPr>
        <w:t xml:space="preserve">, L. &amp; Coil, A. (1986). </w:t>
      </w:r>
      <w:r w:rsidRPr="002722E2">
        <w:rPr>
          <w:rFonts w:asciiTheme="majorBidi" w:hAnsiTheme="majorBidi" w:cstheme="majorBidi"/>
          <w:sz w:val="28"/>
          <w:szCs w:val="28"/>
          <w:lang w:bidi="ar-IQ"/>
        </w:rPr>
        <w:t>Drama in the Classroom.</w:t>
      </w:r>
      <w:r>
        <w:rPr>
          <w:rFonts w:asciiTheme="majorBidi" w:hAnsiTheme="majorBidi" w:cstheme="majorBidi"/>
          <w:b/>
          <w:bCs/>
          <w:sz w:val="28"/>
          <w:szCs w:val="28"/>
          <w:lang w:bidi="ar-IQ"/>
        </w:rPr>
        <w:t xml:space="preserve"> </w:t>
      </w:r>
      <w:r w:rsidRPr="0051014D">
        <w:rPr>
          <w:rFonts w:asciiTheme="majorBidi" w:hAnsiTheme="majorBidi" w:cstheme="majorBidi"/>
          <w:i/>
          <w:iCs/>
          <w:sz w:val="28"/>
          <w:szCs w:val="28"/>
          <w:lang w:bidi="ar-IQ"/>
        </w:rPr>
        <w:t>Practical Teaching</w:t>
      </w:r>
      <w:r>
        <w:rPr>
          <w:rFonts w:asciiTheme="majorBidi" w:hAnsiTheme="majorBidi" w:cstheme="majorBidi"/>
          <w:i/>
          <w:iCs/>
          <w:sz w:val="28"/>
          <w:szCs w:val="28"/>
          <w:lang w:bidi="ar-IQ"/>
        </w:rPr>
        <w:t>,</w:t>
      </w:r>
      <w:r>
        <w:rPr>
          <w:rFonts w:asciiTheme="majorBidi" w:hAnsiTheme="majorBidi" w:cstheme="majorBidi"/>
          <w:sz w:val="28"/>
          <w:szCs w:val="28"/>
          <w:lang w:bidi="ar-IQ"/>
        </w:rPr>
        <w:t xml:space="preserve"> </w:t>
      </w:r>
      <w:r w:rsidRPr="00C96B1C">
        <w:rPr>
          <w:rFonts w:asciiTheme="majorBidi" w:hAnsiTheme="majorBidi" w:cstheme="majorBidi"/>
          <w:i/>
          <w:iCs/>
          <w:sz w:val="28"/>
          <w:szCs w:val="28"/>
          <w:lang w:bidi="ar-IQ"/>
        </w:rPr>
        <w:t>6</w:t>
      </w:r>
      <w:r>
        <w:rPr>
          <w:rFonts w:asciiTheme="majorBidi" w:hAnsiTheme="majorBidi" w:cstheme="majorBidi"/>
          <w:sz w:val="28"/>
          <w:szCs w:val="28"/>
          <w:lang w:bidi="ar-IQ"/>
        </w:rPr>
        <w:t xml:space="preserve"> (3),   </w:t>
      </w:r>
    </w:p>
    <w:p w14:paraId="1B9CDDA8" w14:textId="77777777" w:rsidR="0094255F" w:rsidRPr="00663810" w:rsidRDefault="0094255F" w:rsidP="00CD2DC7">
      <w:pPr>
        <w:spacing w:after="0" w:line="240" w:lineRule="auto"/>
        <w:rPr>
          <w:rFonts w:asciiTheme="majorBidi" w:hAnsiTheme="majorBidi" w:cstheme="majorBidi"/>
          <w:sz w:val="28"/>
          <w:szCs w:val="28"/>
          <w:lang w:bidi="ar-IQ"/>
        </w:rPr>
      </w:pPr>
      <w:r>
        <w:rPr>
          <w:rFonts w:asciiTheme="majorBidi" w:hAnsiTheme="majorBidi" w:cstheme="majorBidi"/>
          <w:sz w:val="28"/>
          <w:szCs w:val="28"/>
          <w:lang w:bidi="ar-IQ"/>
        </w:rPr>
        <w:t xml:space="preserve">          18-21   </w:t>
      </w:r>
    </w:p>
    <w:p w14:paraId="6BF0315F" w14:textId="77777777" w:rsidR="0094255F" w:rsidRPr="0051014D" w:rsidRDefault="0094255F" w:rsidP="00CD2DC7">
      <w:pPr>
        <w:spacing w:after="0" w:line="240" w:lineRule="auto"/>
        <w:rPr>
          <w:rFonts w:asciiTheme="majorBidi" w:hAnsiTheme="majorBidi" w:cstheme="majorBidi"/>
          <w:i/>
          <w:iCs/>
          <w:sz w:val="28"/>
          <w:szCs w:val="28"/>
        </w:rPr>
      </w:pPr>
      <w:r>
        <w:rPr>
          <w:rFonts w:asciiTheme="majorBidi" w:hAnsiTheme="majorBidi" w:cstheme="majorBidi"/>
          <w:sz w:val="28"/>
          <w:szCs w:val="28"/>
        </w:rPr>
        <w:t>Fry, H.</w:t>
      </w:r>
      <w:proofErr w:type="gramStart"/>
      <w:r>
        <w:rPr>
          <w:rFonts w:asciiTheme="majorBidi" w:hAnsiTheme="majorBidi" w:cstheme="majorBidi"/>
          <w:sz w:val="28"/>
          <w:szCs w:val="28"/>
        </w:rPr>
        <w:t xml:space="preserve">,  </w:t>
      </w:r>
      <w:proofErr w:type="spellStart"/>
      <w:r>
        <w:rPr>
          <w:rFonts w:asciiTheme="majorBidi" w:hAnsiTheme="majorBidi" w:cstheme="majorBidi"/>
          <w:sz w:val="28"/>
          <w:szCs w:val="28"/>
        </w:rPr>
        <w:t>Ketteridge</w:t>
      </w:r>
      <w:proofErr w:type="spellEnd"/>
      <w:proofErr w:type="gramEnd"/>
      <w:r w:rsidRPr="00250F26">
        <w:rPr>
          <w:rFonts w:asciiTheme="majorBidi" w:hAnsiTheme="majorBidi" w:cstheme="majorBidi"/>
          <w:sz w:val="28"/>
          <w:szCs w:val="28"/>
        </w:rPr>
        <w:t xml:space="preserve">, </w:t>
      </w:r>
      <w:r>
        <w:rPr>
          <w:rFonts w:asciiTheme="majorBidi" w:hAnsiTheme="majorBidi" w:cstheme="majorBidi"/>
          <w:sz w:val="28"/>
          <w:szCs w:val="28"/>
        </w:rPr>
        <w:t xml:space="preserve">S. &amp; Marshall, S. </w:t>
      </w:r>
      <w:r w:rsidRPr="00250F26">
        <w:rPr>
          <w:rFonts w:asciiTheme="majorBidi" w:hAnsiTheme="majorBidi" w:cstheme="majorBidi"/>
          <w:sz w:val="28"/>
          <w:szCs w:val="28"/>
        </w:rPr>
        <w:t>(2009)</w:t>
      </w:r>
      <w:r>
        <w:rPr>
          <w:rFonts w:asciiTheme="majorBidi" w:hAnsiTheme="majorBidi" w:cstheme="majorBidi"/>
          <w:sz w:val="28"/>
          <w:szCs w:val="28"/>
        </w:rPr>
        <w:t>.</w:t>
      </w:r>
      <w:r w:rsidRPr="00250F26">
        <w:rPr>
          <w:rFonts w:asciiTheme="majorBidi" w:hAnsiTheme="majorBidi" w:cstheme="majorBidi"/>
          <w:sz w:val="28"/>
          <w:szCs w:val="28"/>
        </w:rPr>
        <w:t xml:space="preserve"> </w:t>
      </w:r>
      <w:r w:rsidRPr="0051014D">
        <w:rPr>
          <w:rFonts w:asciiTheme="majorBidi" w:hAnsiTheme="majorBidi" w:cstheme="majorBidi"/>
          <w:i/>
          <w:iCs/>
          <w:sz w:val="28"/>
          <w:szCs w:val="28"/>
        </w:rPr>
        <w:t xml:space="preserve">A handbook for teaching and learning </w:t>
      </w:r>
    </w:p>
    <w:p w14:paraId="78A30451" w14:textId="77777777" w:rsidR="0094255F" w:rsidRDefault="0094255F" w:rsidP="00CD2DC7">
      <w:pPr>
        <w:spacing w:after="0" w:line="240" w:lineRule="auto"/>
        <w:rPr>
          <w:rFonts w:asciiTheme="majorBidi" w:hAnsiTheme="majorBidi" w:cstheme="majorBidi"/>
          <w:sz w:val="28"/>
          <w:szCs w:val="28"/>
        </w:rPr>
      </w:pPr>
      <w:r w:rsidRPr="0051014D">
        <w:rPr>
          <w:rFonts w:asciiTheme="majorBidi" w:hAnsiTheme="majorBidi" w:cstheme="majorBidi"/>
          <w:i/>
          <w:iCs/>
          <w:sz w:val="28"/>
          <w:szCs w:val="28"/>
        </w:rPr>
        <w:t xml:space="preserve">          </w:t>
      </w:r>
      <w:proofErr w:type="gramStart"/>
      <w:r w:rsidRPr="0051014D">
        <w:rPr>
          <w:rFonts w:asciiTheme="majorBidi" w:hAnsiTheme="majorBidi" w:cstheme="majorBidi"/>
          <w:i/>
          <w:iCs/>
          <w:sz w:val="28"/>
          <w:szCs w:val="28"/>
        </w:rPr>
        <w:t>in  higher</w:t>
      </w:r>
      <w:proofErr w:type="gramEnd"/>
      <w:r w:rsidRPr="0051014D">
        <w:rPr>
          <w:rFonts w:asciiTheme="majorBidi" w:hAnsiTheme="majorBidi" w:cstheme="majorBidi"/>
          <w:i/>
          <w:iCs/>
          <w:sz w:val="28"/>
          <w:szCs w:val="28"/>
        </w:rPr>
        <w:t xml:space="preserve"> education: Enhancing academic practice (3rd ed.).</w:t>
      </w:r>
      <w:r w:rsidRPr="00250F26">
        <w:rPr>
          <w:rFonts w:asciiTheme="majorBidi" w:hAnsiTheme="majorBidi" w:cstheme="majorBidi"/>
          <w:sz w:val="28"/>
          <w:szCs w:val="28"/>
        </w:rPr>
        <w:t xml:space="preserve"> New York, USA: </w:t>
      </w:r>
    </w:p>
    <w:p w14:paraId="20E98C8A" w14:textId="77777777" w:rsidR="0094255F" w:rsidRDefault="0094255F" w:rsidP="00CD2DC7">
      <w:pPr>
        <w:spacing w:after="0" w:line="240" w:lineRule="auto"/>
        <w:rPr>
          <w:rFonts w:asciiTheme="majorBidi" w:hAnsiTheme="majorBidi" w:cstheme="majorBidi"/>
          <w:sz w:val="28"/>
          <w:szCs w:val="28"/>
        </w:rPr>
      </w:pPr>
      <w:r>
        <w:rPr>
          <w:rFonts w:asciiTheme="majorBidi" w:hAnsiTheme="majorBidi" w:cstheme="majorBidi"/>
          <w:sz w:val="28"/>
          <w:szCs w:val="28"/>
        </w:rPr>
        <w:t xml:space="preserve">          </w:t>
      </w:r>
      <w:r w:rsidRPr="00250F26">
        <w:rPr>
          <w:rFonts w:asciiTheme="majorBidi" w:hAnsiTheme="majorBidi" w:cstheme="majorBidi"/>
          <w:sz w:val="28"/>
          <w:szCs w:val="28"/>
        </w:rPr>
        <w:t>Routledge.</w:t>
      </w:r>
    </w:p>
    <w:p w14:paraId="3AC16060" w14:textId="77777777" w:rsidR="0094255F" w:rsidRDefault="0094255F" w:rsidP="00CD2DC7">
      <w:pPr>
        <w:spacing w:after="0" w:line="240" w:lineRule="auto"/>
        <w:rPr>
          <w:rFonts w:asciiTheme="majorBidi" w:hAnsiTheme="majorBidi" w:cstheme="majorBidi"/>
          <w:sz w:val="28"/>
          <w:szCs w:val="28"/>
          <w:lang w:bidi="ar-IQ"/>
        </w:rPr>
      </w:pPr>
      <w:r>
        <w:rPr>
          <w:rFonts w:asciiTheme="majorBidi" w:hAnsiTheme="majorBidi" w:cstheme="majorBidi"/>
          <w:sz w:val="28"/>
          <w:szCs w:val="28"/>
          <w:lang w:bidi="ar-IQ"/>
        </w:rPr>
        <w:t xml:space="preserve">Gajdusek, L. (1988). </w:t>
      </w:r>
      <w:r w:rsidRPr="0051014D">
        <w:rPr>
          <w:rFonts w:asciiTheme="majorBidi" w:hAnsiTheme="majorBidi" w:cstheme="majorBidi"/>
          <w:sz w:val="28"/>
          <w:szCs w:val="28"/>
          <w:lang w:bidi="ar-IQ"/>
        </w:rPr>
        <w:t>Towards Wider Use of Literature in ESL: Why and How</w:t>
      </w:r>
      <w:r>
        <w:rPr>
          <w:rFonts w:asciiTheme="majorBidi" w:hAnsiTheme="majorBidi" w:cstheme="majorBidi"/>
          <w:b/>
          <w:bCs/>
          <w:sz w:val="28"/>
          <w:szCs w:val="28"/>
          <w:lang w:bidi="ar-IQ"/>
        </w:rPr>
        <w:t xml:space="preserve">  </w:t>
      </w:r>
    </w:p>
    <w:p w14:paraId="279B1F57" w14:textId="77777777" w:rsidR="0094255F" w:rsidRDefault="0094255F" w:rsidP="00CD2DC7">
      <w:pPr>
        <w:spacing w:after="0" w:line="240" w:lineRule="auto"/>
        <w:rPr>
          <w:rFonts w:asciiTheme="majorBidi" w:hAnsiTheme="majorBidi" w:cstheme="majorBidi"/>
          <w:sz w:val="28"/>
          <w:szCs w:val="28"/>
          <w:lang w:bidi="ar-IQ"/>
        </w:rPr>
      </w:pPr>
      <w:r w:rsidRPr="0051014D">
        <w:rPr>
          <w:rFonts w:asciiTheme="majorBidi" w:hAnsiTheme="majorBidi" w:cstheme="majorBidi"/>
          <w:i/>
          <w:iCs/>
          <w:sz w:val="28"/>
          <w:szCs w:val="28"/>
          <w:lang w:bidi="ar-IQ"/>
        </w:rPr>
        <w:t xml:space="preserve">         TESOL Quarterly</w:t>
      </w:r>
      <w:r>
        <w:rPr>
          <w:rFonts w:asciiTheme="majorBidi" w:hAnsiTheme="majorBidi" w:cstheme="majorBidi"/>
          <w:sz w:val="28"/>
          <w:szCs w:val="28"/>
          <w:lang w:bidi="ar-IQ"/>
        </w:rPr>
        <w:t xml:space="preserve">, </w:t>
      </w:r>
      <w:r w:rsidRPr="00C96B1C">
        <w:rPr>
          <w:rFonts w:asciiTheme="majorBidi" w:hAnsiTheme="majorBidi" w:cstheme="majorBidi"/>
          <w:i/>
          <w:iCs/>
          <w:sz w:val="28"/>
          <w:szCs w:val="28"/>
          <w:lang w:bidi="ar-IQ"/>
        </w:rPr>
        <w:t>22</w:t>
      </w:r>
      <w:r>
        <w:rPr>
          <w:rFonts w:asciiTheme="majorBidi" w:hAnsiTheme="majorBidi" w:cstheme="majorBidi"/>
          <w:sz w:val="28"/>
          <w:szCs w:val="28"/>
          <w:lang w:bidi="ar-IQ"/>
        </w:rPr>
        <w:t xml:space="preserve"> (2</w:t>
      </w:r>
      <w:proofErr w:type="gramStart"/>
      <w:r>
        <w:rPr>
          <w:rFonts w:asciiTheme="majorBidi" w:hAnsiTheme="majorBidi" w:cstheme="majorBidi"/>
          <w:sz w:val="28"/>
          <w:szCs w:val="28"/>
          <w:lang w:bidi="ar-IQ"/>
        </w:rPr>
        <w:t>),  227</w:t>
      </w:r>
      <w:proofErr w:type="gramEnd"/>
      <w:r>
        <w:rPr>
          <w:rFonts w:asciiTheme="majorBidi" w:hAnsiTheme="majorBidi" w:cstheme="majorBidi"/>
          <w:sz w:val="28"/>
          <w:szCs w:val="28"/>
          <w:lang w:bidi="ar-IQ"/>
        </w:rPr>
        <w:t xml:space="preserve">-257    </w:t>
      </w:r>
    </w:p>
    <w:p w14:paraId="050E05A1" w14:textId="77777777" w:rsidR="0094255F" w:rsidRPr="0022586D" w:rsidRDefault="0094255F" w:rsidP="00CD2DC7">
      <w:pPr>
        <w:autoSpaceDE w:val="0"/>
        <w:autoSpaceDN w:val="0"/>
        <w:adjustRightInd w:val="0"/>
        <w:spacing w:after="0" w:line="240" w:lineRule="auto"/>
        <w:rPr>
          <w:rFonts w:asciiTheme="majorBidi" w:hAnsiTheme="majorBidi" w:cstheme="majorBidi"/>
          <w:sz w:val="28"/>
          <w:szCs w:val="28"/>
        </w:rPr>
      </w:pPr>
      <w:proofErr w:type="spellStart"/>
      <w:r w:rsidRPr="00567B3E">
        <w:rPr>
          <w:rFonts w:asciiTheme="majorBidi" w:hAnsiTheme="majorBidi" w:cstheme="majorBidi"/>
          <w:sz w:val="28"/>
          <w:szCs w:val="28"/>
        </w:rPr>
        <w:t>Gilakjani</w:t>
      </w:r>
      <w:proofErr w:type="spellEnd"/>
      <w:r w:rsidRPr="00567B3E">
        <w:rPr>
          <w:rFonts w:asciiTheme="majorBidi" w:hAnsiTheme="majorBidi" w:cstheme="majorBidi"/>
          <w:sz w:val="28"/>
          <w:szCs w:val="28"/>
        </w:rPr>
        <w:t xml:space="preserve">, A. P. </w:t>
      </w:r>
      <w:r>
        <w:rPr>
          <w:rFonts w:asciiTheme="majorBidi" w:hAnsiTheme="majorBidi" w:cstheme="majorBidi"/>
          <w:sz w:val="28"/>
          <w:szCs w:val="28"/>
        </w:rPr>
        <w:t>(2012).</w:t>
      </w:r>
      <w:r w:rsidRPr="00567B3E">
        <w:rPr>
          <w:rFonts w:asciiTheme="majorBidi" w:hAnsiTheme="majorBidi" w:cstheme="majorBidi"/>
          <w:sz w:val="28"/>
          <w:szCs w:val="28"/>
        </w:rPr>
        <w:t xml:space="preserve"> </w:t>
      </w:r>
      <w:r w:rsidRPr="0022586D">
        <w:rPr>
          <w:rFonts w:asciiTheme="majorBidi" w:hAnsiTheme="majorBidi" w:cstheme="majorBidi"/>
          <w:sz w:val="28"/>
          <w:szCs w:val="28"/>
        </w:rPr>
        <w:t xml:space="preserve">Visual, Auditory, </w:t>
      </w:r>
      <w:proofErr w:type="spellStart"/>
      <w:r w:rsidRPr="0022586D">
        <w:rPr>
          <w:rFonts w:asciiTheme="majorBidi" w:hAnsiTheme="majorBidi" w:cstheme="majorBidi"/>
          <w:sz w:val="28"/>
          <w:szCs w:val="28"/>
        </w:rPr>
        <w:t>Kinaesthetic</w:t>
      </w:r>
      <w:proofErr w:type="spellEnd"/>
      <w:r w:rsidRPr="0022586D">
        <w:rPr>
          <w:rFonts w:asciiTheme="majorBidi" w:hAnsiTheme="majorBidi" w:cstheme="majorBidi"/>
          <w:sz w:val="28"/>
          <w:szCs w:val="28"/>
        </w:rPr>
        <w:t xml:space="preserve"> Learning Styles and their </w:t>
      </w:r>
      <w:r>
        <w:rPr>
          <w:rFonts w:asciiTheme="majorBidi" w:hAnsiTheme="majorBidi" w:cstheme="majorBidi"/>
          <w:sz w:val="28"/>
          <w:szCs w:val="28"/>
        </w:rPr>
        <w:t>Impact</w:t>
      </w:r>
    </w:p>
    <w:p w14:paraId="05FAADBC" w14:textId="77777777" w:rsidR="0094255F" w:rsidRPr="0022586D" w:rsidRDefault="0094255F" w:rsidP="00CD2DC7">
      <w:pPr>
        <w:autoSpaceDE w:val="0"/>
        <w:autoSpaceDN w:val="0"/>
        <w:adjustRightInd w:val="0"/>
        <w:spacing w:after="0" w:line="240" w:lineRule="auto"/>
        <w:rPr>
          <w:rFonts w:asciiTheme="majorBidi" w:hAnsiTheme="majorBidi" w:cstheme="majorBidi"/>
          <w:sz w:val="28"/>
          <w:szCs w:val="28"/>
        </w:rPr>
      </w:pPr>
    </w:p>
    <w:p w14:paraId="7CE7BA45" w14:textId="77777777" w:rsidR="0094255F" w:rsidRDefault="0094255F" w:rsidP="00CD2DC7">
      <w:pPr>
        <w:autoSpaceDE w:val="0"/>
        <w:autoSpaceDN w:val="0"/>
        <w:adjustRightInd w:val="0"/>
        <w:spacing w:after="0" w:line="240" w:lineRule="auto"/>
        <w:rPr>
          <w:rFonts w:asciiTheme="majorBidi" w:hAnsiTheme="majorBidi" w:cstheme="majorBidi"/>
          <w:sz w:val="28"/>
          <w:szCs w:val="28"/>
        </w:rPr>
      </w:pPr>
      <w:r w:rsidRPr="0022586D">
        <w:rPr>
          <w:rFonts w:asciiTheme="majorBidi" w:hAnsiTheme="majorBidi" w:cstheme="majorBidi"/>
          <w:sz w:val="28"/>
          <w:szCs w:val="28"/>
        </w:rPr>
        <w:t xml:space="preserve">         on English language Teaching.</w:t>
      </w:r>
      <w:r>
        <w:rPr>
          <w:rFonts w:asciiTheme="majorBidi" w:hAnsiTheme="majorBidi" w:cstheme="majorBidi"/>
          <w:b/>
          <w:bCs/>
          <w:sz w:val="28"/>
          <w:szCs w:val="28"/>
        </w:rPr>
        <w:t xml:space="preserve">  </w:t>
      </w:r>
      <w:r w:rsidRPr="0022586D">
        <w:rPr>
          <w:rFonts w:asciiTheme="majorBidi" w:hAnsiTheme="majorBidi" w:cstheme="majorBidi"/>
          <w:i/>
          <w:iCs/>
          <w:sz w:val="28"/>
          <w:szCs w:val="28"/>
        </w:rPr>
        <w:t>Journal of Studies in Education,</w:t>
      </w:r>
      <w:r w:rsidRPr="00567B3E">
        <w:rPr>
          <w:rFonts w:asciiTheme="majorBidi" w:hAnsiTheme="majorBidi" w:cstheme="majorBidi"/>
          <w:sz w:val="28"/>
          <w:szCs w:val="28"/>
        </w:rPr>
        <w:t xml:space="preserve"> </w:t>
      </w:r>
      <w:r w:rsidRPr="00C96B1C">
        <w:rPr>
          <w:rFonts w:asciiTheme="majorBidi" w:hAnsiTheme="majorBidi" w:cstheme="majorBidi"/>
          <w:i/>
          <w:iCs/>
          <w:sz w:val="28"/>
          <w:szCs w:val="28"/>
        </w:rPr>
        <w:t>2</w:t>
      </w:r>
      <w:r>
        <w:rPr>
          <w:rFonts w:asciiTheme="majorBidi" w:hAnsiTheme="majorBidi" w:cstheme="majorBidi"/>
          <w:sz w:val="28"/>
          <w:szCs w:val="28"/>
        </w:rPr>
        <w:t xml:space="preserve"> </w:t>
      </w:r>
      <w:r w:rsidRPr="00567B3E">
        <w:rPr>
          <w:rFonts w:asciiTheme="majorBidi" w:hAnsiTheme="majorBidi" w:cstheme="majorBidi"/>
          <w:sz w:val="28"/>
          <w:szCs w:val="28"/>
        </w:rPr>
        <w:t>(1), 104-113</w:t>
      </w:r>
      <w:r>
        <w:rPr>
          <w:rFonts w:asciiTheme="majorBidi" w:hAnsiTheme="majorBidi" w:cstheme="majorBidi"/>
          <w:sz w:val="28"/>
          <w:szCs w:val="28"/>
        </w:rPr>
        <w:t xml:space="preserve">  </w:t>
      </w:r>
    </w:p>
    <w:p w14:paraId="60E1D303" w14:textId="77777777" w:rsidR="0094255F" w:rsidRDefault="0094255F" w:rsidP="00CD2DC7">
      <w:pPr>
        <w:autoSpaceDE w:val="0"/>
        <w:autoSpaceDN w:val="0"/>
        <w:adjustRightInd w:val="0"/>
        <w:spacing w:after="0" w:line="240" w:lineRule="auto"/>
        <w:rPr>
          <w:rFonts w:asciiTheme="majorBidi" w:hAnsiTheme="majorBidi" w:cstheme="majorBidi"/>
          <w:sz w:val="28"/>
          <w:szCs w:val="28"/>
        </w:rPr>
      </w:pPr>
    </w:p>
    <w:p w14:paraId="5269144C" w14:textId="77777777" w:rsidR="0094255F" w:rsidRPr="0022586D" w:rsidRDefault="0094255F" w:rsidP="00CD2DC7">
      <w:pPr>
        <w:pStyle w:val="Default"/>
        <w:rPr>
          <w:sz w:val="28"/>
          <w:szCs w:val="28"/>
        </w:rPr>
      </w:pPr>
      <w:r>
        <w:rPr>
          <w:sz w:val="28"/>
          <w:szCs w:val="28"/>
        </w:rPr>
        <w:t xml:space="preserve">Gill, C. (2005).  </w:t>
      </w:r>
      <w:r w:rsidRPr="0022586D">
        <w:rPr>
          <w:sz w:val="28"/>
          <w:szCs w:val="28"/>
        </w:rPr>
        <w:t>Drama as a Means of Improving the Advocacy of Non-English-</w:t>
      </w:r>
    </w:p>
    <w:p w14:paraId="243C8B44" w14:textId="77777777" w:rsidR="0094255F" w:rsidRPr="0022586D" w:rsidRDefault="0094255F" w:rsidP="00CD2DC7">
      <w:pPr>
        <w:pStyle w:val="Default"/>
        <w:rPr>
          <w:sz w:val="28"/>
          <w:szCs w:val="28"/>
        </w:rPr>
      </w:pPr>
    </w:p>
    <w:p w14:paraId="41B77982" w14:textId="77777777" w:rsidR="0094255F" w:rsidRDefault="0094255F" w:rsidP="00CD2DC7">
      <w:pPr>
        <w:pStyle w:val="Default"/>
        <w:rPr>
          <w:sz w:val="28"/>
          <w:szCs w:val="28"/>
        </w:rPr>
      </w:pPr>
      <w:r w:rsidRPr="0022586D">
        <w:rPr>
          <w:sz w:val="28"/>
          <w:szCs w:val="28"/>
        </w:rPr>
        <w:lastRenderedPageBreak/>
        <w:t xml:space="preserve">             Speaking-Background Students.</w:t>
      </w:r>
      <w:r>
        <w:rPr>
          <w:b/>
          <w:bCs/>
          <w:sz w:val="28"/>
          <w:szCs w:val="28"/>
        </w:rPr>
        <w:t xml:space="preserve"> </w:t>
      </w:r>
      <w:r w:rsidRPr="0022586D">
        <w:rPr>
          <w:i/>
          <w:iCs/>
          <w:sz w:val="28"/>
          <w:szCs w:val="28"/>
        </w:rPr>
        <w:t>The English Teacher</w:t>
      </w:r>
      <w:r>
        <w:rPr>
          <w:sz w:val="28"/>
          <w:szCs w:val="28"/>
        </w:rPr>
        <w:t xml:space="preserve">, </w:t>
      </w:r>
      <w:r w:rsidRPr="00C96B1C">
        <w:rPr>
          <w:i/>
          <w:iCs/>
          <w:sz w:val="28"/>
          <w:szCs w:val="28"/>
        </w:rPr>
        <w:t>25</w:t>
      </w:r>
      <w:r>
        <w:rPr>
          <w:sz w:val="28"/>
          <w:szCs w:val="28"/>
        </w:rPr>
        <w:t>, 72-86</w:t>
      </w:r>
    </w:p>
    <w:p w14:paraId="36BD46D8" w14:textId="77777777" w:rsidR="0094255F" w:rsidRDefault="0094255F" w:rsidP="00CD2DC7">
      <w:pPr>
        <w:pStyle w:val="Default"/>
        <w:rPr>
          <w:sz w:val="28"/>
          <w:szCs w:val="28"/>
        </w:rPr>
      </w:pPr>
    </w:p>
    <w:p w14:paraId="1653A569" w14:textId="77777777" w:rsidR="0094255F" w:rsidRDefault="0094255F" w:rsidP="00CD2DC7">
      <w:pPr>
        <w:pStyle w:val="Default"/>
        <w:rPr>
          <w:sz w:val="28"/>
          <w:szCs w:val="28"/>
        </w:rPr>
      </w:pPr>
      <w:r>
        <w:rPr>
          <w:sz w:val="28"/>
          <w:szCs w:val="28"/>
        </w:rPr>
        <w:t>-----------</w:t>
      </w:r>
      <w:proofErr w:type="gramStart"/>
      <w:r>
        <w:rPr>
          <w:sz w:val="28"/>
          <w:szCs w:val="28"/>
        </w:rPr>
        <w:t xml:space="preserve">   (</w:t>
      </w:r>
      <w:proofErr w:type="gramEnd"/>
      <w:r>
        <w:rPr>
          <w:sz w:val="28"/>
          <w:szCs w:val="28"/>
        </w:rPr>
        <w:t xml:space="preserve">2008). </w:t>
      </w:r>
      <w:r w:rsidRPr="0022586D">
        <w:rPr>
          <w:sz w:val="28"/>
          <w:szCs w:val="28"/>
        </w:rPr>
        <w:t xml:space="preserve">Motivating English-Language Learners through Drama </w:t>
      </w:r>
    </w:p>
    <w:p w14:paraId="21FD77ED" w14:textId="77777777" w:rsidR="0094255F" w:rsidRDefault="0094255F" w:rsidP="00CD2DC7">
      <w:pPr>
        <w:pStyle w:val="Default"/>
        <w:rPr>
          <w:sz w:val="28"/>
          <w:szCs w:val="28"/>
        </w:rPr>
      </w:pPr>
    </w:p>
    <w:p w14:paraId="13EE7D37" w14:textId="77777777" w:rsidR="0094255F" w:rsidRDefault="0094255F" w:rsidP="00CD2DC7">
      <w:pPr>
        <w:pStyle w:val="Default"/>
        <w:rPr>
          <w:sz w:val="28"/>
          <w:szCs w:val="28"/>
        </w:rPr>
      </w:pPr>
      <w:r>
        <w:rPr>
          <w:sz w:val="28"/>
          <w:szCs w:val="28"/>
        </w:rPr>
        <w:t xml:space="preserve">       </w:t>
      </w:r>
      <w:r w:rsidRPr="0022586D">
        <w:rPr>
          <w:sz w:val="28"/>
          <w:szCs w:val="28"/>
        </w:rPr>
        <w:t>Techniques.</w:t>
      </w:r>
      <w:r>
        <w:rPr>
          <w:sz w:val="28"/>
          <w:szCs w:val="28"/>
        </w:rPr>
        <w:t xml:space="preserve">  </w:t>
      </w:r>
      <w:r w:rsidRPr="0022586D">
        <w:rPr>
          <w:i/>
          <w:iCs/>
          <w:sz w:val="28"/>
          <w:szCs w:val="28"/>
        </w:rPr>
        <w:t xml:space="preserve">The Journal of INTI International Education </w:t>
      </w:r>
      <w:proofErr w:type="gramStart"/>
      <w:r w:rsidRPr="0022586D">
        <w:rPr>
          <w:i/>
          <w:iCs/>
          <w:sz w:val="28"/>
          <w:szCs w:val="28"/>
        </w:rPr>
        <w:t>Group</w:t>
      </w:r>
      <w:r>
        <w:rPr>
          <w:sz w:val="28"/>
          <w:szCs w:val="28"/>
        </w:rPr>
        <w:t xml:space="preserve">,  </w:t>
      </w:r>
      <w:r w:rsidRPr="00C96B1C">
        <w:rPr>
          <w:i/>
          <w:iCs/>
          <w:sz w:val="28"/>
          <w:szCs w:val="28"/>
        </w:rPr>
        <w:t>28</w:t>
      </w:r>
      <w:proofErr w:type="gramEnd"/>
      <w:r>
        <w:rPr>
          <w:sz w:val="28"/>
          <w:szCs w:val="28"/>
        </w:rPr>
        <w:t xml:space="preserve">, 43-51 </w:t>
      </w:r>
    </w:p>
    <w:p w14:paraId="3F4670B6" w14:textId="77777777" w:rsidR="0094255F" w:rsidRDefault="0094255F" w:rsidP="00CD2DC7">
      <w:pPr>
        <w:autoSpaceDE w:val="0"/>
        <w:autoSpaceDN w:val="0"/>
        <w:adjustRightInd w:val="0"/>
        <w:spacing w:after="0" w:line="240" w:lineRule="auto"/>
        <w:rPr>
          <w:rFonts w:ascii="Times New Roman" w:hAnsi="Times New Roman" w:cs="Times New Roman"/>
          <w:sz w:val="28"/>
          <w:szCs w:val="28"/>
        </w:rPr>
      </w:pPr>
    </w:p>
    <w:p w14:paraId="0C5EC5C5" w14:textId="77777777" w:rsidR="0094255F" w:rsidRDefault="0094255F" w:rsidP="00CD2DC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Good, C. (1973). </w:t>
      </w:r>
      <w:r w:rsidRPr="00280ABA">
        <w:rPr>
          <w:rFonts w:ascii="Times New Roman" w:hAnsi="Times New Roman" w:cs="Times New Roman"/>
          <w:i/>
          <w:iCs/>
          <w:sz w:val="28"/>
          <w:szCs w:val="28"/>
        </w:rPr>
        <w:t xml:space="preserve">Dictionary of Education. </w:t>
      </w:r>
      <w:r>
        <w:rPr>
          <w:rFonts w:ascii="Times New Roman" w:hAnsi="Times New Roman" w:cs="Times New Roman"/>
          <w:sz w:val="28"/>
          <w:szCs w:val="28"/>
        </w:rPr>
        <w:t>New York: McGrew-Hill</w:t>
      </w:r>
    </w:p>
    <w:p w14:paraId="2AD5CD44" w14:textId="77777777" w:rsidR="0094255F" w:rsidRDefault="0094255F" w:rsidP="00CD2DC7">
      <w:pPr>
        <w:autoSpaceDE w:val="0"/>
        <w:autoSpaceDN w:val="0"/>
        <w:adjustRightInd w:val="0"/>
        <w:spacing w:after="0" w:line="240" w:lineRule="auto"/>
        <w:rPr>
          <w:rFonts w:ascii="Times New Roman" w:hAnsi="Times New Roman" w:cs="Times New Roman"/>
          <w:sz w:val="28"/>
          <w:szCs w:val="28"/>
        </w:rPr>
      </w:pPr>
    </w:p>
    <w:p w14:paraId="090CDB8C" w14:textId="77777777" w:rsidR="0094255F" w:rsidRPr="00280ABA" w:rsidRDefault="0094255F" w:rsidP="00CD2DC7">
      <w:pPr>
        <w:spacing w:after="0"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Goodwyn, A. (2012). </w:t>
      </w:r>
      <w:r w:rsidRPr="00280ABA">
        <w:rPr>
          <w:rFonts w:asciiTheme="majorBidi" w:hAnsiTheme="majorBidi" w:cstheme="majorBidi"/>
          <w:sz w:val="28"/>
          <w:szCs w:val="28"/>
          <w:lang w:bidi="ar-IQ"/>
        </w:rPr>
        <w:t>The Status of English Literature: English Teaching and the</w:t>
      </w:r>
    </w:p>
    <w:p w14:paraId="4D4F522A" w14:textId="77777777" w:rsidR="0094255F" w:rsidRDefault="0094255F" w:rsidP="00CD2DC7">
      <w:pPr>
        <w:spacing w:after="0" w:line="240" w:lineRule="auto"/>
        <w:jc w:val="lowKashida"/>
        <w:rPr>
          <w:rFonts w:asciiTheme="majorBidi" w:hAnsiTheme="majorBidi" w:cstheme="majorBidi"/>
          <w:sz w:val="28"/>
          <w:szCs w:val="28"/>
          <w:lang w:bidi="ar-IQ"/>
        </w:rPr>
      </w:pPr>
      <w:r w:rsidRPr="00280ABA">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Pr="00280ABA">
        <w:rPr>
          <w:rFonts w:asciiTheme="majorBidi" w:hAnsiTheme="majorBidi" w:cstheme="majorBidi"/>
          <w:sz w:val="28"/>
          <w:szCs w:val="28"/>
          <w:lang w:bidi="ar-IQ"/>
        </w:rPr>
        <w:t>Condition of Literature Teaching in Schools.</w:t>
      </w:r>
      <w:r>
        <w:rPr>
          <w:rFonts w:asciiTheme="majorBidi" w:hAnsiTheme="majorBidi" w:cstheme="majorBidi"/>
          <w:sz w:val="28"/>
          <w:szCs w:val="28"/>
          <w:lang w:bidi="ar-IQ"/>
        </w:rPr>
        <w:t xml:space="preserve">  </w:t>
      </w:r>
      <w:r w:rsidRPr="00280ABA">
        <w:rPr>
          <w:rFonts w:asciiTheme="majorBidi" w:hAnsiTheme="majorBidi" w:cstheme="majorBidi"/>
          <w:i/>
          <w:iCs/>
          <w:sz w:val="28"/>
          <w:szCs w:val="28"/>
          <w:lang w:bidi="ar-IQ"/>
        </w:rPr>
        <w:t xml:space="preserve">English in </w:t>
      </w:r>
      <w:proofErr w:type="gramStart"/>
      <w:r w:rsidRPr="00280ABA">
        <w:rPr>
          <w:rFonts w:asciiTheme="majorBidi" w:hAnsiTheme="majorBidi" w:cstheme="majorBidi"/>
          <w:i/>
          <w:iCs/>
          <w:sz w:val="28"/>
          <w:szCs w:val="28"/>
          <w:lang w:bidi="ar-IQ"/>
        </w:rPr>
        <w:t>Education</w:t>
      </w:r>
      <w:r>
        <w:rPr>
          <w:rFonts w:asciiTheme="majorBidi" w:hAnsiTheme="majorBidi" w:cstheme="majorBidi"/>
          <w:sz w:val="28"/>
          <w:szCs w:val="28"/>
          <w:lang w:bidi="ar-IQ"/>
        </w:rPr>
        <w:t xml:space="preserve">,  </w:t>
      </w:r>
      <w:r w:rsidRPr="00C96B1C">
        <w:rPr>
          <w:rFonts w:asciiTheme="majorBidi" w:hAnsiTheme="majorBidi" w:cstheme="majorBidi"/>
          <w:i/>
          <w:iCs/>
          <w:sz w:val="28"/>
          <w:szCs w:val="28"/>
          <w:lang w:bidi="ar-IQ"/>
        </w:rPr>
        <w:t>46</w:t>
      </w:r>
      <w:proofErr w:type="gramEnd"/>
      <w:r>
        <w:rPr>
          <w:rFonts w:asciiTheme="majorBidi" w:hAnsiTheme="majorBidi" w:cstheme="majorBidi"/>
          <w:sz w:val="28"/>
          <w:szCs w:val="28"/>
          <w:lang w:bidi="ar-IQ"/>
        </w:rPr>
        <w:t xml:space="preserve"> (3), 212-227 </w:t>
      </w:r>
    </w:p>
    <w:p w14:paraId="770FF9F5" w14:textId="77777777" w:rsidR="0094255F" w:rsidRDefault="0094255F" w:rsidP="00CD2DC7">
      <w:pPr>
        <w:spacing w:after="0" w:line="240" w:lineRule="auto"/>
        <w:rPr>
          <w:rFonts w:asciiTheme="majorBidi" w:hAnsiTheme="majorBidi" w:cstheme="majorBidi"/>
          <w:sz w:val="28"/>
          <w:szCs w:val="28"/>
          <w:lang w:bidi="ar-IQ"/>
        </w:rPr>
      </w:pPr>
      <w:proofErr w:type="spellStart"/>
      <w:r>
        <w:rPr>
          <w:rFonts w:asciiTheme="majorBidi" w:hAnsiTheme="majorBidi" w:cstheme="majorBidi"/>
          <w:sz w:val="28"/>
          <w:szCs w:val="28"/>
          <w:lang w:bidi="ar-IQ"/>
        </w:rPr>
        <w:t>Greenfader</w:t>
      </w:r>
      <w:proofErr w:type="spellEnd"/>
      <w:r>
        <w:rPr>
          <w:rFonts w:asciiTheme="majorBidi" w:hAnsiTheme="majorBidi" w:cstheme="majorBidi"/>
          <w:sz w:val="28"/>
          <w:szCs w:val="28"/>
          <w:lang w:bidi="ar-IQ"/>
        </w:rPr>
        <w:t xml:space="preserve">, C. &amp; L. Brouillette (2013). </w:t>
      </w:r>
      <w:r w:rsidRPr="00280ABA">
        <w:rPr>
          <w:rFonts w:asciiTheme="majorBidi" w:hAnsiTheme="majorBidi" w:cstheme="majorBidi"/>
          <w:sz w:val="28"/>
          <w:szCs w:val="28"/>
          <w:lang w:bidi="ar-IQ"/>
        </w:rPr>
        <w:t>Boosting Language Skills of English Learners</w:t>
      </w:r>
    </w:p>
    <w:p w14:paraId="3AF53101" w14:textId="77777777" w:rsidR="0094255F" w:rsidRDefault="0094255F" w:rsidP="00CD2DC7">
      <w:pPr>
        <w:spacing w:after="0" w:line="240" w:lineRule="auto"/>
        <w:rPr>
          <w:rFonts w:asciiTheme="majorBidi" w:hAnsiTheme="majorBidi" w:cstheme="majorBidi"/>
          <w:sz w:val="28"/>
          <w:szCs w:val="28"/>
          <w:lang w:bidi="ar-IQ"/>
        </w:rPr>
      </w:pPr>
      <w:r w:rsidRPr="00280ABA">
        <w:rPr>
          <w:rFonts w:asciiTheme="majorBidi" w:hAnsiTheme="majorBidi" w:cstheme="majorBidi"/>
          <w:sz w:val="28"/>
          <w:szCs w:val="28"/>
          <w:lang w:bidi="ar-IQ"/>
        </w:rPr>
        <w:t xml:space="preserve">      through Dramatization Movement.</w:t>
      </w:r>
      <w:r>
        <w:rPr>
          <w:rFonts w:asciiTheme="majorBidi" w:hAnsiTheme="majorBidi" w:cstheme="majorBidi"/>
          <w:b/>
          <w:bCs/>
          <w:sz w:val="28"/>
          <w:szCs w:val="28"/>
          <w:lang w:bidi="ar-IQ"/>
        </w:rPr>
        <w:t xml:space="preserve"> </w:t>
      </w:r>
      <w:r w:rsidRPr="00280ABA">
        <w:rPr>
          <w:rFonts w:asciiTheme="majorBidi" w:hAnsiTheme="majorBidi" w:cstheme="majorBidi"/>
          <w:i/>
          <w:iCs/>
          <w:sz w:val="28"/>
          <w:szCs w:val="28"/>
          <w:lang w:bidi="ar-IQ"/>
        </w:rPr>
        <w:t xml:space="preserve">The Reading </w:t>
      </w:r>
      <w:proofErr w:type="gramStart"/>
      <w:r w:rsidRPr="00280ABA">
        <w:rPr>
          <w:rFonts w:asciiTheme="majorBidi" w:hAnsiTheme="majorBidi" w:cstheme="majorBidi"/>
          <w:i/>
          <w:iCs/>
          <w:sz w:val="28"/>
          <w:szCs w:val="28"/>
          <w:lang w:bidi="ar-IQ"/>
        </w:rPr>
        <w:t>Teacher</w:t>
      </w:r>
      <w:r>
        <w:rPr>
          <w:rFonts w:asciiTheme="majorBidi" w:hAnsiTheme="majorBidi" w:cstheme="majorBidi"/>
          <w:sz w:val="28"/>
          <w:szCs w:val="28"/>
          <w:lang w:bidi="ar-IQ"/>
        </w:rPr>
        <w:t xml:space="preserve">,   </w:t>
      </w:r>
      <w:proofErr w:type="gramEnd"/>
      <w:r w:rsidRPr="00C96B1C">
        <w:rPr>
          <w:rFonts w:asciiTheme="majorBidi" w:hAnsiTheme="majorBidi" w:cstheme="majorBidi"/>
          <w:i/>
          <w:iCs/>
          <w:sz w:val="28"/>
          <w:szCs w:val="28"/>
          <w:lang w:bidi="ar-IQ"/>
        </w:rPr>
        <w:t>67</w:t>
      </w:r>
      <w:r>
        <w:rPr>
          <w:rFonts w:asciiTheme="majorBidi" w:hAnsiTheme="majorBidi" w:cstheme="majorBidi"/>
          <w:sz w:val="28"/>
          <w:szCs w:val="28"/>
          <w:lang w:bidi="ar-IQ"/>
        </w:rPr>
        <w:t xml:space="preserve">(3), 171-180   </w:t>
      </w:r>
    </w:p>
    <w:p w14:paraId="6B65B6B9" w14:textId="77777777" w:rsidR="0094255F" w:rsidRPr="00280ABA" w:rsidRDefault="0094255F" w:rsidP="00CD2DC7">
      <w:pPr>
        <w:spacing w:after="0" w:line="240" w:lineRule="auto"/>
        <w:rPr>
          <w:rFonts w:ascii="Times New Roman" w:hAnsi="Times New Roman" w:cs="Times New Roman"/>
          <w:i/>
          <w:iCs/>
          <w:sz w:val="28"/>
          <w:szCs w:val="28"/>
        </w:rPr>
      </w:pPr>
      <w:r>
        <w:rPr>
          <w:rFonts w:asciiTheme="majorBidi" w:hAnsiTheme="majorBidi" w:cstheme="majorBidi"/>
          <w:sz w:val="28"/>
          <w:szCs w:val="28"/>
        </w:rPr>
        <w:t xml:space="preserve">Gronlund, N.E. (1976). </w:t>
      </w:r>
      <w:r w:rsidRPr="00280ABA">
        <w:rPr>
          <w:rFonts w:asciiTheme="majorBidi" w:hAnsiTheme="majorBidi" w:cstheme="majorBidi"/>
          <w:i/>
          <w:iCs/>
          <w:sz w:val="28"/>
          <w:szCs w:val="28"/>
        </w:rPr>
        <w:t>Measurement and Evaluation in Teaching (3</w:t>
      </w:r>
      <w:r w:rsidRPr="00280ABA">
        <w:rPr>
          <w:rFonts w:asciiTheme="majorBidi" w:hAnsiTheme="majorBidi" w:cstheme="majorBidi"/>
          <w:i/>
          <w:iCs/>
          <w:sz w:val="28"/>
          <w:szCs w:val="28"/>
          <w:vertAlign w:val="superscript"/>
        </w:rPr>
        <w:t xml:space="preserve">rd </w:t>
      </w:r>
      <w:r w:rsidRPr="00280ABA">
        <w:rPr>
          <w:rFonts w:asciiTheme="majorBidi" w:hAnsiTheme="majorBidi" w:cstheme="majorBidi"/>
          <w:i/>
          <w:iCs/>
          <w:sz w:val="28"/>
          <w:szCs w:val="28"/>
        </w:rPr>
        <w:t>ed.)</w:t>
      </w:r>
      <w:r w:rsidRPr="00280ABA">
        <w:rPr>
          <w:rFonts w:ascii="Times New Roman" w:hAnsi="Times New Roman" w:cs="Times New Roman"/>
          <w:sz w:val="28"/>
          <w:szCs w:val="28"/>
        </w:rPr>
        <w:t>.</w:t>
      </w:r>
    </w:p>
    <w:p w14:paraId="381FBC5C" w14:textId="77777777" w:rsidR="0094255F" w:rsidRPr="00692840" w:rsidRDefault="0094255F" w:rsidP="00CD2DC7">
      <w:pPr>
        <w:spacing w:after="0" w:line="240" w:lineRule="auto"/>
        <w:rPr>
          <w:rFonts w:ascii="TimesNewRomanPSMT" w:hAnsi="TimesNewRomanPSMT" w:cs="TimesNewRomanPSMT"/>
          <w:sz w:val="28"/>
          <w:szCs w:val="28"/>
        </w:rPr>
      </w:pPr>
      <w:r>
        <w:rPr>
          <w:rFonts w:ascii="Times New Roman" w:hAnsi="Times New Roman" w:cs="Times New Roman"/>
          <w:sz w:val="28"/>
          <w:szCs w:val="28"/>
        </w:rPr>
        <w:t xml:space="preserve">         New York: Macmillan Publishing Co., Inc.</w:t>
      </w:r>
      <w:r>
        <w:rPr>
          <w:rFonts w:ascii="Times-Italic" w:hAnsi="Times-Italic" w:cs="Times-Italic"/>
          <w:sz w:val="28"/>
          <w:szCs w:val="28"/>
        </w:rPr>
        <w:t xml:space="preserve">              </w:t>
      </w:r>
      <w:r w:rsidRPr="00692840">
        <w:rPr>
          <w:rFonts w:ascii="Times-Italic" w:hAnsi="Times-Italic" w:cs="Times-Italic"/>
          <w:sz w:val="28"/>
          <w:szCs w:val="28"/>
        </w:rPr>
        <w:t xml:space="preserve">    </w:t>
      </w:r>
      <w:r w:rsidRPr="00692840">
        <w:rPr>
          <w:rFonts w:ascii="TimesNewRomanPSMT" w:hAnsi="TimesNewRomanPSMT" w:cs="TimesNewRomanPSMT"/>
          <w:sz w:val="28"/>
          <w:szCs w:val="28"/>
        </w:rPr>
        <w:t xml:space="preserve"> </w:t>
      </w:r>
    </w:p>
    <w:p w14:paraId="3489F7A7" w14:textId="77777777" w:rsidR="0094255F" w:rsidRDefault="0094255F" w:rsidP="00CD2DC7">
      <w:pPr>
        <w:autoSpaceDE w:val="0"/>
        <w:autoSpaceDN w:val="0"/>
        <w:adjustRightInd w:val="0"/>
        <w:spacing w:after="0" w:line="240" w:lineRule="auto"/>
        <w:rPr>
          <w:rFonts w:ascii="TimesNewRoman" w:hAnsi="TimesNewRoman" w:cs="TimesNewRoman"/>
          <w:sz w:val="28"/>
          <w:szCs w:val="28"/>
        </w:rPr>
      </w:pPr>
      <w:r w:rsidRPr="00692840">
        <w:rPr>
          <w:rFonts w:ascii="TimesNewRoman" w:hAnsi="TimesNewRoman" w:cs="TimesNewRoman"/>
          <w:sz w:val="28"/>
          <w:szCs w:val="28"/>
        </w:rPr>
        <w:t xml:space="preserve">Haile, </w:t>
      </w:r>
      <w:proofErr w:type="spellStart"/>
      <w:r w:rsidRPr="00692840">
        <w:rPr>
          <w:rFonts w:ascii="TimesNewRoman" w:hAnsi="TimesNewRoman" w:cs="TimesNewRoman"/>
          <w:sz w:val="28"/>
          <w:szCs w:val="28"/>
        </w:rPr>
        <w:t>Kefyalew</w:t>
      </w:r>
      <w:proofErr w:type="spellEnd"/>
      <w:r w:rsidRPr="00692840">
        <w:rPr>
          <w:rFonts w:ascii="TimesNewRoman" w:hAnsi="TimesNewRoman" w:cs="TimesNewRoman"/>
          <w:sz w:val="28"/>
          <w:szCs w:val="28"/>
        </w:rPr>
        <w:t xml:space="preserve"> </w:t>
      </w:r>
      <w:proofErr w:type="spellStart"/>
      <w:proofErr w:type="gramStart"/>
      <w:r w:rsidRPr="00692840">
        <w:rPr>
          <w:rFonts w:ascii="TimesNewRoman" w:hAnsi="TimesNewRoman" w:cs="TimesNewRoman"/>
          <w:sz w:val="28"/>
          <w:szCs w:val="28"/>
        </w:rPr>
        <w:t>Woreta</w:t>
      </w:r>
      <w:proofErr w:type="spellEnd"/>
      <w:r w:rsidRPr="00692840">
        <w:rPr>
          <w:rFonts w:ascii="TimesNewRoman" w:hAnsi="TimesNewRoman" w:cs="TimesNewRoman"/>
          <w:sz w:val="28"/>
          <w:szCs w:val="28"/>
        </w:rPr>
        <w:t>,  Hailu</w:t>
      </w:r>
      <w:proofErr w:type="gramEnd"/>
      <w:r>
        <w:rPr>
          <w:rFonts w:ascii="TimesNewRoman" w:hAnsi="TimesNewRoman" w:cs="TimesNewRoman"/>
          <w:sz w:val="28"/>
          <w:szCs w:val="28"/>
        </w:rPr>
        <w:t>,</w:t>
      </w:r>
      <w:r w:rsidRPr="00692840">
        <w:rPr>
          <w:rFonts w:ascii="TimesNewRoman" w:hAnsi="TimesNewRoman" w:cs="TimesNewRoman"/>
          <w:sz w:val="28"/>
          <w:szCs w:val="28"/>
        </w:rPr>
        <w:t xml:space="preserve"> Samson </w:t>
      </w:r>
      <w:proofErr w:type="spellStart"/>
      <w:r w:rsidRPr="00692840">
        <w:rPr>
          <w:rFonts w:ascii="TimesNewRoman" w:hAnsi="TimesNewRoman" w:cs="TimesNewRoman"/>
          <w:sz w:val="28"/>
          <w:szCs w:val="28"/>
        </w:rPr>
        <w:t>Mokonnen</w:t>
      </w:r>
      <w:proofErr w:type="spellEnd"/>
      <w:r w:rsidRPr="00692840">
        <w:rPr>
          <w:rFonts w:ascii="TimesNewRoman" w:hAnsi="TimesNewRoman" w:cs="TimesNewRoman"/>
          <w:sz w:val="28"/>
          <w:szCs w:val="28"/>
        </w:rPr>
        <w:t xml:space="preserve"> </w:t>
      </w:r>
      <w:r>
        <w:rPr>
          <w:rFonts w:ascii="TimesNewRoman" w:hAnsi="TimesNewRoman" w:cs="TimesNewRoman"/>
          <w:sz w:val="28"/>
          <w:szCs w:val="28"/>
        </w:rPr>
        <w:t>&amp;</w:t>
      </w:r>
      <w:r w:rsidRPr="00692840">
        <w:rPr>
          <w:rFonts w:ascii="TimesNewRoman" w:hAnsi="TimesNewRoman" w:cs="TimesNewRoman"/>
          <w:sz w:val="28"/>
          <w:szCs w:val="28"/>
        </w:rPr>
        <w:t xml:space="preserve"> </w:t>
      </w:r>
      <w:proofErr w:type="spellStart"/>
      <w:r w:rsidRPr="00692840">
        <w:rPr>
          <w:rFonts w:ascii="TimesNewRoman" w:hAnsi="TimesNewRoman" w:cs="TimesNewRoman"/>
          <w:sz w:val="28"/>
          <w:szCs w:val="28"/>
        </w:rPr>
        <w:t>Fikabu</w:t>
      </w:r>
      <w:proofErr w:type="spellEnd"/>
      <w:r>
        <w:rPr>
          <w:rFonts w:ascii="TimesNewRoman" w:hAnsi="TimesNewRoman" w:cs="TimesNewRoman"/>
          <w:sz w:val="28"/>
          <w:szCs w:val="28"/>
        </w:rPr>
        <w:t xml:space="preserve">, </w:t>
      </w:r>
      <w:proofErr w:type="spellStart"/>
      <w:r w:rsidRPr="00692840">
        <w:rPr>
          <w:rFonts w:ascii="TimesNewRoman" w:hAnsi="TimesNewRoman" w:cs="TimesNewRoman"/>
          <w:sz w:val="28"/>
          <w:szCs w:val="28"/>
        </w:rPr>
        <w:t>Firehiywot</w:t>
      </w:r>
      <w:proofErr w:type="spellEnd"/>
      <w:r w:rsidRPr="00692840">
        <w:rPr>
          <w:rFonts w:ascii="TimesNewRoman" w:hAnsi="TimesNewRoman" w:cs="TimesNewRoman"/>
          <w:sz w:val="28"/>
          <w:szCs w:val="28"/>
        </w:rPr>
        <w:t xml:space="preserve">  (2018)</w:t>
      </w:r>
      <w:r>
        <w:rPr>
          <w:rFonts w:ascii="TimesNewRoman" w:hAnsi="TimesNewRoman" w:cs="TimesNewRoman"/>
          <w:sz w:val="28"/>
          <w:szCs w:val="28"/>
        </w:rPr>
        <w:t>.</w:t>
      </w:r>
    </w:p>
    <w:p w14:paraId="2BEEA087" w14:textId="77777777" w:rsidR="0094255F" w:rsidRDefault="0094255F" w:rsidP="00CD2DC7">
      <w:pPr>
        <w:autoSpaceDE w:val="0"/>
        <w:autoSpaceDN w:val="0"/>
        <w:adjustRightInd w:val="0"/>
        <w:spacing w:after="0" w:line="240" w:lineRule="auto"/>
        <w:rPr>
          <w:rFonts w:ascii="TimesNewRoman" w:hAnsi="TimesNewRoman" w:cs="TimesNewRoman"/>
          <w:b/>
          <w:bCs/>
          <w:sz w:val="28"/>
          <w:szCs w:val="28"/>
        </w:rPr>
      </w:pPr>
      <w:r>
        <w:rPr>
          <w:rFonts w:ascii="TimesNewRoman" w:hAnsi="TimesNewRoman" w:cs="TimesNewRoman"/>
          <w:b/>
          <w:bCs/>
          <w:sz w:val="28"/>
          <w:szCs w:val="28"/>
        </w:rPr>
        <w:t xml:space="preserve">  </w:t>
      </w:r>
    </w:p>
    <w:p w14:paraId="7C91333B" w14:textId="77777777" w:rsidR="0094255F" w:rsidRPr="00280ABA" w:rsidRDefault="0094255F" w:rsidP="00CD2DC7">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b/>
          <w:bCs/>
          <w:sz w:val="28"/>
          <w:szCs w:val="28"/>
        </w:rPr>
        <w:t xml:space="preserve">         </w:t>
      </w:r>
      <w:r w:rsidRPr="00280ABA">
        <w:rPr>
          <w:rFonts w:ascii="TimesNewRoman" w:hAnsi="TimesNewRoman" w:cs="TimesNewRoman"/>
          <w:sz w:val="28"/>
          <w:szCs w:val="28"/>
        </w:rPr>
        <w:t xml:space="preserve">Literary Materials in Teaching Reading Skill: Teachers Perspective in </w:t>
      </w:r>
      <w:proofErr w:type="spellStart"/>
      <w:r w:rsidRPr="00280ABA">
        <w:rPr>
          <w:rFonts w:ascii="TimesNewRoman" w:hAnsi="TimesNewRoman" w:cs="TimesNewRoman"/>
          <w:sz w:val="28"/>
          <w:szCs w:val="28"/>
        </w:rPr>
        <w:t>Shanto</w:t>
      </w:r>
      <w:proofErr w:type="spellEnd"/>
    </w:p>
    <w:p w14:paraId="6967569E" w14:textId="77777777" w:rsidR="0094255F" w:rsidRPr="00280ABA" w:rsidRDefault="0094255F" w:rsidP="00CD2DC7">
      <w:pPr>
        <w:autoSpaceDE w:val="0"/>
        <w:autoSpaceDN w:val="0"/>
        <w:adjustRightInd w:val="0"/>
        <w:spacing w:after="0" w:line="240" w:lineRule="auto"/>
        <w:rPr>
          <w:rFonts w:ascii="TimesNewRoman" w:hAnsi="TimesNewRoman" w:cs="TimesNewRoman"/>
          <w:sz w:val="28"/>
          <w:szCs w:val="28"/>
        </w:rPr>
      </w:pPr>
      <w:r w:rsidRPr="00280ABA">
        <w:rPr>
          <w:rFonts w:ascii="TimesNewRoman" w:hAnsi="TimesNewRoman" w:cs="TimesNewRoman"/>
          <w:sz w:val="28"/>
          <w:szCs w:val="28"/>
        </w:rPr>
        <w:t xml:space="preserve">    </w:t>
      </w:r>
    </w:p>
    <w:p w14:paraId="3C72D2BA" w14:textId="77777777" w:rsidR="0094255F" w:rsidRDefault="0094255F" w:rsidP="00CD2DC7">
      <w:pPr>
        <w:autoSpaceDE w:val="0"/>
        <w:autoSpaceDN w:val="0"/>
        <w:adjustRightInd w:val="0"/>
        <w:spacing w:after="0" w:line="240" w:lineRule="auto"/>
        <w:rPr>
          <w:rFonts w:ascii="TimesNewRoman" w:hAnsi="TimesNewRoman" w:cs="TimesNewRoman"/>
          <w:sz w:val="28"/>
          <w:szCs w:val="28"/>
        </w:rPr>
      </w:pPr>
      <w:r w:rsidRPr="00280ABA">
        <w:rPr>
          <w:rFonts w:ascii="TimesNewRoman" w:hAnsi="TimesNewRoman" w:cs="TimesNewRoman"/>
          <w:sz w:val="28"/>
          <w:szCs w:val="28"/>
        </w:rPr>
        <w:t xml:space="preserve">        Secondary and Preparatory School.</w:t>
      </w:r>
      <w:r w:rsidRPr="00692840">
        <w:rPr>
          <w:rFonts w:ascii="TimesNewRoman" w:hAnsi="TimesNewRoman" w:cs="TimesNewRoman"/>
          <w:b/>
          <w:bCs/>
          <w:sz w:val="28"/>
          <w:szCs w:val="28"/>
        </w:rPr>
        <w:t xml:space="preserve"> </w:t>
      </w:r>
      <w:r w:rsidRPr="00280ABA">
        <w:rPr>
          <w:rFonts w:ascii="TimesNewRoman" w:hAnsi="TimesNewRoman" w:cs="TimesNewRoman"/>
          <w:i/>
          <w:iCs/>
          <w:sz w:val="28"/>
          <w:szCs w:val="28"/>
        </w:rPr>
        <w:t>Journal of Education and Practice</w:t>
      </w:r>
      <w:r>
        <w:rPr>
          <w:rFonts w:ascii="TimesNewRoman" w:hAnsi="TimesNewRoman" w:cs="TimesNewRoman"/>
          <w:sz w:val="28"/>
          <w:szCs w:val="28"/>
        </w:rPr>
        <w:t>,</w:t>
      </w:r>
      <w:r w:rsidRPr="00692840">
        <w:rPr>
          <w:rFonts w:ascii="TimesNewRoman" w:hAnsi="TimesNewRoman" w:cs="TimesNewRoman"/>
          <w:b/>
          <w:bCs/>
          <w:sz w:val="28"/>
          <w:szCs w:val="28"/>
        </w:rPr>
        <w:t xml:space="preserve"> </w:t>
      </w:r>
      <w:r w:rsidRPr="00C96B1C">
        <w:rPr>
          <w:rFonts w:ascii="TimesNewRoman" w:hAnsi="TimesNewRoman" w:cs="TimesNewRoman"/>
          <w:i/>
          <w:iCs/>
          <w:sz w:val="28"/>
          <w:szCs w:val="28"/>
        </w:rPr>
        <w:t>9</w:t>
      </w:r>
      <w:r>
        <w:rPr>
          <w:rFonts w:ascii="TimesNewRoman" w:hAnsi="TimesNewRoman" w:cs="TimesNewRoman"/>
          <w:sz w:val="28"/>
          <w:szCs w:val="28"/>
        </w:rPr>
        <w:t xml:space="preserve"> (</w:t>
      </w:r>
      <w:r w:rsidRPr="00692840">
        <w:rPr>
          <w:rFonts w:ascii="TimesNewRoman" w:hAnsi="TimesNewRoman" w:cs="TimesNewRoman"/>
          <w:sz w:val="28"/>
          <w:szCs w:val="28"/>
        </w:rPr>
        <w:t>31</w:t>
      </w:r>
      <w:r>
        <w:rPr>
          <w:rFonts w:ascii="TimesNewRoman" w:hAnsi="TimesNewRoman" w:cs="TimesNewRoman"/>
          <w:sz w:val="28"/>
          <w:szCs w:val="28"/>
        </w:rPr>
        <w:t>),</w:t>
      </w:r>
      <w:r w:rsidRPr="00692840">
        <w:rPr>
          <w:rFonts w:ascii="TimesNewRoman" w:hAnsi="TimesNewRoman" w:cs="TimesNewRoman"/>
          <w:sz w:val="28"/>
          <w:szCs w:val="28"/>
        </w:rPr>
        <w:t xml:space="preserve"> </w:t>
      </w:r>
    </w:p>
    <w:p w14:paraId="1C0AEF8E" w14:textId="77777777" w:rsidR="0094255F" w:rsidRDefault="0094255F" w:rsidP="00CD2DC7">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 xml:space="preserve">    </w:t>
      </w:r>
    </w:p>
    <w:p w14:paraId="6A94E716" w14:textId="77777777" w:rsidR="0094255F" w:rsidRDefault="0094255F" w:rsidP="00CD2DC7">
      <w:pPr>
        <w:autoSpaceDE w:val="0"/>
        <w:autoSpaceDN w:val="0"/>
        <w:adjustRightInd w:val="0"/>
        <w:spacing w:after="0" w:line="240" w:lineRule="auto"/>
        <w:rPr>
          <w:rFonts w:ascii="TimesNewRoman" w:hAnsi="TimesNewRoman" w:cs="TimesNewRoman"/>
          <w:sz w:val="28"/>
          <w:szCs w:val="28"/>
        </w:rPr>
      </w:pPr>
      <w:r>
        <w:rPr>
          <w:rFonts w:ascii="TimesNewRoman" w:hAnsi="TimesNewRoman" w:cs="TimesNewRoman"/>
          <w:sz w:val="28"/>
          <w:szCs w:val="28"/>
        </w:rPr>
        <w:t xml:space="preserve">        </w:t>
      </w:r>
      <w:r w:rsidRPr="00692840">
        <w:rPr>
          <w:rFonts w:ascii="TimesNewRoman" w:hAnsi="TimesNewRoman" w:cs="TimesNewRoman"/>
          <w:sz w:val="28"/>
          <w:szCs w:val="28"/>
        </w:rPr>
        <w:t xml:space="preserve">   42-48</w:t>
      </w:r>
    </w:p>
    <w:p w14:paraId="6D722249" w14:textId="77777777" w:rsidR="0094255F" w:rsidRDefault="0094255F" w:rsidP="00CD2DC7">
      <w:pPr>
        <w:pStyle w:val="Default"/>
        <w:rPr>
          <w:sz w:val="28"/>
          <w:szCs w:val="28"/>
        </w:rPr>
      </w:pPr>
    </w:p>
    <w:p w14:paraId="4E9A4EEB" w14:textId="77777777" w:rsidR="0094255F" w:rsidRPr="00280ABA" w:rsidRDefault="0094255F" w:rsidP="00CD2DC7">
      <w:pPr>
        <w:pStyle w:val="Default"/>
        <w:rPr>
          <w:rFonts w:asciiTheme="majorBidi" w:hAnsiTheme="majorBidi" w:cstheme="majorBidi"/>
          <w:color w:val="auto"/>
          <w:sz w:val="28"/>
          <w:szCs w:val="28"/>
        </w:rPr>
      </w:pPr>
      <w:r>
        <w:rPr>
          <w:sz w:val="28"/>
          <w:szCs w:val="28"/>
        </w:rPr>
        <w:t xml:space="preserve">Haruyama, J. (2010). </w:t>
      </w:r>
      <w:r w:rsidRPr="00280ABA">
        <w:rPr>
          <w:sz w:val="28"/>
          <w:szCs w:val="28"/>
        </w:rPr>
        <w:t>Effective Practice of Role Play and Dramatization in</w:t>
      </w:r>
      <w:r w:rsidRPr="00280ABA">
        <w:rPr>
          <w:rFonts w:ascii="Helvetica" w:hAnsi="Helvetica" w:cs="Helvetica"/>
          <w:color w:val="auto"/>
          <w:sz w:val="18"/>
          <w:szCs w:val="18"/>
        </w:rPr>
        <w:t xml:space="preserve"> </w:t>
      </w:r>
      <w:r w:rsidRPr="00280ABA">
        <w:rPr>
          <w:rFonts w:asciiTheme="majorBidi" w:hAnsiTheme="majorBidi" w:cstheme="majorBidi"/>
          <w:color w:val="auto"/>
          <w:sz w:val="28"/>
          <w:szCs w:val="28"/>
        </w:rPr>
        <w:t xml:space="preserve">Foreign            </w:t>
      </w:r>
    </w:p>
    <w:p w14:paraId="10D265B7" w14:textId="77777777" w:rsidR="0094255F" w:rsidRPr="00280ABA" w:rsidRDefault="0094255F" w:rsidP="00CD2DC7">
      <w:pPr>
        <w:pStyle w:val="Default"/>
        <w:rPr>
          <w:rFonts w:asciiTheme="majorBidi" w:hAnsiTheme="majorBidi" w:cstheme="majorBidi"/>
          <w:color w:val="auto"/>
          <w:sz w:val="28"/>
          <w:szCs w:val="28"/>
        </w:rPr>
      </w:pPr>
      <w:r w:rsidRPr="00280ABA">
        <w:rPr>
          <w:rFonts w:asciiTheme="majorBidi" w:hAnsiTheme="majorBidi" w:cstheme="majorBidi"/>
          <w:color w:val="auto"/>
          <w:sz w:val="28"/>
          <w:szCs w:val="28"/>
        </w:rPr>
        <w:t xml:space="preserve">    </w:t>
      </w:r>
    </w:p>
    <w:p w14:paraId="7294D6DF" w14:textId="77777777" w:rsidR="0094255F" w:rsidRDefault="0094255F" w:rsidP="00CD2DC7">
      <w:pPr>
        <w:pStyle w:val="Default"/>
        <w:rPr>
          <w:sz w:val="28"/>
          <w:szCs w:val="28"/>
          <w:lang w:bidi="ar-IQ"/>
        </w:rPr>
      </w:pPr>
      <w:r w:rsidRPr="00280ABA">
        <w:rPr>
          <w:rFonts w:asciiTheme="majorBidi" w:hAnsiTheme="majorBidi" w:cstheme="majorBidi"/>
          <w:color w:val="auto"/>
          <w:sz w:val="28"/>
          <w:szCs w:val="28"/>
        </w:rPr>
        <w:t xml:space="preserve">       </w:t>
      </w:r>
      <w:proofErr w:type="gramStart"/>
      <w:r w:rsidRPr="00280ABA">
        <w:rPr>
          <w:rFonts w:asciiTheme="majorBidi" w:hAnsiTheme="majorBidi" w:cstheme="majorBidi"/>
          <w:color w:val="auto"/>
          <w:sz w:val="28"/>
          <w:szCs w:val="28"/>
        </w:rPr>
        <w:t>Language  Education</w:t>
      </w:r>
      <w:proofErr w:type="gramEnd"/>
      <w:r w:rsidRPr="00280ABA">
        <w:rPr>
          <w:rFonts w:asciiTheme="majorBidi" w:hAnsiTheme="majorBidi" w:cstheme="majorBidi"/>
          <w:color w:val="auto"/>
          <w:sz w:val="28"/>
          <w:szCs w:val="28"/>
        </w:rPr>
        <w:t>.</w:t>
      </w:r>
      <w:r>
        <w:rPr>
          <w:rFonts w:asciiTheme="majorBidi" w:hAnsiTheme="majorBidi" w:cstheme="majorBidi"/>
          <w:b/>
          <w:bCs/>
          <w:color w:val="auto"/>
          <w:sz w:val="28"/>
          <w:szCs w:val="28"/>
        </w:rPr>
        <w:t xml:space="preserve"> </w:t>
      </w:r>
      <w:r w:rsidRPr="00280ABA">
        <w:rPr>
          <w:rFonts w:asciiTheme="majorBidi" w:hAnsiTheme="majorBidi" w:cstheme="majorBidi"/>
          <w:i/>
          <w:iCs/>
          <w:color w:val="auto"/>
          <w:sz w:val="28"/>
          <w:szCs w:val="28"/>
        </w:rPr>
        <w:t>Komaba Journal of English Education</w:t>
      </w:r>
      <w:r>
        <w:rPr>
          <w:rFonts w:asciiTheme="majorBidi" w:hAnsiTheme="majorBidi" w:cstheme="majorBidi"/>
          <w:color w:val="auto"/>
          <w:sz w:val="28"/>
          <w:szCs w:val="28"/>
        </w:rPr>
        <w:t xml:space="preserve">, </w:t>
      </w:r>
      <w:r w:rsidRPr="00C96B1C">
        <w:rPr>
          <w:rFonts w:asciiTheme="majorBidi" w:hAnsiTheme="majorBidi" w:cstheme="majorBidi"/>
          <w:i/>
          <w:iCs/>
          <w:color w:val="auto"/>
          <w:sz w:val="28"/>
          <w:szCs w:val="28"/>
        </w:rPr>
        <w:t>1</w:t>
      </w:r>
      <w:r>
        <w:rPr>
          <w:rFonts w:asciiTheme="majorBidi" w:hAnsiTheme="majorBidi" w:cstheme="majorBidi"/>
          <w:color w:val="auto"/>
          <w:sz w:val="28"/>
          <w:szCs w:val="28"/>
        </w:rPr>
        <w:t>, 31-58</w:t>
      </w:r>
    </w:p>
    <w:p w14:paraId="53042E75" w14:textId="77777777" w:rsidR="0094255F" w:rsidRDefault="0094255F" w:rsidP="00CD2DC7">
      <w:pPr>
        <w:pStyle w:val="Default"/>
        <w:rPr>
          <w:sz w:val="28"/>
          <w:szCs w:val="28"/>
          <w:lang w:bidi="ar-IQ"/>
        </w:rPr>
      </w:pPr>
    </w:p>
    <w:p w14:paraId="62772BAC" w14:textId="77777777" w:rsidR="0094255F" w:rsidRPr="000667A0" w:rsidRDefault="0094255F" w:rsidP="00CD2DC7">
      <w:pPr>
        <w:autoSpaceDE w:val="0"/>
        <w:autoSpaceDN w:val="0"/>
        <w:adjustRightInd w:val="0"/>
        <w:spacing w:after="0" w:line="240" w:lineRule="auto"/>
        <w:rPr>
          <w:rFonts w:asciiTheme="majorBidi" w:hAnsiTheme="majorBidi" w:cstheme="majorBidi"/>
          <w:sz w:val="28"/>
          <w:szCs w:val="28"/>
        </w:rPr>
      </w:pPr>
      <w:r w:rsidRPr="003A07F9">
        <w:rPr>
          <w:rFonts w:asciiTheme="majorBidi" w:hAnsiTheme="majorBidi" w:cstheme="majorBidi"/>
          <w:sz w:val="28"/>
          <w:szCs w:val="28"/>
        </w:rPr>
        <w:t>Healey, M.</w:t>
      </w:r>
      <w:r>
        <w:rPr>
          <w:rFonts w:asciiTheme="majorBidi" w:hAnsiTheme="majorBidi" w:cstheme="majorBidi"/>
          <w:sz w:val="28"/>
          <w:szCs w:val="28"/>
        </w:rPr>
        <w:t xml:space="preserve"> &amp; Jenkins, A. (2000).  </w:t>
      </w:r>
      <w:r w:rsidRPr="000667A0">
        <w:rPr>
          <w:rFonts w:asciiTheme="majorBidi" w:hAnsiTheme="majorBidi" w:cstheme="majorBidi"/>
          <w:sz w:val="28"/>
          <w:szCs w:val="28"/>
        </w:rPr>
        <w:t>Kolb’s Experiential Learning Theory and its</w:t>
      </w:r>
      <w:r>
        <w:rPr>
          <w:rFonts w:asciiTheme="majorBidi" w:hAnsiTheme="majorBidi" w:cstheme="majorBidi"/>
          <w:sz w:val="28"/>
          <w:szCs w:val="28"/>
        </w:rPr>
        <w:t xml:space="preserve"> </w:t>
      </w:r>
    </w:p>
    <w:p w14:paraId="10D35847" w14:textId="77777777" w:rsidR="0094255F" w:rsidRPr="000667A0" w:rsidRDefault="0094255F" w:rsidP="00CD2DC7">
      <w:pPr>
        <w:autoSpaceDE w:val="0"/>
        <w:autoSpaceDN w:val="0"/>
        <w:adjustRightInd w:val="0"/>
        <w:spacing w:after="0" w:line="240" w:lineRule="auto"/>
        <w:rPr>
          <w:rFonts w:asciiTheme="majorBidi" w:hAnsiTheme="majorBidi" w:cstheme="majorBidi"/>
          <w:sz w:val="28"/>
          <w:szCs w:val="28"/>
        </w:rPr>
      </w:pPr>
    </w:p>
    <w:p w14:paraId="16EE59C3" w14:textId="77777777" w:rsidR="0094255F" w:rsidRDefault="0094255F" w:rsidP="00CD2DC7">
      <w:pPr>
        <w:autoSpaceDE w:val="0"/>
        <w:autoSpaceDN w:val="0"/>
        <w:adjustRightInd w:val="0"/>
        <w:spacing w:after="0" w:line="240" w:lineRule="auto"/>
        <w:rPr>
          <w:rFonts w:asciiTheme="majorBidi" w:hAnsiTheme="majorBidi" w:cstheme="majorBidi"/>
          <w:sz w:val="28"/>
          <w:szCs w:val="28"/>
        </w:rPr>
      </w:pPr>
      <w:r w:rsidRPr="000667A0">
        <w:rPr>
          <w:rFonts w:asciiTheme="majorBidi" w:hAnsiTheme="majorBidi" w:cstheme="majorBidi"/>
          <w:sz w:val="28"/>
          <w:szCs w:val="28"/>
        </w:rPr>
        <w:t xml:space="preserve">         Application </w:t>
      </w:r>
      <w:proofErr w:type="gramStart"/>
      <w:r w:rsidRPr="000667A0">
        <w:rPr>
          <w:rFonts w:asciiTheme="majorBidi" w:hAnsiTheme="majorBidi" w:cstheme="majorBidi"/>
          <w:sz w:val="28"/>
          <w:szCs w:val="28"/>
        </w:rPr>
        <w:t>in  Geography</w:t>
      </w:r>
      <w:proofErr w:type="gramEnd"/>
      <w:r w:rsidRPr="000667A0">
        <w:rPr>
          <w:rFonts w:asciiTheme="majorBidi" w:hAnsiTheme="majorBidi" w:cstheme="majorBidi"/>
          <w:sz w:val="28"/>
          <w:szCs w:val="28"/>
        </w:rPr>
        <w:t xml:space="preserve"> in Higher Education.</w:t>
      </w:r>
      <w:r>
        <w:rPr>
          <w:rFonts w:asciiTheme="majorBidi" w:hAnsiTheme="majorBidi" w:cstheme="majorBidi"/>
          <w:sz w:val="28"/>
          <w:szCs w:val="28"/>
        </w:rPr>
        <w:t xml:space="preserve"> </w:t>
      </w:r>
      <w:r w:rsidRPr="003A07F9">
        <w:rPr>
          <w:rFonts w:asciiTheme="majorBidi" w:hAnsiTheme="majorBidi" w:cstheme="majorBidi"/>
          <w:sz w:val="28"/>
          <w:szCs w:val="28"/>
        </w:rPr>
        <w:t xml:space="preserve"> </w:t>
      </w:r>
      <w:r w:rsidRPr="000667A0">
        <w:rPr>
          <w:rFonts w:asciiTheme="majorBidi" w:hAnsiTheme="majorBidi" w:cstheme="majorBidi"/>
          <w:i/>
          <w:iCs/>
          <w:sz w:val="28"/>
          <w:szCs w:val="28"/>
        </w:rPr>
        <w:t>Journal of Geography</w:t>
      </w:r>
      <w:r>
        <w:rPr>
          <w:rFonts w:asciiTheme="majorBidi" w:hAnsiTheme="majorBidi" w:cstheme="majorBidi"/>
          <w:sz w:val="28"/>
          <w:szCs w:val="28"/>
        </w:rPr>
        <w:t xml:space="preserve">, </w:t>
      </w:r>
      <w:r w:rsidRPr="00C96B1C">
        <w:rPr>
          <w:rFonts w:asciiTheme="majorBidi" w:hAnsiTheme="majorBidi" w:cstheme="majorBidi"/>
          <w:i/>
          <w:iCs/>
          <w:sz w:val="28"/>
          <w:szCs w:val="28"/>
        </w:rPr>
        <w:t>99</w:t>
      </w:r>
      <w:r>
        <w:rPr>
          <w:rFonts w:asciiTheme="majorBidi" w:hAnsiTheme="majorBidi" w:cstheme="majorBidi"/>
          <w:sz w:val="28"/>
          <w:szCs w:val="28"/>
        </w:rPr>
        <w:t xml:space="preserve"> (5),  </w:t>
      </w:r>
      <w:r w:rsidRPr="00567B3E">
        <w:rPr>
          <w:rFonts w:asciiTheme="majorBidi" w:hAnsiTheme="majorBidi" w:cstheme="majorBidi"/>
          <w:sz w:val="28"/>
          <w:szCs w:val="28"/>
        </w:rPr>
        <w:t xml:space="preserve"> </w:t>
      </w:r>
    </w:p>
    <w:p w14:paraId="50F649A2" w14:textId="77777777" w:rsidR="0094255F" w:rsidRDefault="0094255F" w:rsidP="00CD2DC7">
      <w:pPr>
        <w:autoSpaceDE w:val="0"/>
        <w:autoSpaceDN w:val="0"/>
        <w:adjustRightInd w:val="0"/>
        <w:spacing w:after="0" w:line="240" w:lineRule="auto"/>
        <w:rPr>
          <w:rFonts w:asciiTheme="majorBidi" w:hAnsiTheme="majorBidi" w:cstheme="majorBidi"/>
          <w:sz w:val="28"/>
          <w:szCs w:val="28"/>
        </w:rPr>
      </w:pPr>
    </w:p>
    <w:p w14:paraId="1373A3BF" w14:textId="77777777" w:rsidR="0094255F" w:rsidRDefault="0094255F" w:rsidP="00CD2DC7">
      <w:pPr>
        <w:autoSpaceDE w:val="0"/>
        <w:autoSpaceDN w:val="0"/>
        <w:adjustRightInd w:val="0"/>
        <w:spacing w:after="0" w:line="240" w:lineRule="auto"/>
        <w:rPr>
          <w:rFonts w:asciiTheme="majorBidi" w:hAnsiTheme="majorBidi" w:cstheme="majorBidi"/>
          <w:sz w:val="28"/>
          <w:szCs w:val="28"/>
        </w:rPr>
      </w:pPr>
      <w:r>
        <w:rPr>
          <w:rFonts w:asciiTheme="majorBidi" w:hAnsiTheme="majorBidi" w:cstheme="majorBidi"/>
          <w:sz w:val="28"/>
          <w:szCs w:val="28"/>
        </w:rPr>
        <w:t xml:space="preserve">         </w:t>
      </w:r>
      <w:r w:rsidRPr="00567B3E">
        <w:rPr>
          <w:rFonts w:asciiTheme="majorBidi" w:hAnsiTheme="majorBidi" w:cstheme="majorBidi"/>
          <w:sz w:val="28"/>
          <w:szCs w:val="28"/>
        </w:rPr>
        <w:t>185-195</w:t>
      </w:r>
      <w:r>
        <w:rPr>
          <w:rFonts w:asciiTheme="majorBidi" w:hAnsiTheme="majorBidi" w:cstheme="majorBidi"/>
          <w:sz w:val="28"/>
          <w:szCs w:val="28"/>
          <w:lang w:bidi="ar-IQ"/>
        </w:rPr>
        <w:t xml:space="preserve">     </w:t>
      </w:r>
    </w:p>
    <w:p w14:paraId="565D8C56" w14:textId="77777777" w:rsidR="0094255F" w:rsidRDefault="0094255F" w:rsidP="00CD2DC7">
      <w:pPr>
        <w:spacing w:after="0" w:line="240" w:lineRule="auto"/>
        <w:rPr>
          <w:rFonts w:ascii="Times New Roman" w:hAnsi="Times New Roman" w:cs="Times New Roman"/>
          <w:sz w:val="28"/>
          <w:szCs w:val="28"/>
          <w:lang w:bidi="ar-IQ"/>
        </w:rPr>
      </w:pPr>
    </w:p>
    <w:p w14:paraId="5DDD90B0" w14:textId="77777777" w:rsidR="0094255F" w:rsidRPr="000667A0" w:rsidRDefault="0094255F" w:rsidP="00CD2DC7">
      <w:pPr>
        <w:spacing w:after="0" w:line="240" w:lineRule="auto"/>
        <w:rPr>
          <w:rFonts w:ascii="Times New Roman" w:hAnsi="Times New Roman" w:cs="Times New Roman"/>
          <w:sz w:val="28"/>
          <w:szCs w:val="28"/>
          <w:lang w:bidi="ar-IQ"/>
        </w:rPr>
      </w:pPr>
      <w:proofErr w:type="gramStart"/>
      <w:r>
        <w:rPr>
          <w:rFonts w:ascii="Times New Roman" w:hAnsi="Times New Roman" w:cs="Times New Roman"/>
          <w:sz w:val="28"/>
          <w:szCs w:val="28"/>
          <w:lang w:bidi="ar-IQ"/>
        </w:rPr>
        <w:t>Ivey ,</w:t>
      </w:r>
      <w:proofErr w:type="gramEnd"/>
      <w:r>
        <w:rPr>
          <w:rFonts w:ascii="Times New Roman" w:hAnsi="Times New Roman" w:cs="Times New Roman"/>
          <w:sz w:val="28"/>
          <w:szCs w:val="28"/>
          <w:lang w:bidi="ar-IQ"/>
        </w:rPr>
        <w:t xml:space="preserve"> G. &amp; Johnston,</w:t>
      </w:r>
      <w:r w:rsidRPr="00692840">
        <w:rPr>
          <w:rFonts w:ascii="Times New Roman" w:hAnsi="Times New Roman" w:cs="Times New Roman"/>
          <w:sz w:val="28"/>
          <w:szCs w:val="28"/>
          <w:lang w:bidi="ar-IQ"/>
        </w:rPr>
        <w:t xml:space="preserve"> </w:t>
      </w:r>
      <w:r>
        <w:rPr>
          <w:rFonts w:ascii="Times New Roman" w:hAnsi="Times New Roman" w:cs="Times New Roman"/>
          <w:sz w:val="28"/>
          <w:szCs w:val="28"/>
          <w:lang w:bidi="ar-IQ"/>
        </w:rPr>
        <w:t xml:space="preserve">P. H. </w:t>
      </w:r>
      <w:r w:rsidRPr="00692840">
        <w:rPr>
          <w:rFonts w:ascii="Times New Roman" w:hAnsi="Times New Roman" w:cs="Times New Roman"/>
          <w:sz w:val="28"/>
          <w:szCs w:val="28"/>
          <w:lang w:bidi="ar-IQ"/>
        </w:rPr>
        <w:t>(2013)</w:t>
      </w:r>
      <w:r>
        <w:rPr>
          <w:rFonts w:ascii="Times New Roman" w:hAnsi="Times New Roman" w:cs="Times New Roman"/>
          <w:sz w:val="28"/>
          <w:szCs w:val="28"/>
          <w:lang w:bidi="ar-IQ"/>
        </w:rPr>
        <w:t>.</w:t>
      </w:r>
      <w:r w:rsidRPr="00692840">
        <w:rPr>
          <w:rFonts w:ascii="Times New Roman" w:hAnsi="Times New Roman" w:cs="Times New Roman"/>
          <w:sz w:val="28"/>
          <w:szCs w:val="28"/>
          <w:lang w:bidi="ar-IQ"/>
        </w:rPr>
        <w:t xml:space="preserve"> </w:t>
      </w:r>
      <w:r w:rsidRPr="000667A0">
        <w:rPr>
          <w:rFonts w:ascii="Times New Roman" w:hAnsi="Times New Roman" w:cs="Times New Roman"/>
          <w:sz w:val="28"/>
          <w:szCs w:val="28"/>
          <w:lang w:bidi="ar-IQ"/>
        </w:rPr>
        <w:t>Engagement with Young Adult Literature:</w:t>
      </w:r>
    </w:p>
    <w:p w14:paraId="18049ACA" w14:textId="77777777" w:rsidR="0094255F" w:rsidRDefault="0094255F" w:rsidP="00CD2DC7">
      <w:pPr>
        <w:spacing w:after="0" w:line="240" w:lineRule="auto"/>
        <w:rPr>
          <w:rFonts w:ascii="Times New Roman" w:hAnsi="Times New Roman" w:cs="Times New Roman"/>
          <w:sz w:val="28"/>
          <w:szCs w:val="28"/>
          <w:lang w:bidi="ar-IQ"/>
        </w:rPr>
      </w:pPr>
      <w:r w:rsidRPr="000667A0">
        <w:rPr>
          <w:rFonts w:ascii="Times New Roman" w:hAnsi="Times New Roman" w:cs="Times New Roman"/>
          <w:sz w:val="28"/>
          <w:szCs w:val="28"/>
          <w:lang w:bidi="ar-IQ"/>
        </w:rPr>
        <w:t xml:space="preserve">     Outcomes and Processes</w:t>
      </w:r>
      <w:r>
        <w:rPr>
          <w:rFonts w:ascii="Times New Roman" w:hAnsi="Times New Roman" w:cs="Times New Roman"/>
          <w:sz w:val="28"/>
          <w:szCs w:val="28"/>
          <w:lang w:bidi="ar-IQ"/>
        </w:rPr>
        <w:t xml:space="preserve">.  </w:t>
      </w:r>
      <w:r w:rsidRPr="000667A0">
        <w:rPr>
          <w:rFonts w:ascii="Times New Roman" w:hAnsi="Times New Roman" w:cs="Times New Roman"/>
          <w:i/>
          <w:iCs/>
          <w:sz w:val="28"/>
          <w:szCs w:val="28"/>
          <w:lang w:bidi="ar-IQ"/>
        </w:rPr>
        <w:t xml:space="preserve">Reading Research </w:t>
      </w:r>
      <w:proofErr w:type="gramStart"/>
      <w:r w:rsidRPr="000667A0">
        <w:rPr>
          <w:rFonts w:ascii="Times New Roman" w:hAnsi="Times New Roman" w:cs="Times New Roman"/>
          <w:i/>
          <w:iCs/>
          <w:sz w:val="28"/>
          <w:szCs w:val="28"/>
          <w:lang w:bidi="ar-IQ"/>
        </w:rPr>
        <w:t>Quarterly</w:t>
      </w:r>
      <w:r>
        <w:rPr>
          <w:rFonts w:ascii="Times New Roman" w:hAnsi="Times New Roman" w:cs="Times New Roman"/>
          <w:sz w:val="28"/>
          <w:szCs w:val="28"/>
          <w:lang w:bidi="ar-IQ"/>
        </w:rPr>
        <w:t>,</w:t>
      </w:r>
      <w:r w:rsidRPr="00692840">
        <w:rPr>
          <w:rFonts w:ascii="Times New Roman" w:hAnsi="Times New Roman" w:cs="Times New Roman"/>
          <w:sz w:val="28"/>
          <w:szCs w:val="28"/>
          <w:lang w:bidi="ar-IQ"/>
        </w:rPr>
        <w:t xml:space="preserve">  </w:t>
      </w:r>
      <w:r w:rsidRPr="00C96B1C">
        <w:rPr>
          <w:rFonts w:ascii="Times New Roman" w:hAnsi="Times New Roman" w:cs="Times New Roman"/>
          <w:i/>
          <w:iCs/>
          <w:sz w:val="28"/>
          <w:szCs w:val="28"/>
          <w:lang w:bidi="ar-IQ"/>
        </w:rPr>
        <w:t>48</w:t>
      </w:r>
      <w:proofErr w:type="gramEnd"/>
      <w:r>
        <w:rPr>
          <w:rFonts w:ascii="Times New Roman" w:hAnsi="Times New Roman" w:cs="Times New Roman"/>
          <w:sz w:val="28"/>
          <w:szCs w:val="28"/>
          <w:lang w:bidi="ar-IQ"/>
        </w:rPr>
        <w:t xml:space="preserve"> (3),  </w:t>
      </w:r>
      <w:r w:rsidRPr="00692840">
        <w:rPr>
          <w:rFonts w:ascii="Times New Roman" w:hAnsi="Times New Roman" w:cs="Times New Roman"/>
          <w:sz w:val="28"/>
          <w:szCs w:val="28"/>
          <w:lang w:bidi="ar-IQ"/>
        </w:rPr>
        <w:t>255-275</w:t>
      </w:r>
    </w:p>
    <w:p w14:paraId="03B2EB9D" w14:textId="77777777" w:rsidR="0094255F" w:rsidRPr="000667A0" w:rsidRDefault="0094255F" w:rsidP="00CD2DC7">
      <w:pPr>
        <w:spacing w:after="0" w:line="240" w:lineRule="auto"/>
        <w:rPr>
          <w:rFonts w:asciiTheme="majorBidi" w:hAnsiTheme="majorBidi" w:cstheme="majorBidi"/>
          <w:i/>
          <w:iCs/>
          <w:sz w:val="28"/>
          <w:szCs w:val="28"/>
          <w:lang w:bidi="ar-IQ"/>
        </w:rPr>
      </w:pPr>
      <w:proofErr w:type="spellStart"/>
      <w:r>
        <w:rPr>
          <w:rFonts w:asciiTheme="majorBidi" w:hAnsiTheme="majorBidi" w:cstheme="majorBidi"/>
          <w:sz w:val="28"/>
          <w:szCs w:val="28"/>
          <w:lang w:bidi="ar-IQ"/>
        </w:rPr>
        <w:t>Kendouci</w:t>
      </w:r>
      <w:proofErr w:type="spellEnd"/>
      <w:r>
        <w:rPr>
          <w:rFonts w:asciiTheme="majorBidi" w:hAnsiTheme="majorBidi" w:cstheme="majorBidi"/>
          <w:sz w:val="28"/>
          <w:szCs w:val="28"/>
          <w:lang w:bidi="ar-IQ"/>
        </w:rPr>
        <w:t xml:space="preserve">, Ms. </w:t>
      </w:r>
      <w:proofErr w:type="gramStart"/>
      <w:r>
        <w:rPr>
          <w:rFonts w:asciiTheme="majorBidi" w:hAnsiTheme="majorBidi" w:cstheme="majorBidi"/>
          <w:sz w:val="28"/>
          <w:szCs w:val="28"/>
          <w:lang w:bidi="ar-IQ"/>
        </w:rPr>
        <w:t>Zeyneb  (</w:t>
      </w:r>
      <w:proofErr w:type="gramEnd"/>
      <w:r>
        <w:rPr>
          <w:rFonts w:asciiTheme="majorBidi" w:hAnsiTheme="majorBidi" w:cstheme="majorBidi"/>
          <w:sz w:val="28"/>
          <w:szCs w:val="28"/>
          <w:lang w:bidi="ar-IQ"/>
        </w:rPr>
        <w:t xml:space="preserve">2019). </w:t>
      </w:r>
      <w:r w:rsidRPr="000667A0">
        <w:rPr>
          <w:rFonts w:asciiTheme="majorBidi" w:hAnsiTheme="majorBidi" w:cstheme="majorBidi"/>
          <w:i/>
          <w:iCs/>
          <w:sz w:val="28"/>
          <w:szCs w:val="28"/>
          <w:lang w:bidi="ar-IQ"/>
        </w:rPr>
        <w:t xml:space="preserve">The Use of Literary Texts as a Teaching Tool to </w:t>
      </w:r>
    </w:p>
    <w:p w14:paraId="02058A4E" w14:textId="77777777" w:rsidR="0094255F" w:rsidRPr="000667A0" w:rsidRDefault="0094255F" w:rsidP="00CD2DC7">
      <w:pPr>
        <w:spacing w:after="0" w:line="240" w:lineRule="auto"/>
        <w:rPr>
          <w:rFonts w:asciiTheme="majorBidi" w:hAnsiTheme="majorBidi" w:cstheme="majorBidi"/>
          <w:i/>
          <w:iCs/>
          <w:sz w:val="28"/>
          <w:szCs w:val="28"/>
          <w:lang w:bidi="ar-IQ"/>
        </w:rPr>
      </w:pPr>
      <w:r w:rsidRPr="000667A0">
        <w:rPr>
          <w:rFonts w:asciiTheme="majorBidi" w:hAnsiTheme="majorBidi" w:cstheme="majorBidi"/>
          <w:i/>
          <w:iCs/>
          <w:sz w:val="28"/>
          <w:szCs w:val="28"/>
          <w:lang w:bidi="ar-IQ"/>
        </w:rPr>
        <w:t xml:space="preserve">          Enhance Learners' Writing Skills: Case of 2nd Year EFL Students at </w:t>
      </w:r>
      <w:proofErr w:type="spellStart"/>
      <w:r w:rsidRPr="000667A0">
        <w:rPr>
          <w:rFonts w:asciiTheme="majorBidi" w:hAnsiTheme="majorBidi" w:cstheme="majorBidi"/>
          <w:i/>
          <w:iCs/>
          <w:sz w:val="28"/>
          <w:szCs w:val="28"/>
          <w:lang w:bidi="ar-IQ"/>
        </w:rPr>
        <w:t>Tlemcen</w:t>
      </w:r>
      <w:proofErr w:type="spellEnd"/>
      <w:r w:rsidRPr="000667A0">
        <w:rPr>
          <w:rFonts w:asciiTheme="majorBidi" w:hAnsiTheme="majorBidi" w:cstheme="majorBidi"/>
          <w:i/>
          <w:iCs/>
          <w:sz w:val="28"/>
          <w:szCs w:val="28"/>
          <w:lang w:bidi="ar-IQ"/>
        </w:rPr>
        <w:t xml:space="preserve"> </w:t>
      </w:r>
    </w:p>
    <w:p w14:paraId="29978284" w14:textId="77777777" w:rsidR="0094255F" w:rsidRDefault="0094255F" w:rsidP="00CD2DC7">
      <w:pPr>
        <w:spacing w:after="0" w:line="240" w:lineRule="auto"/>
        <w:rPr>
          <w:rFonts w:asciiTheme="majorBidi" w:hAnsiTheme="majorBidi" w:cstheme="majorBidi"/>
          <w:sz w:val="28"/>
          <w:szCs w:val="28"/>
          <w:lang w:bidi="ar-IQ"/>
        </w:rPr>
      </w:pPr>
      <w:r w:rsidRPr="000667A0">
        <w:rPr>
          <w:rFonts w:asciiTheme="majorBidi" w:hAnsiTheme="majorBidi" w:cstheme="majorBidi"/>
          <w:i/>
          <w:iCs/>
          <w:sz w:val="28"/>
          <w:szCs w:val="28"/>
          <w:lang w:bidi="ar-IQ"/>
        </w:rPr>
        <w:t xml:space="preserve">          University</w:t>
      </w:r>
      <w:r>
        <w:rPr>
          <w:rFonts w:asciiTheme="majorBidi" w:hAnsiTheme="majorBidi" w:cstheme="majorBidi"/>
          <w:sz w:val="28"/>
          <w:szCs w:val="28"/>
          <w:lang w:bidi="ar-IQ"/>
        </w:rPr>
        <w:t xml:space="preserve">. Published Thesis. University of </w:t>
      </w:r>
      <w:proofErr w:type="spellStart"/>
      <w:r>
        <w:rPr>
          <w:rFonts w:asciiTheme="majorBidi" w:hAnsiTheme="majorBidi" w:cstheme="majorBidi"/>
          <w:sz w:val="28"/>
          <w:szCs w:val="28"/>
          <w:lang w:bidi="ar-IQ"/>
        </w:rPr>
        <w:t>Tlemcen</w:t>
      </w:r>
      <w:proofErr w:type="spellEnd"/>
      <w:r>
        <w:rPr>
          <w:rFonts w:asciiTheme="majorBidi" w:hAnsiTheme="majorBidi" w:cstheme="majorBidi"/>
          <w:sz w:val="28"/>
          <w:szCs w:val="28"/>
          <w:lang w:bidi="ar-IQ"/>
        </w:rPr>
        <w:t xml:space="preserve">. Faculty of Letters and </w:t>
      </w:r>
    </w:p>
    <w:p w14:paraId="3476D3EE" w14:textId="77777777" w:rsidR="0094255F" w:rsidRDefault="0094255F" w:rsidP="00CD2DC7">
      <w:pPr>
        <w:spacing w:after="0" w:line="240" w:lineRule="auto"/>
        <w:rPr>
          <w:rFonts w:asciiTheme="majorBidi" w:hAnsiTheme="majorBidi" w:cstheme="majorBidi"/>
          <w:sz w:val="28"/>
          <w:szCs w:val="28"/>
          <w:lang w:bidi="ar-IQ"/>
        </w:rPr>
      </w:pPr>
      <w:r>
        <w:rPr>
          <w:rFonts w:asciiTheme="majorBidi" w:hAnsiTheme="majorBidi" w:cstheme="majorBidi"/>
          <w:sz w:val="28"/>
          <w:szCs w:val="28"/>
          <w:lang w:bidi="ar-IQ"/>
        </w:rPr>
        <w:t xml:space="preserve">          Language. Department of English</w:t>
      </w:r>
    </w:p>
    <w:p w14:paraId="4DAD1100" w14:textId="77777777" w:rsidR="0094255F" w:rsidRPr="000667A0" w:rsidRDefault="0094255F" w:rsidP="00CD2DC7">
      <w:pPr>
        <w:spacing w:after="0" w:line="240" w:lineRule="auto"/>
        <w:rPr>
          <w:rFonts w:asciiTheme="majorBidi" w:hAnsiTheme="majorBidi" w:cstheme="majorBidi"/>
          <w:sz w:val="28"/>
          <w:szCs w:val="28"/>
        </w:rPr>
      </w:pPr>
      <w:r w:rsidRPr="00692840">
        <w:rPr>
          <w:rFonts w:asciiTheme="majorBidi" w:hAnsiTheme="majorBidi" w:cstheme="majorBidi"/>
          <w:sz w:val="28"/>
          <w:szCs w:val="28"/>
        </w:rPr>
        <w:t>Langer, J.</w:t>
      </w:r>
      <w:r>
        <w:rPr>
          <w:rFonts w:asciiTheme="majorBidi" w:hAnsiTheme="majorBidi" w:cstheme="majorBidi"/>
          <w:sz w:val="28"/>
          <w:szCs w:val="28"/>
        </w:rPr>
        <w:t xml:space="preserve"> </w:t>
      </w:r>
      <w:r w:rsidRPr="00692840">
        <w:rPr>
          <w:rFonts w:asciiTheme="majorBidi" w:hAnsiTheme="majorBidi" w:cstheme="majorBidi"/>
          <w:sz w:val="28"/>
          <w:szCs w:val="28"/>
        </w:rPr>
        <w:t>A (2011)</w:t>
      </w:r>
      <w:r>
        <w:rPr>
          <w:rFonts w:asciiTheme="majorBidi" w:hAnsiTheme="majorBidi" w:cstheme="majorBidi"/>
          <w:sz w:val="28"/>
          <w:szCs w:val="28"/>
        </w:rPr>
        <w:t>.</w:t>
      </w:r>
      <w:r w:rsidRPr="00692840">
        <w:rPr>
          <w:rFonts w:asciiTheme="majorBidi" w:hAnsiTheme="majorBidi" w:cstheme="majorBidi"/>
          <w:sz w:val="28"/>
          <w:szCs w:val="28"/>
        </w:rPr>
        <w:t xml:space="preserve"> </w:t>
      </w:r>
      <w:r w:rsidRPr="000667A0">
        <w:rPr>
          <w:rFonts w:asciiTheme="majorBidi" w:hAnsiTheme="majorBidi" w:cstheme="majorBidi"/>
          <w:sz w:val="28"/>
          <w:szCs w:val="28"/>
        </w:rPr>
        <w:t>Beating the odds: Teaching Middle and High School Students to</w:t>
      </w:r>
    </w:p>
    <w:p w14:paraId="0372080B" w14:textId="77777777" w:rsidR="0094255F" w:rsidRDefault="0094255F" w:rsidP="00CD2DC7">
      <w:pPr>
        <w:spacing w:after="0" w:line="240" w:lineRule="auto"/>
        <w:rPr>
          <w:rFonts w:asciiTheme="majorBidi" w:hAnsiTheme="majorBidi" w:cstheme="majorBidi"/>
          <w:sz w:val="28"/>
          <w:szCs w:val="28"/>
        </w:rPr>
      </w:pPr>
      <w:r w:rsidRPr="000667A0">
        <w:rPr>
          <w:rFonts w:asciiTheme="majorBidi" w:hAnsiTheme="majorBidi" w:cstheme="majorBidi"/>
          <w:sz w:val="28"/>
          <w:szCs w:val="28"/>
        </w:rPr>
        <w:t xml:space="preserve">        Read and Write Well.</w:t>
      </w:r>
      <w:r w:rsidRPr="00692840">
        <w:rPr>
          <w:rFonts w:asciiTheme="majorBidi" w:hAnsiTheme="majorBidi" w:cstheme="majorBidi"/>
          <w:sz w:val="28"/>
          <w:szCs w:val="28"/>
        </w:rPr>
        <w:t xml:space="preserve"> </w:t>
      </w:r>
      <w:r w:rsidRPr="000667A0">
        <w:rPr>
          <w:rFonts w:asciiTheme="majorBidi" w:hAnsiTheme="majorBidi" w:cstheme="majorBidi"/>
          <w:i/>
          <w:iCs/>
          <w:sz w:val="28"/>
          <w:szCs w:val="28"/>
        </w:rPr>
        <w:t xml:space="preserve">American Educational Research </w:t>
      </w:r>
      <w:proofErr w:type="gramStart"/>
      <w:r w:rsidRPr="000667A0">
        <w:rPr>
          <w:rFonts w:asciiTheme="majorBidi" w:hAnsiTheme="majorBidi" w:cstheme="majorBidi"/>
          <w:i/>
          <w:iCs/>
          <w:sz w:val="28"/>
          <w:szCs w:val="28"/>
        </w:rPr>
        <w:t>Journal</w:t>
      </w:r>
      <w:r>
        <w:rPr>
          <w:rFonts w:asciiTheme="majorBidi" w:hAnsiTheme="majorBidi" w:cstheme="majorBidi"/>
          <w:sz w:val="28"/>
          <w:szCs w:val="28"/>
        </w:rPr>
        <w:t>,</w:t>
      </w:r>
      <w:r w:rsidRPr="00692840">
        <w:rPr>
          <w:rFonts w:asciiTheme="majorBidi" w:hAnsiTheme="majorBidi" w:cstheme="majorBidi"/>
          <w:sz w:val="28"/>
          <w:szCs w:val="28"/>
        </w:rPr>
        <w:t xml:space="preserve">   </w:t>
      </w:r>
      <w:proofErr w:type="gramEnd"/>
      <w:r w:rsidRPr="00C96B1C">
        <w:rPr>
          <w:rFonts w:asciiTheme="majorBidi" w:hAnsiTheme="majorBidi" w:cstheme="majorBidi"/>
          <w:i/>
          <w:iCs/>
          <w:sz w:val="28"/>
          <w:szCs w:val="28"/>
        </w:rPr>
        <w:t>38</w:t>
      </w:r>
      <w:r>
        <w:rPr>
          <w:rFonts w:asciiTheme="majorBidi" w:hAnsiTheme="majorBidi" w:cstheme="majorBidi"/>
          <w:sz w:val="28"/>
          <w:szCs w:val="28"/>
        </w:rPr>
        <w:t xml:space="preserve"> (4), </w:t>
      </w:r>
      <w:r w:rsidRPr="00692840">
        <w:rPr>
          <w:rFonts w:asciiTheme="majorBidi" w:hAnsiTheme="majorBidi" w:cstheme="majorBidi"/>
          <w:sz w:val="28"/>
          <w:szCs w:val="28"/>
        </w:rPr>
        <w:t xml:space="preserve"> 837-880</w:t>
      </w:r>
    </w:p>
    <w:p w14:paraId="48AB35B5" w14:textId="77777777" w:rsidR="0094255F" w:rsidRDefault="0094255F" w:rsidP="00CD2DC7">
      <w:pPr>
        <w:spacing w:after="0" w:line="240" w:lineRule="auto"/>
        <w:rPr>
          <w:rFonts w:asciiTheme="majorBidi" w:hAnsiTheme="majorBidi" w:cstheme="majorBidi"/>
          <w:sz w:val="28"/>
          <w:szCs w:val="28"/>
          <w:lang w:bidi="ar-IQ"/>
        </w:rPr>
      </w:pPr>
      <w:r>
        <w:rPr>
          <w:rFonts w:asciiTheme="majorBidi" w:hAnsiTheme="majorBidi" w:cstheme="majorBidi"/>
          <w:sz w:val="28"/>
          <w:szCs w:val="28"/>
        </w:rPr>
        <w:lastRenderedPageBreak/>
        <w:t xml:space="preserve">Madsen, Harold S. (1983). </w:t>
      </w:r>
      <w:r w:rsidRPr="000667A0">
        <w:rPr>
          <w:rFonts w:asciiTheme="majorBidi" w:hAnsiTheme="majorBidi" w:cstheme="majorBidi"/>
          <w:i/>
          <w:iCs/>
          <w:sz w:val="28"/>
          <w:szCs w:val="28"/>
        </w:rPr>
        <w:t>Techniques in Testing</w:t>
      </w:r>
      <w:r>
        <w:rPr>
          <w:rFonts w:asciiTheme="majorBidi" w:hAnsiTheme="majorBidi" w:cstheme="majorBidi"/>
          <w:sz w:val="28"/>
          <w:szCs w:val="28"/>
        </w:rPr>
        <w:t xml:space="preserve">. New York: Oxford University </w:t>
      </w:r>
    </w:p>
    <w:p w14:paraId="6B3844EE" w14:textId="77777777" w:rsidR="0094255F" w:rsidRDefault="0094255F" w:rsidP="00CD2DC7">
      <w:pPr>
        <w:spacing w:after="0" w:line="240" w:lineRule="auto"/>
        <w:rPr>
          <w:rFonts w:ascii="Times New Roman" w:hAnsi="Times New Roman" w:cs="Times New Roman"/>
          <w:sz w:val="28"/>
          <w:szCs w:val="28"/>
          <w:lang w:bidi="ar-IQ"/>
        </w:rPr>
      </w:pPr>
      <w:r>
        <w:rPr>
          <w:rFonts w:asciiTheme="majorBidi" w:hAnsiTheme="majorBidi" w:cstheme="majorBidi"/>
          <w:sz w:val="28"/>
          <w:szCs w:val="28"/>
        </w:rPr>
        <w:t xml:space="preserve">        Press, Inc.</w:t>
      </w:r>
      <w:r w:rsidRPr="002B66B5">
        <w:rPr>
          <w:rFonts w:ascii="Times New Roman" w:hAnsi="Times New Roman" w:cs="Times New Roman"/>
          <w:sz w:val="28"/>
          <w:szCs w:val="28"/>
        </w:rPr>
        <w:t xml:space="preserve">                              </w:t>
      </w:r>
      <w:r w:rsidRPr="00692840">
        <w:rPr>
          <w:rFonts w:ascii="Times New Roman" w:hAnsi="Times New Roman" w:cs="Times New Roman"/>
          <w:sz w:val="28"/>
          <w:szCs w:val="28"/>
          <w:rtl/>
          <w:lang w:bidi="ar-IQ"/>
        </w:rPr>
        <w:t xml:space="preserve"> </w:t>
      </w:r>
    </w:p>
    <w:p w14:paraId="68B9590B" w14:textId="77777777" w:rsidR="0094255F" w:rsidRDefault="0094255F" w:rsidP="00CD2DC7">
      <w:pPr>
        <w:autoSpaceDE w:val="0"/>
        <w:autoSpaceDN w:val="0"/>
        <w:adjustRightInd w:val="0"/>
        <w:spacing w:after="0" w:line="240" w:lineRule="auto"/>
        <w:rPr>
          <w:rFonts w:asciiTheme="majorBidi" w:hAnsiTheme="majorBidi" w:cstheme="majorBidi"/>
          <w:i/>
          <w:iCs/>
          <w:sz w:val="28"/>
          <w:szCs w:val="28"/>
        </w:rPr>
      </w:pPr>
      <w:r>
        <w:rPr>
          <w:rFonts w:asciiTheme="majorBidi" w:hAnsiTheme="majorBidi" w:cstheme="majorBidi"/>
          <w:sz w:val="28"/>
          <w:szCs w:val="28"/>
        </w:rPr>
        <w:t xml:space="preserve">Mamatha, SM. (2021) </w:t>
      </w:r>
      <w:r w:rsidRPr="00A97E93">
        <w:rPr>
          <w:rFonts w:asciiTheme="majorBidi" w:hAnsiTheme="majorBidi" w:cstheme="majorBidi"/>
          <w:sz w:val="28"/>
          <w:szCs w:val="28"/>
        </w:rPr>
        <w:t>Experiential Learning in Higher Education.</w:t>
      </w:r>
      <w:r>
        <w:rPr>
          <w:rFonts w:asciiTheme="majorBidi" w:hAnsiTheme="majorBidi" w:cstheme="majorBidi"/>
          <w:b/>
          <w:bCs/>
          <w:sz w:val="28"/>
          <w:szCs w:val="28"/>
        </w:rPr>
        <w:t xml:space="preserve"> </w:t>
      </w:r>
      <w:r w:rsidRPr="00A97E93">
        <w:rPr>
          <w:rFonts w:asciiTheme="majorBidi" w:hAnsiTheme="majorBidi" w:cstheme="majorBidi"/>
          <w:i/>
          <w:iCs/>
          <w:sz w:val="28"/>
          <w:szCs w:val="28"/>
        </w:rPr>
        <w:t>International Journal</w:t>
      </w:r>
    </w:p>
    <w:p w14:paraId="3E13D668" w14:textId="77777777" w:rsidR="0094255F" w:rsidRDefault="0094255F" w:rsidP="00CD2DC7">
      <w:pPr>
        <w:autoSpaceDE w:val="0"/>
        <w:autoSpaceDN w:val="0"/>
        <w:adjustRightInd w:val="0"/>
        <w:spacing w:after="0" w:line="240" w:lineRule="auto"/>
        <w:rPr>
          <w:rFonts w:asciiTheme="majorBidi" w:hAnsiTheme="majorBidi" w:cstheme="majorBidi"/>
          <w:sz w:val="28"/>
          <w:szCs w:val="28"/>
        </w:rPr>
      </w:pPr>
      <w:r w:rsidRPr="00A97E93">
        <w:rPr>
          <w:rFonts w:asciiTheme="majorBidi" w:hAnsiTheme="majorBidi" w:cstheme="majorBidi"/>
          <w:i/>
          <w:iCs/>
          <w:sz w:val="28"/>
          <w:szCs w:val="28"/>
        </w:rPr>
        <w:t xml:space="preserve">       </w:t>
      </w:r>
      <w:r>
        <w:rPr>
          <w:rFonts w:asciiTheme="majorBidi" w:hAnsiTheme="majorBidi" w:cstheme="majorBidi"/>
          <w:i/>
          <w:iCs/>
          <w:sz w:val="28"/>
          <w:szCs w:val="28"/>
        </w:rPr>
        <w:t xml:space="preserve"> </w:t>
      </w:r>
      <w:r w:rsidRPr="00A97E93">
        <w:rPr>
          <w:rFonts w:asciiTheme="majorBidi" w:hAnsiTheme="majorBidi" w:cstheme="majorBidi"/>
          <w:i/>
          <w:iCs/>
          <w:sz w:val="28"/>
          <w:szCs w:val="28"/>
        </w:rPr>
        <w:t xml:space="preserve">of Advance Research and </w:t>
      </w:r>
      <w:proofErr w:type="gramStart"/>
      <w:r w:rsidRPr="00A97E93">
        <w:rPr>
          <w:rFonts w:asciiTheme="majorBidi" w:hAnsiTheme="majorBidi" w:cstheme="majorBidi"/>
          <w:i/>
          <w:iCs/>
          <w:sz w:val="28"/>
          <w:szCs w:val="28"/>
        </w:rPr>
        <w:t>Innovation</w:t>
      </w:r>
      <w:r>
        <w:rPr>
          <w:rFonts w:asciiTheme="majorBidi" w:hAnsiTheme="majorBidi" w:cstheme="majorBidi"/>
          <w:sz w:val="28"/>
          <w:szCs w:val="28"/>
        </w:rPr>
        <w:t xml:space="preserve">,  </w:t>
      </w:r>
      <w:r w:rsidRPr="00C96B1C">
        <w:rPr>
          <w:rFonts w:asciiTheme="majorBidi" w:hAnsiTheme="majorBidi" w:cstheme="majorBidi"/>
          <w:i/>
          <w:iCs/>
          <w:sz w:val="28"/>
          <w:szCs w:val="28"/>
        </w:rPr>
        <w:t>9</w:t>
      </w:r>
      <w:proofErr w:type="gramEnd"/>
      <w:r>
        <w:rPr>
          <w:rFonts w:asciiTheme="majorBidi" w:hAnsiTheme="majorBidi" w:cstheme="majorBidi"/>
          <w:sz w:val="28"/>
          <w:szCs w:val="28"/>
        </w:rPr>
        <w:t xml:space="preserve"> (3), 214-218</w:t>
      </w:r>
    </w:p>
    <w:p w14:paraId="1A151B44" w14:textId="77777777" w:rsidR="0094255F" w:rsidRDefault="0094255F" w:rsidP="00CD2DC7">
      <w:pPr>
        <w:autoSpaceDE w:val="0"/>
        <w:autoSpaceDN w:val="0"/>
        <w:adjustRightInd w:val="0"/>
        <w:spacing w:after="0" w:line="240" w:lineRule="auto"/>
        <w:rPr>
          <w:rFonts w:asciiTheme="majorBidi" w:hAnsiTheme="majorBidi" w:cstheme="majorBidi"/>
          <w:sz w:val="28"/>
          <w:szCs w:val="28"/>
        </w:rPr>
      </w:pPr>
    </w:p>
    <w:p w14:paraId="36C3BE1F" w14:textId="77777777" w:rsidR="0094255F" w:rsidRPr="00A97E93" w:rsidRDefault="0094255F" w:rsidP="00CD2DC7">
      <w:pPr>
        <w:spacing w:after="0" w:line="240" w:lineRule="auto"/>
        <w:jc w:val="lowKashida"/>
        <w:rPr>
          <w:rFonts w:ascii="TimesNewRomanPSMT" w:hAnsi="TimesNewRomanPSMT" w:cs="TimesNewRomanPSMT"/>
          <w:sz w:val="28"/>
          <w:szCs w:val="28"/>
        </w:rPr>
      </w:pPr>
      <w:proofErr w:type="spellStart"/>
      <w:r w:rsidRPr="00E450BE">
        <w:rPr>
          <w:rFonts w:ascii="TimesNewRomanPSMT" w:hAnsi="TimesNewRomanPSMT" w:cs="TimesNewRomanPSMT"/>
          <w:sz w:val="28"/>
          <w:szCs w:val="28"/>
        </w:rPr>
        <w:t>Maolida</w:t>
      </w:r>
      <w:proofErr w:type="spellEnd"/>
      <w:r>
        <w:rPr>
          <w:rFonts w:ascii="TimesNewRomanPSMT" w:hAnsi="TimesNewRomanPSMT" w:cs="TimesNewRomanPSMT"/>
          <w:sz w:val="28"/>
          <w:szCs w:val="28"/>
        </w:rPr>
        <w:t>,</w:t>
      </w:r>
      <w:r w:rsidRPr="00E450BE">
        <w:rPr>
          <w:rFonts w:ascii="TimesNewRomanPSMT" w:hAnsi="TimesNewRomanPSMT" w:cs="TimesNewRomanPSMT"/>
          <w:sz w:val="28"/>
          <w:szCs w:val="28"/>
        </w:rPr>
        <w:t xml:space="preserve"> E. H. </w:t>
      </w:r>
      <w:r>
        <w:rPr>
          <w:rFonts w:ascii="TimesNewRomanPSMT" w:hAnsi="TimesNewRomanPSMT" w:cs="TimesNewRomanPSMT"/>
          <w:sz w:val="28"/>
          <w:szCs w:val="28"/>
        </w:rPr>
        <w:t xml:space="preserve">&amp; </w:t>
      </w:r>
      <w:r w:rsidRPr="00E450BE">
        <w:rPr>
          <w:rFonts w:ascii="TimesNewRomanPSMT" w:hAnsi="TimesNewRomanPSMT" w:cs="TimesNewRomanPSMT"/>
          <w:sz w:val="28"/>
          <w:szCs w:val="28"/>
        </w:rPr>
        <w:t>Savitri</w:t>
      </w:r>
      <w:r>
        <w:rPr>
          <w:rFonts w:ascii="TimesNewRomanPSMT" w:hAnsi="TimesNewRomanPSMT" w:cs="TimesNewRomanPSMT"/>
          <w:sz w:val="28"/>
          <w:szCs w:val="28"/>
        </w:rPr>
        <w:t>,</w:t>
      </w:r>
      <w:r w:rsidRPr="00E450BE">
        <w:rPr>
          <w:rFonts w:ascii="TimesNewRomanPSMT" w:hAnsi="TimesNewRomanPSMT" w:cs="TimesNewRomanPSMT"/>
          <w:sz w:val="28"/>
          <w:szCs w:val="28"/>
        </w:rPr>
        <w:t xml:space="preserve"> </w:t>
      </w:r>
      <w:r>
        <w:rPr>
          <w:rFonts w:ascii="TimesNewRomanPSMT" w:hAnsi="TimesNewRomanPSMT" w:cs="TimesNewRomanPSMT"/>
          <w:sz w:val="28"/>
          <w:szCs w:val="28"/>
        </w:rPr>
        <w:t xml:space="preserve">L. </w:t>
      </w:r>
      <w:r w:rsidRPr="00E450BE">
        <w:rPr>
          <w:rFonts w:ascii="TimesNewRomanPSMT" w:hAnsi="TimesNewRomanPSMT" w:cs="TimesNewRomanPSMT"/>
          <w:sz w:val="28"/>
          <w:szCs w:val="28"/>
        </w:rPr>
        <w:t>(2017)</w:t>
      </w:r>
      <w:r>
        <w:rPr>
          <w:rFonts w:ascii="TimesNewRomanPSMT" w:hAnsi="TimesNewRomanPSMT" w:cs="TimesNewRomanPSMT"/>
          <w:sz w:val="28"/>
          <w:szCs w:val="28"/>
        </w:rPr>
        <w:t>.</w:t>
      </w:r>
      <w:r w:rsidRPr="00E450BE">
        <w:rPr>
          <w:rFonts w:ascii="TimesNewRomanPSMT" w:hAnsi="TimesNewRomanPSMT" w:cs="TimesNewRomanPSMT"/>
          <w:sz w:val="28"/>
          <w:szCs w:val="28"/>
        </w:rPr>
        <w:t xml:space="preserve"> </w:t>
      </w:r>
      <w:r w:rsidRPr="00A97E93">
        <w:rPr>
          <w:rFonts w:ascii="TimesNewRomanPSMT" w:hAnsi="TimesNewRomanPSMT" w:cs="TimesNewRomanPSMT"/>
          <w:sz w:val="28"/>
          <w:szCs w:val="28"/>
        </w:rPr>
        <w:t>Encouraging</w:t>
      </w:r>
      <w:r w:rsidRPr="00A97E93">
        <w:rPr>
          <w:rFonts w:ascii="TimesNewRomanPSMT" w:hAnsi="TimesNewRomanPSMT" w:cs="TimesNewRomanPSMT"/>
          <w:sz w:val="24"/>
          <w:szCs w:val="24"/>
        </w:rPr>
        <w:t xml:space="preserve"> </w:t>
      </w:r>
      <w:r w:rsidRPr="00A97E93">
        <w:rPr>
          <w:rFonts w:ascii="TimesNewRomanPSMT" w:hAnsi="TimesNewRomanPSMT" w:cs="TimesNewRomanPSMT"/>
          <w:sz w:val="28"/>
          <w:szCs w:val="28"/>
        </w:rPr>
        <w:t xml:space="preserve">Students' Involvement in Drama </w:t>
      </w:r>
    </w:p>
    <w:p w14:paraId="0E616A81" w14:textId="77777777" w:rsidR="0094255F" w:rsidRDefault="0094255F" w:rsidP="00CD2DC7">
      <w:pPr>
        <w:spacing w:after="0" w:line="240" w:lineRule="auto"/>
        <w:jc w:val="lowKashida"/>
        <w:rPr>
          <w:rFonts w:ascii="TimesNewRomanPSMT" w:hAnsi="TimesNewRomanPSMT" w:cs="TimesNewRomanPSMT"/>
          <w:i/>
          <w:iCs/>
          <w:sz w:val="28"/>
          <w:szCs w:val="28"/>
        </w:rPr>
      </w:pPr>
      <w:r w:rsidRPr="00A97E93">
        <w:rPr>
          <w:rFonts w:ascii="TimesNewRomanPSMT" w:hAnsi="TimesNewRomanPSMT" w:cs="TimesNewRomanPSMT"/>
          <w:sz w:val="28"/>
          <w:szCs w:val="28"/>
        </w:rPr>
        <w:t xml:space="preserve">       Performance.</w:t>
      </w:r>
      <w:r>
        <w:rPr>
          <w:rFonts w:ascii="TimesNewRomanPSMT" w:hAnsi="TimesNewRomanPSMT" w:cs="TimesNewRomanPSMT"/>
          <w:b/>
          <w:bCs/>
          <w:sz w:val="28"/>
          <w:szCs w:val="28"/>
        </w:rPr>
        <w:t xml:space="preserve"> </w:t>
      </w:r>
      <w:r w:rsidRPr="00A97E93">
        <w:rPr>
          <w:rFonts w:ascii="TimesNewRomanPSMT" w:hAnsi="TimesNewRomanPSMT" w:cs="TimesNewRomanPSMT"/>
          <w:i/>
          <w:iCs/>
          <w:sz w:val="28"/>
          <w:szCs w:val="28"/>
        </w:rPr>
        <w:t>Advances in Social Science, Education and Humanities Research</w:t>
      </w:r>
    </w:p>
    <w:p w14:paraId="4A3F9607" w14:textId="77777777" w:rsidR="0094255F" w:rsidRDefault="0094255F" w:rsidP="00CD2DC7">
      <w:pPr>
        <w:spacing w:after="0" w:line="240" w:lineRule="auto"/>
        <w:jc w:val="lowKashida"/>
        <w:rPr>
          <w:rFonts w:ascii="Times New Roman" w:hAnsi="Times New Roman" w:cs="Times New Roman"/>
          <w:sz w:val="28"/>
          <w:szCs w:val="28"/>
          <w:lang w:bidi="ar-IQ"/>
        </w:rPr>
      </w:pPr>
      <w:r w:rsidRPr="00A97E93">
        <w:rPr>
          <w:rFonts w:ascii="TimesNewRomanPSMT" w:hAnsi="TimesNewRomanPSMT" w:cs="TimesNewRomanPSMT"/>
          <w:i/>
          <w:iCs/>
          <w:sz w:val="28"/>
          <w:szCs w:val="28"/>
        </w:rPr>
        <w:t xml:space="preserve">       (ASSEHR)</w:t>
      </w:r>
      <w:r>
        <w:rPr>
          <w:rFonts w:ascii="TimesNewRomanPSMT" w:hAnsi="TimesNewRomanPSMT" w:cs="TimesNewRomanPSMT"/>
          <w:sz w:val="28"/>
          <w:szCs w:val="28"/>
        </w:rPr>
        <w:t xml:space="preserve">, </w:t>
      </w:r>
      <w:r w:rsidRPr="00C96B1C">
        <w:rPr>
          <w:rFonts w:ascii="TimesNewRomanPSMT" w:hAnsi="TimesNewRomanPSMT" w:cs="TimesNewRomanPSMT"/>
          <w:i/>
          <w:iCs/>
          <w:sz w:val="28"/>
          <w:szCs w:val="28"/>
        </w:rPr>
        <w:t>82</w:t>
      </w:r>
      <w:r>
        <w:rPr>
          <w:rFonts w:ascii="TimesNewRomanPSMT" w:hAnsi="TimesNewRomanPSMT" w:cs="TimesNewRomanPSMT"/>
          <w:sz w:val="28"/>
          <w:szCs w:val="28"/>
        </w:rPr>
        <w:t xml:space="preserve">, (109-112) </w:t>
      </w:r>
    </w:p>
    <w:p w14:paraId="046B691B" w14:textId="77777777" w:rsidR="0094255F" w:rsidRPr="00911894" w:rsidRDefault="0094255F" w:rsidP="00CD2DC7">
      <w:pPr>
        <w:autoSpaceDE w:val="0"/>
        <w:autoSpaceDN w:val="0"/>
        <w:adjustRightInd w:val="0"/>
        <w:spacing w:after="0" w:line="240" w:lineRule="auto"/>
        <w:rPr>
          <w:rFonts w:asciiTheme="majorBidi" w:hAnsiTheme="majorBidi" w:cstheme="majorBidi"/>
          <w:i/>
          <w:iCs/>
          <w:sz w:val="28"/>
          <w:szCs w:val="28"/>
          <w:lang w:bidi="ar-IQ"/>
        </w:rPr>
      </w:pPr>
      <w:proofErr w:type="spellStart"/>
      <w:r>
        <w:rPr>
          <w:rFonts w:asciiTheme="majorBidi" w:hAnsiTheme="majorBidi" w:cstheme="majorBidi"/>
          <w:sz w:val="28"/>
          <w:szCs w:val="28"/>
          <w:lang w:bidi="ar-IQ"/>
        </w:rPr>
        <w:t>Mkonto</w:t>
      </w:r>
      <w:proofErr w:type="spellEnd"/>
      <w:r>
        <w:rPr>
          <w:rFonts w:asciiTheme="majorBidi" w:hAnsiTheme="majorBidi" w:cstheme="majorBidi"/>
          <w:sz w:val="28"/>
          <w:szCs w:val="28"/>
          <w:lang w:bidi="ar-IQ"/>
        </w:rPr>
        <w:t xml:space="preserve">, </w:t>
      </w:r>
      <w:proofErr w:type="spellStart"/>
      <w:proofErr w:type="gramStart"/>
      <w:r w:rsidRPr="00307EF9">
        <w:rPr>
          <w:rFonts w:asciiTheme="majorBidi" w:hAnsiTheme="majorBidi" w:cstheme="majorBidi"/>
          <w:sz w:val="28"/>
          <w:szCs w:val="28"/>
        </w:rPr>
        <w:t>Nosisana</w:t>
      </w:r>
      <w:proofErr w:type="spellEnd"/>
      <w:r>
        <w:rPr>
          <w:rFonts w:asciiTheme="majorBidi" w:hAnsiTheme="majorBidi" w:cstheme="majorBidi"/>
          <w:sz w:val="28"/>
          <w:szCs w:val="28"/>
          <w:lang w:bidi="ar-IQ"/>
        </w:rPr>
        <w:t xml:space="preserve">  (</w:t>
      </w:r>
      <w:proofErr w:type="gramEnd"/>
      <w:r>
        <w:rPr>
          <w:rFonts w:asciiTheme="majorBidi" w:hAnsiTheme="majorBidi" w:cstheme="majorBidi"/>
          <w:sz w:val="28"/>
          <w:szCs w:val="28"/>
          <w:lang w:bidi="ar-IQ"/>
        </w:rPr>
        <w:t xml:space="preserve">2015). </w:t>
      </w:r>
      <w:r w:rsidRPr="00911894">
        <w:rPr>
          <w:rFonts w:asciiTheme="majorBidi" w:hAnsiTheme="majorBidi" w:cstheme="majorBidi"/>
          <w:sz w:val="28"/>
          <w:szCs w:val="28"/>
          <w:lang w:bidi="ar-IQ"/>
        </w:rPr>
        <w:t>Students' Learning Preference.</w:t>
      </w:r>
      <w:r>
        <w:rPr>
          <w:rFonts w:asciiTheme="majorBidi" w:hAnsiTheme="majorBidi" w:cstheme="majorBidi"/>
          <w:sz w:val="28"/>
          <w:szCs w:val="28"/>
          <w:lang w:bidi="ar-IQ"/>
        </w:rPr>
        <w:t xml:space="preserve">  </w:t>
      </w:r>
      <w:r w:rsidRPr="00911894">
        <w:rPr>
          <w:rFonts w:asciiTheme="majorBidi" w:hAnsiTheme="majorBidi" w:cstheme="majorBidi"/>
          <w:i/>
          <w:iCs/>
          <w:sz w:val="28"/>
          <w:szCs w:val="28"/>
          <w:lang w:bidi="ar-IQ"/>
        </w:rPr>
        <w:t>Journal of Studies in</w:t>
      </w:r>
    </w:p>
    <w:p w14:paraId="27ABED21" w14:textId="77777777" w:rsidR="0094255F" w:rsidRPr="00911894" w:rsidRDefault="0094255F" w:rsidP="00CD2DC7">
      <w:pPr>
        <w:autoSpaceDE w:val="0"/>
        <w:autoSpaceDN w:val="0"/>
        <w:adjustRightInd w:val="0"/>
        <w:spacing w:after="0" w:line="240" w:lineRule="auto"/>
        <w:rPr>
          <w:rFonts w:asciiTheme="majorBidi" w:hAnsiTheme="majorBidi" w:cstheme="majorBidi"/>
          <w:i/>
          <w:iCs/>
          <w:sz w:val="28"/>
          <w:szCs w:val="28"/>
          <w:lang w:bidi="ar-IQ"/>
        </w:rPr>
      </w:pPr>
    </w:p>
    <w:p w14:paraId="09B4C6EF" w14:textId="77777777" w:rsidR="0094255F" w:rsidRPr="00307EF9" w:rsidRDefault="0094255F" w:rsidP="00CD2DC7">
      <w:pPr>
        <w:autoSpaceDE w:val="0"/>
        <w:autoSpaceDN w:val="0"/>
        <w:adjustRightInd w:val="0"/>
        <w:spacing w:after="0" w:line="240" w:lineRule="auto"/>
        <w:rPr>
          <w:rFonts w:asciiTheme="majorBidi" w:hAnsiTheme="majorBidi" w:cstheme="majorBidi"/>
          <w:sz w:val="28"/>
          <w:szCs w:val="28"/>
          <w:lang w:bidi="ar-IQ"/>
        </w:rPr>
      </w:pPr>
      <w:r w:rsidRPr="00911894">
        <w:rPr>
          <w:rFonts w:asciiTheme="majorBidi" w:hAnsiTheme="majorBidi" w:cstheme="majorBidi"/>
          <w:i/>
          <w:iCs/>
          <w:sz w:val="28"/>
          <w:szCs w:val="28"/>
          <w:lang w:bidi="ar-IQ"/>
        </w:rPr>
        <w:t xml:space="preserve">           Education</w:t>
      </w:r>
      <w:r>
        <w:rPr>
          <w:rFonts w:asciiTheme="majorBidi" w:hAnsiTheme="majorBidi" w:cstheme="majorBidi"/>
          <w:i/>
          <w:iCs/>
          <w:sz w:val="28"/>
          <w:szCs w:val="28"/>
          <w:lang w:bidi="ar-IQ"/>
        </w:rPr>
        <w:t>.</w:t>
      </w:r>
      <w:r w:rsidRPr="00911894">
        <w:rPr>
          <w:rFonts w:asciiTheme="majorBidi" w:hAnsiTheme="majorBidi" w:cstheme="majorBidi"/>
          <w:i/>
          <w:iCs/>
          <w:sz w:val="28"/>
          <w:szCs w:val="28"/>
          <w:lang w:bidi="ar-IQ"/>
        </w:rPr>
        <w:t xml:space="preserve"> </w:t>
      </w:r>
      <w:r>
        <w:rPr>
          <w:rFonts w:asciiTheme="majorBidi" w:hAnsiTheme="majorBidi" w:cstheme="majorBidi"/>
          <w:sz w:val="28"/>
          <w:szCs w:val="28"/>
          <w:lang w:bidi="ar-IQ"/>
        </w:rPr>
        <w:t xml:space="preserve"> </w:t>
      </w:r>
      <w:r w:rsidRPr="00C96B1C">
        <w:rPr>
          <w:rFonts w:asciiTheme="majorBidi" w:hAnsiTheme="majorBidi" w:cstheme="majorBidi"/>
          <w:i/>
          <w:iCs/>
          <w:sz w:val="28"/>
          <w:szCs w:val="28"/>
          <w:lang w:bidi="ar-IQ"/>
        </w:rPr>
        <w:t>5</w:t>
      </w:r>
      <w:r>
        <w:rPr>
          <w:rFonts w:asciiTheme="majorBidi" w:hAnsiTheme="majorBidi" w:cstheme="majorBidi"/>
          <w:sz w:val="28"/>
          <w:szCs w:val="28"/>
          <w:lang w:bidi="ar-IQ"/>
        </w:rPr>
        <w:t xml:space="preserve"> (3), 212-235    </w:t>
      </w:r>
    </w:p>
    <w:p w14:paraId="77407E49" w14:textId="77777777" w:rsidR="0094255F" w:rsidRDefault="0094255F" w:rsidP="00CD2DC7">
      <w:pPr>
        <w:autoSpaceDE w:val="0"/>
        <w:autoSpaceDN w:val="0"/>
        <w:adjustRightInd w:val="0"/>
        <w:spacing w:after="0" w:line="240" w:lineRule="auto"/>
        <w:rPr>
          <w:rFonts w:asciiTheme="majorBidi" w:hAnsiTheme="majorBidi" w:cstheme="majorBidi"/>
          <w:sz w:val="28"/>
          <w:szCs w:val="28"/>
          <w:lang w:bidi="ar-IQ"/>
        </w:rPr>
      </w:pPr>
    </w:p>
    <w:p w14:paraId="0039B0F5" w14:textId="77777777" w:rsidR="0094255F" w:rsidRDefault="0094255F" w:rsidP="00CD2DC7">
      <w:pPr>
        <w:autoSpaceDE w:val="0"/>
        <w:autoSpaceDN w:val="0"/>
        <w:adjustRightInd w:val="0"/>
        <w:spacing w:after="0" w:line="240" w:lineRule="auto"/>
        <w:rPr>
          <w:rFonts w:asciiTheme="majorBidi" w:hAnsiTheme="majorBidi" w:cstheme="majorBidi"/>
          <w:sz w:val="28"/>
          <w:szCs w:val="28"/>
          <w:lang w:bidi="ar-IQ"/>
        </w:rPr>
      </w:pPr>
      <w:r>
        <w:rPr>
          <w:rFonts w:asciiTheme="majorBidi" w:hAnsiTheme="majorBidi" w:cstheme="majorBidi"/>
          <w:sz w:val="28"/>
          <w:szCs w:val="28"/>
          <w:lang w:bidi="ar-IQ"/>
        </w:rPr>
        <w:t xml:space="preserve">Mohammed, Saman </w:t>
      </w:r>
      <w:proofErr w:type="gramStart"/>
      <w:r>
        <w:rPr>
          <w:rFonts w:asciiTheme="majorBidi" w:hAnsiTheme="majorBidi" w:cstheme="majorBidi"/>
          <w:sz w:val="28"/>
          <w:szCs w:val="28"/>
          <w:lang w:bidi="ar-IQ"/>
        </w:rPr>
        <w:t>Ali</w:t>
      </w:r>
      <w:r w:rsidRPr="00692840">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Pr="00692840">
        <w:rPr>
          <w:rFonts w:asciiTheme="majorBidi" w:hAnsiTheme="majorBidi" w:cstheme="majorBidi"/>
          <w:sz w:val="28"/>
          <w:szCs w:val="28"/>
          <w:lang w:bidi="ar-IQ"/>
        </w:rPr>
        <w:t>Hussein</w:t>
      </w:r>
      <w:proofErr w:type="gramEnd"/>
      <w:r>
        <w:rPr>
          <w:rFonts w:asciiTheme="majorBidi" w:hAnsiTheme="majorBidi" w:cstheme="majorBidi"/>
          <w:sz w:val="28"/>
          <w:szCs w:val="28"/>
          <w:lang w:bidi="ar-IQ"/>
        </w:rPr>
        <w:t xml:space="preserve">, </w:t>
      </w:r>
      <w:r w:rsidRPr="00692840">
        <w:rPr>
          <w:rFonts w:asciiTheme="majorBidi" w:hAnsiTheme="majorBidi" w:cstheme="majorBidi"/>
          <w:sz w:val="28"/>
          <w:szCs w:val="28"/>
          <w:lang w:bidi="ar-IQ"/>
        </w:rPr>
        <w:t xml:space="preserve">Shamal Abubaker </w:t>
      </w:r>
      <w:r>
        <w:rPr>
          <w:rFonts w:asciiTheme="majorBidi" w:hAnsiTheme="majorBidi" w:cstheme="majorBidi"/>
          <w:sz w:val="28"/>
          <w:szCs w:val="28"/>
          <w:lang w:bidi="ar-IQ"/>
        </w:rPr>
        <w:t>&amp;</w:t>
      </w:r>
      <w:r w:rsidRPr="00911894">
        <w:rPr>
          <w:rFonts w:asciiTheme="majorBidi" w:hAnsiTheme="majorBidi" w:cstheme="majorBidi"/>
          <w:sz w:val="28"/>
          <w:szCs w:val="28"/>
          <w:lang w:bidi="ar-IQ"/>
        </w:rPr>
        <w:t xml:space="preserve"> </w:t>
      </w:r>
      <w:r w:rsidRPr="00692840">
        <w:rPr>
          <w:rFonts w:asciiTheme="majorBidi" w:hAnsiTheme="majorBidi" w:cstheme="majorBidi"/>
          <w:sz w:val="28"/>
          <w:szCs w:val="28"/>
          <w:lang w:bidi="ar-IQ"/>
        </w:rPr>
        <w:t>Sayer</w:t>
      </w:r>
      <w:r>
        <w:rPr>
          <w:rFonts w:asciiTheme="majorBidi" w:hAnsiTheme="majorBidi" w:cstheme="majorBidi"/>
          <w:sz w:val="28"/>
          <w:szCs w:val="28"/>
          <w:lang w:bidi="ar-IQ"/>
        </w:rPr>
        <w:t>,</w:t>
      </w:r>
      <w:r w:rsidRPr="00692840">
        <w:rPr>
          <w:rFonts w:asciiTheme="majorBidi" w:hAnsiTheme="majorBidi" w:cstheme="majorBidi"/>
          <w:sz w:val="28"/>
          <w:szCs w:val="28"/>
          <w:lang w:bidi="ar-IQ"/>
        </w:rPr>
        <w:t xml:space="preserve"> </w:t>
      </w:r>
      <w:proofErr w:type="spellStart"/>
      <w:r w:rsidRPr="00692840">
        <w:rPr>
          <w:rFonts w:asciiTheme="majorBidi" w:hAnsiTheme="majorBidi" w:cstheme="majorBidi"/>
          <w:sz w:val="28"/>
          <w:szCs w:val="28"/>
          <w:lang w:bidi="ar-IQ"/>
        </w:rPr>
        <w:t>Inaad</w:t>
      </w:r>
      <w:proofErr w:type="spellEnd"/>
      <w:r w:rsidRPr="00692840">
        <w:rPr>
          <w:rFonts w:asciiTheme="majorBidi" w:hAnsiTheme="majorBidi" w:cstheme="majorBidi"/>
          <w:sz w:val="28"/>
          <w:szCs w:val="28"/>
          <w:lang w:bidi="ar-IQ"/>
        </w:rPr>
        <w:t xml:space="preserve"> </w:t>
      </w:r>
      <w:proofErr w:type="spellStart"/>
      <w:r w:rsidRPr="00692840">
        <w:rPr>
          <w:rFonts w:asciiTheme="majorBidi" w:hAnsiTheme="majorBidi" w:cstheme="majorBidi"/>
          <w:sz w:val="28"/>
          <w:szCs w:val="28"/>
          <w:lang w:bidi="ar-IQ"/>
        </w:rPr>
        <w:t>Mutlib</w:t>
      </w:r>
      <w:proofErr w:type="spellEnd"/>
      <w:r w:rsidRPr="00692840">
        <w:rPr>
          <w:rFonts w:asciiTheme="majorBidi" w:hAnsiTheme="majorBidi" w:cstheme="majorBidi"/>
          <w:sz w:val="28"/>
          <w:szCs w:val="28"/>
          <w:lang w:bidi="ar-IQ"/>
        </w:rPr>
        <w:t xml:space="preserve">   (2021)</w:t>
      </w:r>
      <w:r>
        <w:rPr>
          <w:rFonts w:asciiTheme="majorBidi" w:hAnsiTheme="majorBidi" w:cstheme="majorBidi"/>
          <w:sz w:val="28"/>
          <w:szCs w:val="28"/>
          <w:lang w:bidi="ar-IQ"/>
        </w:rPr>
        <w:t>.</w:t>
      </w:r>
    </w:p>
    <w:p w14:paraId="404652FD" w14:textId="77777777" w:rsidR="0094255F" w:rsidRDefault="0094255F" w:rsidP="00CD2DC7">
      <w:pPr>
        <w:autoSpaceDE w:val="0"/>
        <w:autoSpaceDN w:val="0"/>
        <w:adjustRightInd w:val="0"/>
        <w:spacing w:after="0" w:line="240" w:lineRule="auto"/>
        <w:jc w:val="center"/>
        <w:rPr>
          <w:rFonts w:asciiTheme="majorBidi" w:hAnsiTheme="majorBidi" w:cstheme="majorBidi"/>
          <w:b/>
          <w:bCs/>
          <w:sz w:val="28"/>
          <w:szCs w:val="28"/>
          <w:lang w:bidi="ar-IQ"/>
        </w:rPr>
      </w:pPr>
      <w:r w:rsidRPr="00692840">
        <w:rPr>
          <w:rFonts w:asciiTheme="majorBidi" w:hAnsiTheme="majorBidi" w:cstheme="majorBidi"/>
          <w:sz w:val="28"/>
          <w:szCs w:val="28"/>
          <w:lang w:bidi="ar-IQ"/>
        </w:rPr>
        <w:t xml:space="preserve">    </w:t>
      </w:r>
    </w:p>
    <w:p w14:paraId="64EA7F4A" w14:textId="77777777" w:rsidR="0094255F" w:rsidRPr="00911894" w:rsidRDefault="0094255F" w:rsidP="00CD2DC7">
      <w:pPr>
        <w:autoSpaceDE w:val="0"/>
        <w:autoSpaceDN w:val="0"/>
        <w:adjustRightInd w:val="0"/>
        <w:spacing w:after="0" w:line="240" w:lineRule="auto"/>
        <w:rPr>
          <w:rFonts w:asciiTheme="majorBidi" w:hAnsiTheme="majorBidi" w:cstheme="majorBidi"/>
          <w:sz w:val="28"/>
          <w:szCs w:val="28"/>
          <w:lang w:bidi="ar-IQ"/>
        </w:rPr>
      </w:pPr>
      <w:r>
        <w:rPr>
          <w:rFonts w:asciiTheme="majorBidi" w:hAnsiTheme="majorBidi" w:cstheme="majorBidi"/>
          <w:b/>
          <w:bCs/>
          <w:sz w:val="28"/>
          <w:szCs w:val="28"/>
          <w:lang w:bidi="ar-IQ"/>
        </w:rPr>
        <w:t xml:space="preserve">       </w:t>
      </w:r>
      <w:r w:rsidRPr="00911894">
        <w:rPr>
          <w:rFonts w:asciiTheme="majorBidi" w:hAnsiTheme="majorBidi" w:cstheme="majorBidi"/>
          <w:sz w:val="28"/>
          <w:szCs w:val="28"/>
          <w:lang w:bidi="ar-IQ"/>
        </w:rPr>
        <w:t xml:space="preserve">Challenges and Opportunities of Teaching Literature in Kurdistan Region of </w:t>
      </w:r>
      <w:r>
        <w:rPr>
          <w:rFonts w:asciiTheme="majorBidi" w:hAnsiTheme="majorBidi" w:cstheme="majorBidi"/>
          <w:sz w:val="28"/>
          <w:szCs w:val="28"/>
          <w:lang w:bidi="ar-IQ"/>
        </w:rPr>
        <w:t>Iraq.</w:t>
      </w:r>
    </w:p>
    <w:p w14:paraId="132217C5" w14:textId="77777777" w:rsidR="0094255F" w:rsidRPr="00911894" w:rsidRDefault="0094255F" w:rsidP="00CD2DC7">
      <w:pPr>
        <w:autoSpaceDE w:val="0"/>
        <w:autoSpaceDN w:val="0"/>
        <w:adjustRightInd w:val="0"/>
        <w:spacing w:after="0" w:line="240" w:lineRule="auto"/>
        <w:rPr>
          <w:rFonts w:asciiTheme="majorBidi" w:hAnsiTheme="majorBidi" w:cstheme="majorBidi"/>
          <w:sz w:val="28"/>
          <w:szCs w:val="28"/>
          <w:lang w:bidi="ar-IQ"/>
        </w:rPr>
      </w:pPr>
    </w:p>
    <w:p w14:paraId="1DF6AAE6" w14:textId="77777777" w:rsidR="0094255F" w:rsidRDefault="0094255F" w:rsidP="00CD2DC7">
      <w:pPr>
        <w:autoSpaceDE w:val="0"/>
        <w:autoSpaceDN w:val="0"/>
        <w:adjustRightInd w:val="0"/>
        <w:spacing w:after="0" w:line="240" w:lineRule="auto"/>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911894">
        <w:rPr>
          <w:rFonts w:asciiTheme="majorBidi" w:hAnsiTheme="majorBidi" w:cstheme="majorBidi"/>
          <w:i/>
          <w:iCs/>
          <w:sz w:val="28"/>
          <w:szCs w:val="28"/>
          <w:lang w:bidi="ar-IQ"/>
        </w:rPr>
        <w:t>Journal of University of Human Development (JUHD</w:t>
      </w:r>
      <w:proofErr w:type="gramStart"/>
      <w:r w:rsidRPr="00911894">
        <w:rPr>
          <w:rFonts w:asciiTheme="majorBidi" w:hAnsiTheme="majorBidi" w:cstheme="majorBidi"/>
          <w:i/>
          <w:iCs/>
          <w:sz w:val="28"/>
          <w:szCs w:val="28"/>
          <w:lang w:bidi="ar-IQ"/>
        </w:rPr>
        <w:t>)</w:t>
      </w:r>
      <w:r>
        <w:rPr>
          <w:rFonts w:asciiTheme="majorBidi" w:hAnsiTheme="majorBidi" w:cstheme="majorBidi"/>
          <w:sz w:val="28"/>
          <w:szCs w:val="28"/>
          <w:lang w:bidi="ar-IQ"/>
        </w:rPr>
        <w:t>,</w:t>
      </w:r>
      <w:r w:rsidRPr="00692840">
        <w:rPr>
          <w:rFonts w:asciiTheme="majorBidi" w:hAnsiTheme="majorBidi" w:cstheme="majorBidi"/>
          <w:sz w:val="28"/>
          <w:szCs w:val="28"/>
          <w:lang w:bidi="ar-IQ"/>
        </w:rPr>
        <w:t xml:space="preserve">   </w:t>
      </w:r>
      <w:proofErr w:type="gramEnd"/>
      <w:r w:rsidRPr="00C96B1C">
        <w:rPr>
          <w:rFonts w:asciiTheme="majorBidi" w:hAnsiTheme="majorBidi" w:cstheme="majorBidi"/>
          <w:i/>
          <w:iCs/>
          <w:sz w:val="28"/>
          <w:szCs w:val="28"/>
          <w:lang w:bidi="ar-IQ"/>
        </w:rPr>
        <w:t>7</w:t>
      </w:r>
      <w:r>
        <w:rPr>
          <w:rFonts w:asciiTheme="majorBidi" w:hAnsiTheme="majorBidi" w:cstheme="majorBidi"/>
          <w:sz w:val="28"/>
          <w:szCs w:val="28"/>
          <w:lang w:bidi="ar-IQ"/>
        </w:rPr>
        <w:t>(</w:t>
      </w:r>
      <w:r w:rsidRPr="00692840">
        <w:rPr>
          <w:rFonts w:asciiTheme="majorBidi" w:hAnsiTheme="majorBidi" w:cstheme="majorBidi"/>
          <w:sz w:val="28"/>
          <w:szCs w:val="28"/>
          <w:lang w:bidi="ar-IQ"/>
        </w:rPr>
        <w:t>3</w:t>
      </w:r>
      <w:r>
        <w:rPr>
          <w:rFonts w:asciiTheme="majorBidi" w:hAnsiTheme="majorBidi" w:cstheme="majorBidi"/>
          <w:sz w:val="28"/>
          <w:szCs w:val="28"/>
          <w:lang w:bidi="ar-IQ"/>
        </w:rPr>
        <w:t xml:space="preserve">), </w:t>
      </w:r>
      <w:r w:rsidRPr="00692840">
        <w:rPr>
          <w:rFonts w:asciiTheme="majorBidi" w:hAnsiTheme="majorBidi" w:cstheme="majorBidi"/>
          <w:sz w:val="28"/>
          <w:szCs w:val="28"/>
          <w:lang w:bidi="ar-IQ"/>
        </w:rPr>
        <w:t xml:space="preserve"> 61-68 </w:t>
      </w:r>
    </w:p>
    <w:p w14:paraId="1B06F43A" w14:textId="77777777" w:rsidR="0094255F" w:rsidRDefault="0094255F" w:rsidP="00CD2DC7">
      <w:pPr>
        <w:spacing w:after="0" w:line="240" w:lineRule="auto"/>
        <w:rPr>
          <w:rFonts w:asciiTheme="majorBidi" w:hAnsiTheme="majorBidi" w:cstheme="majorBidi"/>
          <w:sz w:val="28"/>
          <w:szCs w:val="28"/>
          <w:lang w:bidi="ar-IQ"/>
        </w:rPr>
      </w:pPr>
    </w:p>
    <w:p w14:paraId="74D41129" w14:textId="77777777" w:rsidR="0094255F" w:rsidRDefault="0094255F" w:rsidP="00CD2DC7">
      <w:pPr>
        <w:autoSpaceDE w:val="0"/>
        <w:autoSpaceDN w:val="0"/>
        <w:adjustRightInd w:val="0"/>
        <w:spacing w:after="0" w:line="240" w:lineRule="auto"/>
        <w:rPr>
          <w:rFonts w:asciiTheme="majorBidi" w:hAnsiTheme="majorBidi" w:cstheme="majorBidi"/>
          <w:sz w:val="28"/>
          <w:szCs w:val="28"/>
        </w:rPr>
      </w:pPr>
      <w:r w:rsidRPr="00F542DE">
        <w:rPr>
          <w:rFonts w:ascii="Times New Roman" w:hAnsi="Times New Roman" w:cs="Times New Roman"/>
          <w:sz w:val="28"/>
          <w:szCs w:val="28"/>
        </w:rPr>
        <w:t>Moody, H.B. (1971</w:t>
      </w:r>
      <w:r w:rsidRPr="00911894">
        <w:rPr>
          <w:rFonts w:ascii="Times New Roman" w:hAnsi="Times New Roman" w:cs="Times New Roman"/>
          <w:sz w:val="28"/>
          <w:szCs w:val="28"/>
        </w:rPr>
        <w:t>).</w:t>
      </w:r>
      <w:r>
        <w:rPr>
          <w:rFonts w:ascii="Times New Roman" w:hAnsi="Times New Roman" w:cs="Times New Roman"/>
          <w:i/>
          <w:iCs/>
          <w:sz w:val="28"/>
          <w:szCs w:val="28"/>
        </w:rPr>
        <w:t xml:space="preserve"> </w:t>
      </w:r>
      <w:r w:rsidRPr="00911894">
        <w:rPr>
          <w:rFonts w:ascii="Times New Roman" w:hAnsi="Times New Roman" w:cs="Times New Roman"/>
          <w:i/>
          <w:iCs/>
          <w:sz w:val="28"/>
          <w:szCs w:val="28"/>
        </w:rPr>
        <w:t>The Teaching of Literature</w:t>
      </w:r>
      <w:r w:rsidRPr="00911894">
        <w:rPr>
          <w:rFonts w:ascii="Times New Roman" w:hAnsi="Times New Roman" w:cs="Times New Roman"/>
          <w:sz w:val="28"/>
          <w:szCs w:val="28"/>
        </w:rPr>
        <w:t>.</w:t>
      </w:r>
      <w:r w:rsidRPr="00F542DE">
        <w:rPr>
          <w:rFonts w:ascii="Times New Roman" w:hAnsi="Times New Roman" w:cs="Times New Roman"/>
          <w:b/>
          <w:bCs/>
          <w:sz w:val="28"/>
          <w:szCs w:val="28"/>
        </w:rPr>
        <w:t xml:space="preserve"> </w:t>
      </w:r>
      <w:r w:rsidRPr="00F542DE">
        <w:rPr>
          <w:rFonts w:asciiTheme="majorBidi" w:hAnsiTheme="majorBidi" w:cstheme="majorBidi"/>
          <w:sz w:val="28"/>
          <w:szCs w:val="28"/>
        </w:rPr>
        <w:t>London: Longman Group Ltd.</w:t>
      </w:r>
    </w:p>
    <w:p w14:paraId="06A345AA" w14:textId="77777777" w:rsidR="0094255F" w:rsidRDefault="0094255F" w:rsidP="00CD2DC7">
      <w:pPr>
        <w:spacing w:after="0" w:line="240" w:lineRule="auto"/>
        <w:rPr>
          <w:rFonts w:asciiTheme="majorBidi" w:hAnsiTheme="majorBidi" w:cstheme="majorBidi"/>
          <w:sz w:val="28"/>
          <w:szCs w:val="28"/>
          <w:lang w:bidi="ar-IQ"/>
        </w:rPr>
      </w:pPr>
    </w:p>
    <w:p w14:paraId="40B4304C" w14:textId="77777777" w:rsidR="0094255F" w:rsidRPr="00E352EB" w:rsidRDefault="0094255F" w:rsidP="00CD2DC7">
      <w:pPr>
        <w:spacing w:after="0" w:line="240" w:lineRule="auto"/>
        <w:rPr>
          <w:rFonts w:asciiTheme="majorBidi" w:hAnsiTheme="majorBidi" w:cstheme="majorBidi"/>
          <w:sz w:val="28"/>
          <w:szCs w:val="28"/>
        </w:rPr>
      </w:pPr>
      <w:r>
        <w:rPr>
          <w:rFonts w:asciiTheme="majorBidi" w:hAnsiTheme="majorBidi" w:cstheme="majorBidi"/>
          <w:sz w:val="28"/>
          <w:szCs w:val="28"/>
          <w:lang w:bidi="ar-IQ"/>
        </w:rPr>
        <w:t xml:space="preserve">Mwangi, Lorna </w:t>
      </w:r>
      <w:proofErr w:type="gramStart"/>
      <w:r>
        <w:rPr>
          <w:rFonts w:asciiTheme="majorBidi" w:hAnsiTheme="majorBidi" w:cstheme="majorBidi"/>
          <w:sz w:val="28"/>
          <w:szCs w:val="28"/>
          <w:lang w:bidi="ar-IQ"/>
        </w:rPr>
        <w:t xml:space="preserve">Beena, </w:t>
      </w:r>
      <w:r>
        <w:rPr>
          <w:rFonts w:asciiTheme="majorBidi" w:hAnsiTheme="majorBidi" w:cstheme="majorBidi"/>
          <w:sz w:val="28"/>
          <w:szCs w:val="28"/>
        </w:rPr>
        <w:t xml:space="preserve"> </w:t>
      </w:r>
      <w:proofErr w:type="spellStart"/>
      <w:r w:rsidRPr="00B01220">
        <w:rPr>
          <w:rFonts w:asciiTheme="majorBidi" w:hAnsiTheme="majorBidi" w:cstheme="majorBidi"/>
          <w:sz w:val="28"/>
          <w:szCs w:val="28"/>
        </w:rPr>
        <w:t>Nyagah</w:t>
      </w:r>
      <w:proofErr w:type="spellEnd"/>
      <w:proofErr w:type="gramEnd"/>
      <w:r>
        <w:rPr>
          <w:rFonts w:asciiTheme="majorBidi" w:hAnsiTheme="majorBidi" w:cstheme="majorBidi"/>
          <w:sz w:val="28"/>
          <w:szCs w:val="28"/>
        </w:rPr>
        <w:t xml:space="preserve">, </w:t>
      </w:r>
      <w:r w:rsidRPr="00B01220">
        <w:rPr>
          <w:rFonts w:asciiTheme="majorBidi" w:hAnsiTheme="majorBidi" w:cstheme="majorBidi"/>
          <w:sz w:val="28"/>
          <w:szCs w:val="28"/>
        </w:rPr>
        <w:t>Grace,</w:t>
      </w:r>
      <w:r>
        <w:rPr>
          <w:rFonts w:asciiTheme="majorBidi" w:hAnsiTheme="majorBidi" w:cstheme="majorBidi"/>
          <w:sz w:val="28"/>
          <w:szCs w:val="28"/>
        </w:rPr>
        <w:t xml:space="preserve"> </w:t>
      </w:r>
      <w:r w:rsidRPr="00B01220">
        <w:rPr>
          <w:rFonts w:asciiTheme="majorBidi" w:hAnsiTheme="majorBidi" w:cstheme="majorBidi"/>
          <w:sz w:val="28"/>
          <w:szCs w:val="28"/>
        </w:rPr>
        <w:t xml:space="preserve"> </w:t>
      </w:r>
      <w:proofErr w:type="spellStart"/>
      <w:r w:rsidRPr="00B01220">
        <w:rPr>
          <w:rFonts w:asciiTheme="majorBidi" w:hAnsiTheme="majorBidi" w:cstheme="majorBidi"/>
          <w:sz w:val="28"/>
          <w:szCs w:val="28"/>
        </w:rPr>
        <w:t>Kibui</w:t>
      </w:r>
      <w:proofErr w:type="spellEnd"/>
      <w:r>
        <w:rPr>
          <w:rFonts w:asciiTheme="majorBidi" w:hAnsiTheme="majorBidi" w:cstheme="majorBidi"/>
          <w:sz w:val="28"/>
          <w:szCs w:val="28"/>
        </w:rPr>
        <w:t>,</w:t>
      </w:r>
      <w:r w:rsidRPr="00B01220">
        <w:rPr>
          <w:rFonts w:asciiTheme="majorBidi" w:hAnsiTheme="majorBidi" w:cstheme="majorBidi"/>
          <w:sz w:val="28"/>
          <w:szCs w:val="28"/>
        </w:rPr>
        <w:t xml:space="preserve"> Agnes </w:t>
      </w:r>
      <w:r>
        <w:rPr>
          <w:rFonts w:asciiTheme="majorBidi" w:hAnsiTheme="majorBidi" w:cstheme="majorBidi"/>
          <w:sz w:val="28"/>
          <w:szCs w:val="28"/>
        </w:rPr>
        <w:t>&amp;</w:t>
      </w:r>
      <w:r w:rsidRPr="00E352EB">
        <w:rPr>
          <w:rFonts w:asciiTheme="majorBidi" w:hAnsiTheme="majorBidi" w:cstheme="majorBidi"/>
          <w:sz w:val="28"/>
          <w:szCs w:val="28"/>
        </w:rPr>
        <w:t xml:space="preserve"> </w:t>
      </w:r>
      <w:proofErr w:type="spellStart"/>
      <w:r w:rsidRPr="00B01220">
        <w:rPr>
          <w:rFonts w:asciiTheme="majorBidi" w:hAnsiTheme="majorBidi" w:cstheme="majorBidi"/>
          <w:sz w:val="28"/>
          <w:szCs w:val="28"/>
        </w:rPr>
        <w:t>Odundo</w:t>
      </w:r>
      <w:proofErr w:type="spellEnd"/>
      <w:r>
        <w:rPr>
          <w:rFonts w:asciiTheme="majorBidi" w:hAnsiTheme="majorBidi" w:cstheme="majorBidi"/>
          <w:sz w:val="28"/>
          <w:szCs w:val="28"/>
        </w:rPr>
        <w:t xml:space="preserve">, </w:t>
      </w:r>
      <w:r w:rsidRPr="00B01220">
        <w:rPr>
          <w:rFonts w:asciiTheme="majorBidi" w:hAnsiTheme="majorBidi" w:cstheme="majorBidi"/>
          <w:sz w:val="28"/>
          <w:szCs w:val="28"/>
        </w:rPr>
        <w:t>Paul</w:t>
      </w:r>
      <w:r>
        <w:rPr>
          <w:rFonts w:asciiTheme="majorBidi" w:hAnsiTheme="majorBidi" w:cstheme="majorBidi"/>
          <w:sz w:val="28"/>
          <w:szCs w:val="28"/>
        </w:rPr>
        <w:t xml:space="preserve">  (2015</w:t>
      </w:r>
      <w:r w:rsidRPr="00E352EB">
        <w:rPr>
          <w:rFonts w:asciiTheme="majorBidi" w:hAnsiTheme="majorBidi" w:cstheme="majorBidi"/>
          <w:sz w:val="28"/>
          <w:szCs w:val="28"/>
        </w:rPr>
        <w:t>)  Effects</w:t>
      </w:r>
      <w:r>
        <w:rPr>
          <w:rFonts w:asciiTheme="majorBidi" w:hAnsiTheme="majorBidi" w:cstheme="majorBidi"/>
          <w:sz w:val="28"/>
          <w:szCs w:val="28"/>
        </w:rPr>
        <w:t xml:space="preserve"> </w:t>
      </w:r>
      <w:r w:rsidRPr="00E352EB">
        <w:rPr>
          <w:rFonts w:asciiTheme="majorBidi" w:hAnsiTheme="majorBidi" w:cstheme="majorBidi"/>
          <w:sz w:val="28"/>
          <w:szCs w:val="28"/>
        </w:rPr>
        <w:t xml:space="preserve"> </w:t>
      </w:r>
    </w:p>
    <w:p w14:paraId="5BADAD86" w14:textId="77777777" w:rsidR="0094255F" w:rsidRPr="00E352EB" w:rsidRDefault="0094255F" w:rsidP="00CD2DC7">
      <w:pPr>
        <w:spacing w:after="0" w:line="240" w:lineRule="auto"/>
        <w:rPr>
          <w:rFonts w:asciiTheme="majorBidi" w:hAnsiTheme="majorBidi" w:cstheme="majorBidi"/>
          <w:sz w:val="28"/>
          <w:szCs w:val="28"/>
        </w:rPr>
      </w:pPr>
      <w:r w:rsidRPr="00E352EB">
        <w:rPr>
          <w:rFonts w:asciiTheme="majorBidi" w:hAnsiTheme="majorBidi" w:cstheme="majorBidi"/>
          <w:sz w:val="28"/>
          <w:szCs w:val="28"/>
        </w:rPr>
        <w:t xml:space="preserve">     </w:t>
      </w:r>
      <w:r>
        <w:rPr>
          <w:rFonts w:asciiTheme="majorBidi" w:hAnsiTheme="majorBidi" w:cstheme="majorBidi"/>
          <w:sz w:val="28"/>
          <w:szCs w:val="28"/>
        </w:rPr>
        <w:t xml:space="preserve">   </w:t>
      </w:r>
      <w:r w:rsidRPr="00E352EB">
        <w:rPr>
          <w:rFonts w:asciiTheme="majorBidi" w:hAnsiTheme="majorBidi" w:cstheme="majorBidi"/>
          <w:sz w:val="28"/>
          <w:szCs w:val="28"/>
        </w:rPr>
        <w:t xml:space="preserve">  </w:t>
      </w:r>
      <w:r>
        <w:rPr>
          <w:rFonts w:asciiTheme="majorBidi" w:hAnsiTheme="majorBidi" w:cstheme="majorBidi"/>
          <w:sz w:val="28"/>
          <w:szCs w:val="28"/>
        </w:rPr>
        <w:t xml:space="preserve">of </w:t>
      </w:r>
      <w:r w:rsidRPr="00E352EB">
        <w:rPr>
          <w:rFonts w:asciiTheme="majorBidi" w:hAnsiTheme="majorBidi" w:cstheme="majorBidi"/>
          <w:sz w:val="28"/>
          <w:szCs w:val="28"/>
        </w:rPr>
        <w:t xml:space="preserve">Dramatization on Learning of the English Language in Meru Country, Kenya. </w:t>
      </w:r>
    </w:p>
    <w:p w14:paraId="30E6C652" w14:textId="77777777" w:rsidR="0094255F" w:rsidRDefault="0094255F" w:rsidP="00CD2DC7">
      <w:pPr>
        <w:spacing w:after="0" w:line="240" w:lineRule="auto"/>
        <w:rPr>
          <w:rFonts w:asciiTheme="majorBidi" w:hAnsiTheme="majorBidi" w:cstheme="majorBidi"/>
          <w:sz w:val="28"/>
          <w:szCs w:val="28"/>
        </w:rPr>
      </w:pPr>
      <w:r>
        <w:rPr>
          <w:rFonts w:asciiTheme="majorBidi" w:hAnsiTheme="majorBidi" w:cstheme="majorBidi"/>
          <w:b/>
          <w:bCs/>
          <w:sz w:val="28"/>
          <w:szCs w:val="28"/>
        </w:rPr>
        <w:t xml:space="preserve"> </w:t>
      </w:r>
      <w:r>
        <w:rPr>
          <w:rFonts w:asciiTheme="majorBidi" w:hAnsiTheme="majorBidi" w:cstheme="majorBidi"/>
          <w:sz w:val="28"/>
          <w:szCs w:val="28"/>
        </w:rPr>
        <w:t xml:space="preserve">         </w:t>
      </w:r>
      <w:r w:rsidRPr="00E352EB">
        <w:rPr>
          <w:rFonts w:asciiTheme="majorBidi" w:hAnsiTheme="majorBidi" w:cstheme="majorBidi"/>
          <w:i/>
          <w:iCs/>
          <w:sz w:val="28"/>
          <w:szCs w:val="28"/>
        </w:rPr>
        <w:t>Journal of Literature, Languages and Linguistics</w:t>
      </w:r>
      <w:r>
        <w:rPr>
          <w:rFonts w:asciiTheme="majorBidi" w:hAnsiTheme="majorBidi" w:cstheme="majorBidi"/>
          <w:i/>
          <w:iCs/>
          <w:sz w:val="28"/>
          <w:szCs w:val="28"/>
        </w:rPr>
        <w:t>,</w:t>
      </w:r>
      <w:r>
        <w:rPr>
          <w:rFonts w:asciiTheme="majorBidi" w:hAnsiTheme="majorBidi" w:cstheme="majorBidi"/>
          <w:sz w:val="28"/>
          <w:szCs w:val="28"/>
        </w:rPr>
        <w:t xml:space="preserve"> </w:t>
      </w:r>
      <w:r w:rsidRPr="00C96B1C">
        <w:rPr>
          <w:rFonts w:asciiTheme="majorBidi" w:hAnsiTheme="majorBidi" w:cstheme="majorBidi"/>
          <w:i/>
          <w:iCs/>
          <w:sz w:val="28"/>
          <w:szCs w:val="28"/>
        </w:rPr>
        <w:t>15</w:t>
      </w:r>
      <w:r>
        <w:rPr>
          <w:rFonts w:asciiTheme="majorBidi" w:hAnsiTheme="majorBidi" w:cstheme="majorBidi"/>
          <w:sz w:val="28"/>
          <w:szCs w:val="28"/>
        </w:rPr>
        <w:t>, 93-100</w:t>
      </w:r>
    </w:p>
    <w:p w14:paraId="20530D0F" w14:textId="77777777" w:rsidR="0094255F" w:rsidRPr="00E352EB" w:rsidRDefault="0094255F" w:rsidP="00CD2DC7">
      <w:pPr>
        <w:spacing w:after="0" w:line="240" w:lineRule="auto"/>
        <w:rPr>
          <w:rFonts w:asciiTheme="majorBidi" w:hAnsiTheme="majorBidi" w:cstheme="majorBidi"/>
          <w:sz w:val="28"/>
          <w:szCs w:val="28"/>
          <w:lang w:bidi="ar-IQ"/>
        </w:rPr>
      </w:pPr>
      <w:r>
        <w:rPr>
          <w:rFonts w:asciiTheme="majorBidi" w:hAnsiTheme="majorBidi" w:cstheme="majorBidi"/>
          <w:sz w:val="28"/>
          <w:szCs w:val="28"/>
          <w:lang w:bidi="ar-IQ"/>
        </w:rPr>
        <w:t xml:space="preserve">Nguyen, Hoa Mai </w:t>
      </w:r>
      <w:proofErr w:type="gramStart"/>
      <w:r>
        <w:rPr>
          <w:rFonts w:asciiTheme="majorBidi" w:hAnsiTheme="majorBidi" w:cstheme="majorBidi"/>
          <w:sz w:val="28"/>
          <w:szCs w:val="28"/>
          <w:lang w:bidi="ar-IQ"/>
        </w:rPr>
        <w:t>Phuong  (</w:t>
      </w:r>
      <w:proofErr w:type="gramEnd"/>
      <w:r>
        <w:rPr>
          <w:rFonts w:asciiTheme="majorBidi" w:hAnsiTheme="majorBidi" w:cstheme="majorBidi"/>
          <w:sz w:val="28"/>
          <w:szCs w:val="28"/>
          <w:lang w:bidi="ar-IQ"/>
        </w:rPr>
        <w:t xml:space="preserve">2021). </w:t>
      </w:r>
      <w:r w:rsidRPr="00E352EB">
        <w:rPr>
          <w:rFonts w:asciiTheme="majorBidi" w:hAnsiTheme="majorBidi" w:cstheme="majorBidi"/>
          <w:sz w:val="28"/>
          <w:szCs w:val="28"/>
          <w:lang w:bidi="ar-IQ"/>
        </w:rPr>
        <w:t xml:space="preserve">The Use of Drama Role-Playing in Teaching </w:t>
      </w:r>
      <w:r>
        <w:rPr>
          <w:rFonts w:asciiTheme="majorBidi" w:hAnsiTheme="majorBidi" w:cstheme="majorBidi"/>
          <w:sz w:val="28"/>
          <w:szCs w:val="28"/>
          <w:lang w:bidi="ar-IQ"/>
        </w:rPr>
        <w:t>English</w:t>
      </w:r>
    </w:p>
    <w:p w14:paraId="2D28C70D" w14:textId="77777777" w:rsidR="0094255F" w:rsidRPr="00E352EB" w:rsidRDefault="0094255F" w:rsidP="00CD2DC7">
      <w:pPr>
        <w:spacing w:after="0" w:line="240" w:lineRule="auto"/>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E352EB">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Pr="00E352EB">
        <w:rPr>
          <w:rFonts w:asciiTheme="majorBidi" w:hAnsiTheme="majorBidi" w:cstheme="majorBidi"/>
          <w:sz w:val="28"/>
          <w:szCs w:val="28"/>
          <w:lang w:bidi="ar-IQ"/>
        </w:rPr>
        <w:t xml:space="preserve">Literature for English Majored Students: An Action Research at Van </w:t>
      </w:r>
      <w:proofErr w:type="gramStart"/>
      <w:r w:rsidRPr="00E352EB">
        <w:rPr>
          <w:rFonts w:asciiTheme="majorBidi" w:hAnsiTheme="majorBidi" w:cstheme="majorBidi"/>
          <w:sz w:val="28"/>
          <w:szCs w:val="28"/>
          <w:lang w:bidi="ar-IQ"/>
        </w:rPr>
        <w:t xml:space="preserve">Lang  </w:t>
      </w:r>
      <w:r>
        <w:rPr>
          <w:rFonts w:asciiTheme="majorBidi" w:hAnsiTheme="majorBidi" w:cstheme="majorBidi"/>
          <w:sz w:val="28"/>
          <w:szCs w:val="28"/>
          <w:lang w:bidi="ar-IQ"/>
        </w:rPr>
        <w:t>University</w:t>
      </w:r>
      <w:proofErr w:type="gramEnd"/>
      <w:r>
        <w:rPr>
          <w:rFonts w:asciiTheme="majorBidi" w:hAnsiTheme="majorBidi" w:cstheme="majorBidi"/>
          <w:sz w:val="28"/>
          <w:szCs w:val="28"/>
          <w:lang w:bidi="ar-IQ"/>
        </w:rPr>
        <w:t>.</w:t>
      </w:r>
    </w:p>
    <w:p w14:paraId="106905F5" w14:textId="77777777" w:rsidR="0094255F" w:rsidRPr="00E352EB" w:rsidRDefault="0094255F" w:rsidP="00CD2DC7">
      <w:pPr>
        <w:spacing w:after="0" w:line="240" w:lineRule="auto"/>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E352EB">
        <w:rPr>
          <w:rFonts w:asciiTheme="majorBidi" w:hAnsiTheme="majorBidi" w:cstheme="majorBidi"/>
          <w:i/>
          <w:iCs/>
          <w:sz w:val="28"/>
          <w:szCs w:val="28"/>
          <w:lang w:bidi="ar-IQ"/>
        </w:rPr>
        <w:t xml:space="preserve">Advances in Social Science, Education and Humanities </w:t>
      </w:r>
      <w:proofErr w:type="gramStart"/>
      <w:r w:rsidRPr="00E352EB">
        <w:rPr>
          <w:rFonts w:asciiTheme="majorBidi" w:hAnsiTheme="majorBidi" w:cstheme="majorBidi"/>
          <w:i/>
          <w:iCs/>
          <w:sz w:val="28"/>
          <w:szCs w:val="28"/>
          <w:lang w:bidi="ar-IQ"/>
        </w:rPr>
        <w:t>Research</w:t>
      </w:r>
      <w:r>
        <w:rPr>
          <w:rFonts w:asciiTheme="majorBidi" w:hAnsiTheme="majorBidi" w:cstheme="majorBidi"/>
          <w:sz w:val="28"/>
          <w:szCs w:val="28"/>
          <w:lang w:bidi="ar-IQ"/>
        </w:rPr>
        <w:t>,</w:t>
      </w:r>
      <w:r w:rsidRPr="00E352EB">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Pr="00C96B1C">
        <w:rPr>
          <w:rFonts w:asciiTheme="majorBidi" w:hAnsiTheme="majorBidi" w:cstheme="majorBidi"/>
          <w:i/>
          <w:iCs/>
          <w:sz w:val="28"/>
          <w:szCs w:val="28"/>
          <w:lang w:bidi="ar-IQ"/>
        </w:rPr>
        <w:t>533</w:t>
      </w:r>
      <w:proofErr w:type="gramEnd"/>
      <w:r>
        <w:rPr>
          <w:rFonts w:asciiTheme="majorBidi" w:hAnsiTheme="majorBidi" w:cstheme="majorBidi"/>
          <w:sz w:val="28"/>
          <w:szCs w:val="28"/>
          <w:lang w:bidi="ar-IQ"/>
        </w:rPr>
        <w:t xml:space="preserve">, 303-307     </w:t>
      </w:r>
    </w:p>
    <w:p w14:paraId="28163F61" w14:textId="77777777" w:rsidR="0094255F" w:rsidRPr="00E352EB" w:rsidRDefault="0094255F" w:rsidP="00CD2DC7">
      <w:pPr>
        <w:spacing w:after="0" w:line="240" w:lineRule="auto"/>
        <w:jc w:val="lowKashida"/>
        <w:rPr>
          <w:rFonts w:asciiTheme="majorBidi" w:hAnsiTheme="majorBidi" w:cstheme="majorBidi"/>
          <w:sz w:val="28"/>
          <w:szCs w:val="28"/>
          <w:lang w:bidi="ar-IQ"/>
        </w:rPr>
      </w:pPr>
      <w:proofErr w:type="spellStart"/>
      <w:r w:rsidRPr="002F1F53">
        <w:rPr>
          <w:rFonts w:asciiTheme="majorBidi" w:hAnsiTheme="majorBidi" w:cstheme="majorBidi"/>
          <w:sz w:val="28"/>
          <w:szCs w:val="28"/>
          <w:lang w:bidi="ar-IQ"/>
        </w:rPr>
        <w:t>Nojeng</w:t>
      </w:r>
      <w:proofErr w:type="spellEnd"/>
      <w:r w:rsidRPr="002F1F53">
        <w:rPr>
          <w:rFonts w:asciiTheme="majorBidi" w:hAnsiTheme="majorBidi" w:cstheme="majorBidi"/>
          <w:sz w:val="28"/>
          <w:szCs w:val="28"/>
          <w:lang w:bidi="ar-IQ"/>
        </w:rPr>
        <w:t xml:space="preserve">, </w:t>
      </w:r>
      <w:proofErr w:type="gramStart"/>
      <w:r w:rsidRPr="002F1F53">
        <w:rPr>
          <w:rFonts w:asciiTheme="majorBidi" w:hAnsiTheme="majorBidi" w:cstheme="majorBidi"/>
          <w:sz w:val="28"/>
          <w:szCs w:val="28"/>
          <w:lang w:bidi="ar-IQ"/>
        </w:rPr>
        <w:t>Asis ,</w:t>
      </w:r>
      <w:proofErr w:type="gramEnd"/>
      <w:r w:rsidRPr="002F1F53">
        <w:rPr>
          <w:rFonts w:asciiTheme="majorBidi" w:hAnsiTheme="majorBidi" w:cstheme="majorBidi"/>
          <w:sz w:val="28"/>
          <w:szCs w:val="28"/>
          <w:lang w:bidi="ar-IQ"/>
        </w:rPr>
        <w:t xml:space="preserve"> </w:t>
      </w:r>
      <w:proofErr w:type="spellStart"/>
      <w:r w:rsidRPr="002F1F53">
        <w:rPr>
          <w:rFonts w:asciiTheme="majorBidi" w:hAnsiTheme="majorBidi" w:cstheme="majorBidi"/>
          <w:sz w:val="28"/>
          <w:szCs w:val="28"/>
          <w:lang w:bidi="ar-IQ"/>
        </w:rPr>
        <w:t>Jufri</w:t>
      </w:r>
      <w:proofErr w:type="spellEnd"/>
      <w:r w:rsidRPr="002F1F53">
        <w:rPr>
          <w:rFonts w:asciiTheme="majorBidi" w:hAnsiTheme="majorBidi" w:cstheme="majorBidi"/>
          <w:sz w:val="28"/>
          <w:szCs w:val="28"/>
          <w:lang w:bidi="ar-IQ"/>
        </w:rPr>
        <w:t xml:space="preserve"> </w:t>
      </w:r>
      <w:r>
        <w:rPr>
          <w:rFonts w:asciiTheme="majorBidi" w:hAnsiTheme="majorBidi" w:cstheme="majorBidi"/>
          <w:sz w:val="28"/>
          <w:szCs w:val="28"/>
          <w:lang w:bidi="ar-IQ"/>
        </w:rPr>
        <w:t>&amp;</w:t>
      </w:r>
      <w:r w:rsidRPr="002F1F53">
        <w:rPr>
          <w:rFonts w:asciiTheme="majorBidi" w:hAnsiTheme="majorBidi" w:cstheme="majorBidi"/>
          <w:sz w:val="28"/>
          <w:szCs w:val="28"/>
          <w:lang w:bidi="ar-IQ"/>
        </w:rPr>
        <w:t xml:space="preserve"> Daeng</w:t>
      </w:r>
      <w:r>
        <w:rPr>
          <w:rFonts w:asciiTheme="majorBidi" w:hAnsiTheme="majorBidi" w:cstheme="majorBidi"/>
          <w:sz w:val="28"/>
          <w:szCs w:val="28"/>
          <w:lang w:bidi="ar-IQ"/>
        </w:rPr>
        <w:t>,</w:t>
      </w:r>
      <w:r w:rsidRPr="002F1F53">
        <w:rPr>
          <w:rFonts w:asciiTheme="majorBidi" w:hAnsiTheme="majorBidi" w:cstheme="majorBidi"/>
          <w:sz w:val="28"/>
          <w:szCs w:val="28"/>
          <w:lang w:bidi="ar-IQ"/>
        </w:rPr>
        <w:t xml:space="preserve"> </w:t>
      </w:r>
      <w:proofErr w:type="spellStart"/>
      <w:r w:rsidRPr="002F1F53">
        <w:rPr>
          <w:rFonts w:asciiTheme="majorBidi" w:hAnsiTheme="majorBidi" w:cstheme="majorBidi"/>
          <w:sz w:val="28"/>
          <w:szCs w:val="28"/>
          <w:lang w:bidi="ar-IQ"/>
        </w:rPr>
        <w:t>Kembong</w:t>
      </w:r>
      <w:proofErr w:type="spellEnd"/>
      <w:r>
        <w:rPr>
          <w:rFonts w:asciiTheme="majorBidi" w:hAnsiTheme="majorBidi" w:cstheme="majorBidi"/>
          <w:sz w:val="28"/>
          <w:szCs w:val="28"/>
          <w:lang w:bidi="ar-IQ"/>
        </w:rPr>
        <w:t xml:space="preserve"> </w:t>
      </w:r>
      <w:r w:rsidRPr="002F1F53">
        <w:rPr>
          <w:rFonts w:asciiTheme="majorBidi" w:hAnsiTheme="majorBidi" w:cstheme="majorBidi"/>
          <w:sz w:val="28"/>
          <w:szCs w:val="28"/>
          <w:lang w:bidi="ar-IQ"/>
        </w:rPr>
        <w:t>(2017)</w:t>
      </w:r>
      <w:r>
        <w:rPr>
          <w:rFonts w:asciiTheme="majorBidi" w:hAnsiTheme="majorBidi" w:cstheme="majorBidi"/>
          <w:sz w:val="28"/>
          <w:szCs w:val="28"/>
          <w:lang w:bidi="ar-IQ"/>
        </w:rPr>
        <w:t xml:space="preserve">. </w:t>
      </w:r>
      <w:r w:rsidRPr="00E352EB">
        <w:rPr>
          <w:rFonts w:asciiTheme="majorBidi" w:hAnsiTheme="majorBidi" w:cstheme="majorBidi"/>
          <w:sz w:val="28"/>
          <w:szCs w:val="28"/>
          <w:lang w:bidi="ar-IQ"/>
        </w:rPr>
        <w:t xml:space="preserve">A Study of Values of Royong Verses </w:t>
      </w:r>
    </w:p>
    <w:p w14:paraId="788A28A1" w14:textId="77777777" w:rsidR="0094255F" w:rsidRPr="00E352EB" w:rsidRDefault="0094255F" w:rsidP="00CD2DC7">
      <w:pPr>
        <w:spacing w:after="0" w:line="240" w:lineRule="auto"/>
        <w:jc w:val="lowKashida"/>
        <w:rPr>
          <w:rFonts w:asciiTheme="majorBidi" w:hAnsiTheme="majorBidi" w:cstheme="majorBidi"/>
          <w:i/>
          <w:iCs/>
          <w:sz w:val="28"/>
          <w:szCs w:val="28"/>
          <w:lang w:bidi="ar-IQ"/>
        </w:rPr>
      </w:pPr>
      <w:r w:rsidRPr="00E352EB">
        <w:rPr>
          <w:rFonts w:asciiTheme="majorBidi" w:hAnsiTheme="majorBidi" w:cstheme="majorBidi"/>
          <w:sz w:val="28"/>
          <w:szCs w:val="28"/>
          <w:lang w:bidi="ar-IQ"/>
        </w:rPr>
        <w:t xml:space="preserve">      and their Implementation in Local Content Learning</w:t>
      </w:r>
      <w:r>
        <w:rPr>
          <w:rFonts w:asciiTheme="majorBidi" w:hAnsiTheme="majorBidi" w:cstheme="majorBidi"/>
          <w:sz w:val="28"/>
          <w:szCs w:val="28"/>
          <w:lang w:bidi="ar-IQ"/>
        </w:rPr>
        <w:t>.</w:t>
      </w:r>
      <w:r w:rsidRPr="002F1F53">
        <w:rPr>
          <w:rFonts w:asciiTheme="majorBidi" w:hAnsiTheme="majorBidi" w:cstheme="majorBidi"/>
          <w:b/>
          <w:bCs/>
          <w:sz w:val="28"/>
          <w:szCs w:val="28"/>
          <w:lang w:bidi="ar-IQ"/>
        </w:rPr>
        <w:t xml:space="preserve"> </w:t>
      </w:r>
      <w:r w:rsidRPr="00E352EB">
        <w:rPr>
          <w:rFonts w:asciiTheme="majorBidi" w:hAnsiTheme="majorBidi" w:cstheme="majorBidi"/>
          <w:i/>
          <w:iCs/>
          <w:sz w:val="28"/>
          <w:szCs w:val="28"/>
          <w:lang w:bidi="ar-IQ"/>
        </w:rPr>
        <w:t>Journal of Language Teaching</w:t>
      </w:r>
    </w:p>
    <w:p w14:paraId="674591C3" w14:textId="77777777" w:rsidR="0094255F" w:rsidRDefault="0094255F" w:rsidP="00CD2DC7">
      <w:pPr>
        <w:spacing w:after="0" w:line="240" w:lineRule="auto"/>
        <w:jc w:val="lowKashida"/>
        <w:rPr>
          <w:rFonts w:asciiTheme="majorBidi" w:hAnsiTheme="majorBidi" w:cstheme="majorBidi"/>
          <w:sz w:val="28"/>
          <w:szCs w:val="28"/>
          <w:lang w:bidi="ar-IQ"/>
        </w:rPr>
      </w:pPr>
      <w:r w:rsidRPr="00E352EB">
        <w:rPr>
          <w:rFonts w:asciiTheme="majorBidi" w:hAnsiTheme="majorBidi" w:cstheme="majorBidi"/>
          <w:i/>
          <w:iCs/>
          <w:sz w:val="28"/>
          <w:szCs w:val="28"/>
          <w:lang w:bidi="ar-IQ"/>
        </w:rPr>
        <w:t xml:space="preserve">       and Research</w:t>
      </w:r>
      <w:r>
        <w:rPr>
          <w:rFonts w:asciiTheme="majorBidi" w:hAnsiTheme="majorBidi" w:cstheme="majorBidi"/>
          <w:i/>
          <w:iCs/>
          <w:sz w:val="28"/>
          <w:szCs w:val="28"/>
          <w:lang w:bidi="ar-IQ"/>
        </w:rPr>
        <w:t>,</w:t>
      </w:r>
      <w:r w:rsidRPr="002F1F53">
        <w:rPr>
          <w:rFonts w:asciiTheme="majorBidi" w:hAnsiTheme="majorBidi" w:cstheme="majorBidi"/>
          <w:sz w:val="28"/>
          <w:szCs w:val="28"/>
          <w:lang w:bidi="ar-IQ"/>
        </w:rPr>
        <w:t xml:space="preserve"> </w:t>
      </w:r>
      <w:r w:rsidRPr="00C96B1C">
        <w:rPr>
          <w:rFonts w:asciiTheme="majorBidi" w:hAnsiTheme="majorBidi" w:cstheme="majorBidi"/>
          <w:i/>
          <w:iCs/>
          <w:sz w:val="28"/>
          <w:szCs w:val="28"/>
          <w:lang w:bidi="ar-IQ"/>
        </w:rPr>
        <w:t>8</w:t>
      </w:r>
      <w:r>
        <w:rPr>
          <w:rFonts w:asciiTheme="majorBidi" w:hAnsiTheme="majorBidi" w:cstheme="majorBidi"/>
          <w:sz w:val="28"/>
          <w:szCs w:val="28"/>
          <w:lang w:bidi="ar-IQ"/>
        </w:rPr>
        <w:t xml:space="preserve">(6), </w:t>
      </w:r>
      <w:r w:rsidRPr="002F1F53">
        <w:rPr>
          <w:rFonts w:asciiTheme="majorBidi" w:hAnsiTheme="majorBidi" w:cstheme="majorBidi"/>
          <w:sz w:val="28"/>
          <w:szCs w:val="28"/>
          <w:lang w:bidi="ar-IQ"/>
        </w:rPr>
        <w:t>1135-1140</w:t>
      </w:r>
    </w:p>
    <w:p w14:paraId="72F5C79E" w14:textId="77777777" w:rsidR="0094255F" w:rsidRDefault="0094255F" w:rsidP="00CD2DC7">
      <w:pPr>
        <w:pStyle w:val="Default"/>
        <w:rPr>
          <w:sz w:val="28"/>
          <w:szCs w:val="28"/>
        </w:rPr>
      </w:pPr>
    </w:p>
    <w:p w14:paraId="59F7FA2C" w14:textId="77777777" w:rsidR="0094255F" w:rsidRPr="00C81F53" w:rsidRDefault="0094255F" w:rsidP="00CD2DC7">
      <w:pPr>
        <w:pStyle w:val="Default"/>
        <w:rPr>
          <w:sz w:val="28"/>
          <w:szCs w:val="28"/>
        </w:rPr>
      </w:pPr>
      <w:r>
        <w:rPr>
          <w:sz w:val="28"/>
          <w:szCs w:val="28"/>
        </w:rPr>
        <w:t xml:space="preserve">Odo, C. R. and Odo, A. (2016). </w:t>
      </w:r>
      <w:r w:rsidRPr="00C81F53">
        <w:rPr>
          <w:sz w:val="28"/>
          <w:szCs w:val="28"/>
        </w:rPr>
        <w:t xml:space="preserve">Effect of Simulation on Students' Interest in </w:t>
      </w:r>
    </w:p>
    <w:p w14:paraId="19455AE7" w14:textId="77777777" w:rsidR="0094255F" w:rsidRPr="00C81F53" w:rsidRDefault="0094255F" w:rsidP="00CD2DC7">
      <w:pPr>
        <w:pStyle w:val="Default"/>
        <w:rPr>
          <w:sz w:val="28"/>
          <w:szCs w:val="28"/>
        </w:rPr>
      </w:pPr>
      <w:r w:rsidRPr="00C81F53">
        <w:rPr>
          <w:sz w:val="28"/>
          <w:szCs w:val="28"/>
        </w:rPr>
        <w:t xml:space="preserve">      </w:t>
      </w:r>
    </w:p>
    <w:p w14:paraId="14BD1F7F" w14:textId="77777777" w:rsidR="0094255F" w:rsidRPr="00C81F53" w:rsidRDefault="0094255F" w:rsidP="00CD2DC7">
      <w:pPr>
        <w:pStyle w:val="Default"/>
        <w:rPr>
          <w:sz w:val="28"/>
          <w:szCs w:val="28"/>
        </w:rPr>
      </w:pPr>
      <w:r w:rsidRPr="00C81F53">
        <w:rPr>
          <w:sz w:val="28"/>
          <w:szCs w:val="28"/>
        </w:rPr>
        <w:t xml:space="preserve">           Programming Language in Secondary School in Enugu Education Zone of </w:t>
      </w:r>
    </w:p>
    <w:p w14:paraId="366DFADE" w14:textId="77777777" w:rsidR="0094255F" w:rsidRPr="00C81F53" w:rsidRDefault="0094255F" w:rsidP="00CD2DC7">
      <w:pPr>
        <w:pStyle w:val="Default"/>
        <w:rPr>
          <w:sz w:val="28"/>
          <w:szCs w:val="28"/>
        </w:rPr>
      </w:pPr>
      <w:r w:rsidRPr="00C81F53">
        <w:rPr>
          <w:sz w:val="28"/>
          <w:szCs w:val="28"/>
        </w:rPr>
        <w:t xml:space="preserve"> </w:t>
      </w:r>
    </w:p>
    <w:p w14:paraId="343DE52D" w14:textId="77777777" w:rsidR="0094255F" w:rsidRDefault="0094255F" w:rsidP="00CD2DC7">
      <w:pPr>
        <w:pStyle w:val="Default"/>
        <w:rPr>
          <w:sz w:val="28"/>
          <w:szCs w:val="28"/>
        </w:rPr>
      </w:pPr>
      <w:r w:rsidRPr="00C81F53">
        <w:rPr>
          <w:sz w:val="28"/>
          <w:szCs w:val="28"/>
        </w:rPr>
        <w:t xml:space="preserve">         </w:t>
      </w:r>
      <w:r>
        <w:rPr>
          <w:sz w:val="28"/>
          <w:szCs w:val="28"/>
        </w:rPr>
        <w:t xml:space="preserve"> </w:t>
      </w:r>
      <w:r w:rsidRPr="00C81F53">
        <w:rPr>
          <w:sz w:val="28"/>
          <w:szCs w:val="28"/>
        </w:rPr>
        <w:t xml:space="preserve"> Nigeria.</w:t>
      </w:r>
      <w:r>
        <w:rPr>
          <w:b/>
          <w:bCs/>
          <w:sz w:val="28"/>
          <w:szCs w:val="28"/>
        </w:rPr>
        <w:t xml:space="preserve"> </w:t>
      </w:r>
      <w:r w:rsidRPr="00C81F53">
        <w:rPr>
          <w:i/>
          <w:iCs/>
          <w:sz w:val="28"/>
          <w:szCs w:val="28"/>
        </w:rPr>
        <w:t>International Journal of Information and Education Technology</w:t>
      </w:r>
      <w:r>
        <w:rPr>
          <w:i/>
          <w:iCs/>
          <w:sz w:val="28"/>
          <w:szCs w:val="28"/>
        </w:rPr>
        <w:t>,</w:t>
      </w:r>
      <w:r>
        <w:rPr>
          <w:sz w:val="28"/>
          <w:szCs w:val="28"/>
        </w:rPr>
        <w:t xml:space="preserve"> </w:t>
      </w:r>
      <w:r w:rsidRPr="00C96B1C">
        <w:rPr>
          <w:i/>
          <w:iCs/>
          <w:sz w:val="28"/>
          <w:szCs w:val="28"/>
        </w:rPr>
        <w:t>6</w:t>
      </w:r>
      <w:r>
        <w:rPr>
          <w:sz w:val="28"/>
          <w:szCs w:val="28"/>
        </w:rPr>
        <w:t xml:space="preserve"> (6) </w:t>
      </w:r>
    </w:p>
    <w:p w14:paraId="458DB09C" w14:textId="77777777" w:rsidR="0094255F" w:rsidRDefault="0094255F" w:rsidP="00CD2DC7">
      <w:pPr>
        <w:pStyle w:val="Default"/>
        <w:rPr>
          <w:sz w:val="28"/>
          <w:szCs w:val="28"/>
        </w:rPr>
      </w:pPr>
      <w:r>
        <w:rPr>
          <w:sz w:val="28"/>
          <w:szCs w:val="28"/>
        </w:rPr>
        <w:t xml:space="preserve">  </w:t>
      </w:r>
    </w:p>
    <w:p w14:paraId="67BD3287" w14:textId="77777777" w:rsidR="0094255F" w:rsidRDefault="0094255F" w:rsidP="00CD2DC7">
      <w:pPr>
        <w:pStyle w:val="Default"/>
        <w:rPr>
          <w:rFonts w:asciiTheme="majorBidi" w:hAnsiTheme="majorBidi" w:cstheme="majorBidi"/>
          <w:color w:val="auto"/>
          <w:sz w:val="28"/>
          <w:szCs w:val="28"/>
          <w:lang w:bidi="ar-IQ"/>
        </w:rPr>
      </w:pPr>
      <w:r>
        <w:rPr>
          <w:sz w:val="28"/>
          <w:szCs w:val="28"/>
        </w:rPr>
        <w:lastRenderedPageBreak/>
        <w:t xml:space="preserve">         477-480</w:t>
      </w:r>
    </w:p>
    <w:p w14:paraId="6048476C" w14:textId="77777777" w:rsidR="0094255F" w:rsidRPr="00692840" w:rsidRDefault="0094255F" w:rsidP="00CD2DC7">
      <w:pPr>
        <w:pStyle w:val="Default"/>
        <w:rPr>
          <w:sz w:val="28"/>
          <w:szCs w:val="28"/>
          <w:lang w:bidi="ar-IQ"/>
        </w:rPr>
      </w:pPr>
    </w:p>
    <w:p w14:paraId="4FE8E708" w14:textId="77777777" w:rsidR="0094255F" w:rsidRDefault="0094255F" w:rsidP="00CD2DC7">
      <w:pPr>
        <w:spacing w:after="0" w:line="240" w:lineRule="auto"/>
        <w:jc w:val="lowKashida"/>
        <w:rPr>
          <w:rFonts w:asciiTheme="majorBidi" w:hAnsiTheme="majorBidi" w:cstheme="majorBidi"/>
          <w:b/>
          <w:bCs/>
          <w:sz w:val="28"/>
          <w:szCs w:val="28"/>
          <w:lang w:bidi="ar-IQ"/>
        </w:rPr>
      </w:pPr>
      <w:r>
        <w:rPr>
          <w:rFonts w:asciiTheme="majorBidi" w:hAnsiTheme="majorBidi" w:cstheme="majorBidi"/>
          <w:sz w:val="28"/>
          <w:szCs w:val="28"/>
          <w:lang w:bidi="ar-IQ"/>
        </w:rPr>
        <w:t>Parkinson, B. &amp;</w:t>
      </w:r>
      <w:r w:rsidRPr="00EE2409">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Thomas, H. Reid (2000). </w:t>
      </w:r>
      <w:r w:rsidRPr="00EE2409">
        <w:rPr>
          <w:rFonts w:asciiTheme="majorBidi" w:hAnsiTheme="majorBidi" w:cstheme="majorBidi"/>
          <w:i/>
          <w:iCs/>
          <w:sz w:val="28"/>
          <w:szCs w:val="28"/>
          <w:lang w:bidi="ar-IQ"/>
        </w:rPr>
        <w:t>Teaching Literature in a Second Language</w:t>
      </w:r>
      <w:r w:rsidRPr="008F0991">
        <w:rPr>
          <w:rFonts w:asciiTheme="majorBidi" w:hAnsiTheme="majorBidi" w:cstheme="majorBidi"/>
          <w:sz w:val="28"/>
          <w:szCs w:val="28"/>
          <w:lang w:bidi="ar-IQ"/>
        </w:rPr>
        <w:t>.</w:t>
      </w:r>
      <w:r w:rsidRPr="00962160">
        <w:rPr>
          <w:rFonts w:asciiTheme="majorBidi" w:hAnsiTheme="majorBidi" w:cstheme="majorBidi"/>
          <w:b/>
          <w:bCs/>
          <w:sz w:val="28"/>
          <w:szCs w:val="28"/>
          <w:lang w:bidi="ar-IQ"/>
        </w:rPr>
        <w:t xml:space="preserve"> </w:t>
      </w:r>
    </w:p>
    <w:p w14:paraId="34F3EDDB" w14:textId="77777777" w:rsidR="0094255F" w:rsidRDefault="0094255F" w:rsidP="00CD2DC7">
      <w:pPr>
        <w:spacing w:after="0" w:line="240" w:lineRule="auto"/>
        <w:jc w:val="lowKashida"/>
        <w:rPr>
          <w:rFonts w:asciiTheme="majorBidi" w:hAnsiTheme="majorBidi" w:cstheme="majorBidi"/>
          <w:sz w:val="28"/>
          <w:szCs w:val="28"/>
          <w:lang w:bidi="ar-IQ"/>
        </w:rPr>
      </w:pPr>
      <w:r>
        <w:rPr>
          <w:rFonts w:asciiTheme="majorBidi" w:hAnsiTheme="majorBidi" w:cstheme="majorBidi"/>
          <w:b/>
          <w:bCs/>
          <w:sz w:val="28"/>
          <w:szCs w:val="28"/>
          <w:lang w:bidi="ar-IQ"/>
        </w:rPr>
        <w:t xml:space="preserve">          </w:t>
      </w:r>
      <w:r>
        <w:rPr>
          <w:rFonts w:asciiTheme="majorBidi" w:hAnsiTheme="majorBidi" w:cstheme="majorBidi"/>
          <w:sz w:val="28"/>
          <w:szCs w:val="28"/>
          <w:lang w:bidi="ar-IQ"/>
        </w:rPr>
        <w:t xml:space="preserve">  Edinburgh: </w:t>
      </w:r>
      <w:proofErr w:type="spellStart"/>
      <w:r>
        <w:rPr>
          <w:rFonts w:asciiTheme="majorBidi" w:hAnsiTheme="majorBidi" w:cstheme="majorBidi"/>
          <w:sz w:val="28"/>
          <w:szCs w:val="28"/>
          <w:lang w:bidi="ar-IQ"/>
        </w:rPr>
        <w:t>Edinburh</w:t>
      </w:r>
      <w:proofErr w:type="spellEnd"/>
      <w:r>
        <w:rPr>
          <w:rFonts w:asciiTheme="majorBidi" w:hAnsiTheme="majorBidi" w:cstheme="majorBidi"/>
          <w:sz w:val="28"/>
          <w:szCs w:val="28"/>
          <w:lang w:bidi="ar-IQ"/>
        </w:rPr>
        <w:t xml:space="preserve"> University</w:t>
      </w:r>
    </w:p>
    <w:p w14:paraId="6B91EF90" w14:textId="77777777" w:rsidR="0094255F" w:rsidRPr="00EE2409" w:rsidRDefault="0094255F" w:rsidP="00CD2DC7">
      <w:pPr>
        <w:spacing w:after="0" w:line="240" w:lineRule="auto"/>
        <w:jc w:val="lowKashida"/>
        <w:rPr>
          <w:rFonts w:asciiTheme="majorBidi" w:hAnsiTheme="majorBidi" w:cstheme="majorBidi"/>
          <w:i/>
          <w:iCs/>
          <w:sz w:val="28"/>
          <w:szCs w:val="28"/>
          <w:lang w:bidi="ar-IQ"/>
        </w:rPr>
      </w:pPr>
      <w:r>
        <w:rPr>
          <w:rFonts w:asciiTheme="majorBidi" w:hAnsiTheme="majorBidi" w:cstheme="majorBidi"/>
          <w:sz w:val="28"/>
          <w:szCs w:val="28"/>
          <w:lang w:bidi="ar-IQ"/>
        </w:rPr>
        <w:t xml:space="preserve">Rahimi, S. (2014). </w:t>
      </w:r>
      <w:r w:rsidRPr="00EE2409">
        <w:rPr>
          <w:rFonts w:asciiTheme="majorBidi" w:hAnsiTheme="majorBidi" w:cstheme="majorBidi"/>
          <w:sz w:val="28"/>
          <w:szCs w:val="28"/>
          <w:lang w:bidi="ar-IQ"/>
        </w:rPr>
        <w:t xml:space="preserve">The Use of Literature in EFL Classes. </w:t>
      </w:r>
      <w:r w:rsidRPr="00EE2409">
        <w:rPr>
          <w:rFonts w:asciiTheme="majorBidi" w:hAnsiTheme="majorBidi" w:cstheme="majorBidi"/>
          <w:i/>
          <w:iCs/>
          <w:sz w:val="28"/>
          <w:szCs w:val="28"/>
          <w:lang w:bidi="ar-IQ"/>
        </w:rPr>
        <w:t xml:space="preserve">Journal </w:t>
      </w:r>
      <w:proofErr w:type="gramStart"/>
      <w:r w:rsidRPr="00EE2409">
        <w:rPr>
          <w:rFonts w:asciiTheme="majorBidi" w:hAnsiTheme="majorBidi" w:cstheme="majorBidi"/>
          <w:i/>
          <w:iCs/>
          <w:sz w:val="28"/>
          <w:szCs w:val="28"/>
          <w:lang w:bidi="ar-IQ"/>
        </w:rPr>
        <w:t>of  Academic</w:t>
      </w:r>
      <w:proofErr w:type="gramEnd"/>
      <w:r w:rsidRPr="00EE2409">
        <w:rPr>
          <w:rFonts w:asciiTheme="majorBidi" w:hAnsiTheme="majorBidi" w:cstheme="majorBidi"/>
          <w:i/>
          <w:iCs/>
          <w:sz w:val="28"/>
          <w:szCs w:val="28"/>
          <w:lang w:bidi="ar-IQ"/>
        </w:rPr>
        <w:t xml:space="preserve"> and </w:t>
      </w:r>
    </w:p>
    <w:p w14:paraId="58A05DEC" w14:textId="77777777" w:rsidR="0094255F" w:rsidRDefault="0094255F" w:rsidP="00CD2DC7">
      <w:pPr>
        <w:spacing w:after="0" w:line="240" w:lineRule="auto"/>
        <w:jc w:val="lowKashida"/>
        <w:rPr>
          <w:rFonts w:asciiTheme="majorBidi" w:hAnsiTheme="majorBidi" w:cstheme="majorBidi"/>
          <w:sz w:val="28"/>
          <w:szCs w:val="28"/>
          <w:lang w:bidi="ar-IQ"/>
        </w:rPr>
      </w:pPr>
      <w:r w:rsidRPr="00EE2409">
        <w:rPr>
          <w:rFonts w:asciiTheme="majorBidi" w:hAnsiTheme="majorBidi" w:cstheme="majorBidi"/>
          <w:i/>
          <w:iCs/>
          <w:sz w:val="28"/>
          <w:szCs w:val="28"/>
          <w:lang w:bidi="ar-IQ"/>
        </w:rPr>
        <w:t xml:space="preserve">            Applied Studies</w:t>
      </w:r>
      <w:r>
        <w:rPr>
          <w:rFonts w:asciiTheme="majorBidi" w:hAnsiTheme="majorBidi" w:cstheme="majorBidi"/>
          <w:i/>
          <w:iCs/>
          <w:sz w:val="28"/>
          <w:szCs w:val="28"/>
          <w:lang w:bidi="ar-IQ"/>
        </w:rPr>
        <w:t>,</w:t>
      </w:r>
      <w:r>
        <w:rPr>
          <w:rFonts w:asciiTheme="majorBidi" w:hAnsiTheme="majorBidi" w:cstheme="majorBidi"/>
          <w:sz w:val="28"/>
          <w:szCs w:val="28"/>
          <w:lang w:bidi="ar-IQ"/>
        </w:rPr>
        <w:t xml:space="preserve"> </w:t>
      </w:r>
      <w:r w:rsidRPr="00C96B1C">
        <w:rPr>
          <w:rFonts w:asciiTheme="majorBidi" w:hAnsiTheme="majorBidi" w:cstheme="majorBidi"/>
          <w:i/>
          <w:iCs/>
          <w:sz w:val="28"/>
          <w:szCs w:val="28"/>
          <w:lang w:bidi="ar-IQ"/>
        </w:rPr>
        <w:t>4</w:t>
      </w:r>
      <w:r>
        <w:rPr>
          <w:rFonts w:asciiTheme="majorBidi" w:hAnsiTheme="majorBidi" w:cstheme="majorBidi"/>
          <w:sz w:val="28"/>
          <w:szCs w:val="28"/>
          <w:lang w:bidi="ar-IQ"/>
        </w:rPr>
        <w:t>(6), 1-12</w:t>
      </w:r>
    </w:p>
    <w:p w14:paraId="1B401542" w14:textId="77777777" w:rsidR="0094255F" w:rsidRDefault="0094255F" w:rsidP="00CD2DC7">
      <w:pPr>
        <w:pStyle w:val="Default"/>
        <w:rPr>
          <w:i/>
          <w:iCs/>
          <w:sz w:val="28"/>
          <w:szCs w:val="28"/>
        </w:rPr>
      </w:pPr>
      <w:r>
        <w:rPr>
          <w:sz w:val="28"/>
          <w:szCs w:val="28"/>
        </w:rPr>
        <w:t xml:space="preserve">Prchlik, </w:t>
      </w:r>
      <w:proofErr w:type="spellStart"/>
      <w:r>
        <w:rPr>
          <w:sz w:val="28"/>
          <w:szCs w:val="28"/>
        </w:rPr>
        <w:t>Bc</w:t>
      </w:r>
      <w:proofErr w:type="spellEnd"/>
      <w:r>
        <w:rPr>
          <w:sz w:val="28"/>
          <w:szCs w:val="28"/>
        </w:rPr>
        <w:t xml:space="preserve">. </w:t>
      </w:r>
      <w:proofErr w:type="gramStart"/>
      <w:r>
        <w:rPr>
          <w:sz w:val="28"/>
          <w:szCs w:val="28"/>
        </w:rPr>
        <w:t>Michal  (</w:t>
      </w:r>
      <w:proofErr w:type="gramEnd"/>
      <w:r>
        <w:rPr>
          <w:sz w:val="28"/>
          <w:szCs w:val="28"/>
        </w:rPr>
        <w:t xml:space="preserve">2017). </w:t>
      </w:r>
      <w:r w:rsidRPr="00EE2409">
        <w:rPr>
          <w:i/>
          <w:iCs/>
          <w:sz w:val="28"/>
          <w:szCs w:val="28"/>
        </w:rPr>
        <w:t>Utilizing of Drama Techniques in Motivating EFL Students</w:t>
      </w:r>
    </w:p>
    <w:p w14:paraId="047C3562" w14:textId="77777777" w:rsidR="0094255F" w:rsidRPr="00EE2409" w:rsidRDefault="0094255F" w:rsidP="00CD2DC7">
      <w:pPr>
        <w:pStyle w:val="Default"/>
        <w:rPr>
          <w:i/>
          <w:iCs/>
          <w:sz w:val="28"/>
          <w:szCs w:val="28"/>
        </w:rPr>
      </w:pPr>
      <w:r w:rsidRPr="00EE2409">
        <w:rPr>
          <w:i/>
          <w:iCs/>
          <w:sz w:val="28"/>
          <w:szCs w:val="28"/>
        </w:rPr>
        <w:t xml:space="preserve">   </w:t>
      </w:r>
    </w:p>
    <w:p w14:paraId="2C18B11E" w14:textId="77777777" w:rsidR="0094255F" w:rsidRDefault="0094255F" w:rsidP="00CD2DC7">
      <w:pPr>
        <w:pStyle w:val="Default"/>
        <w:rPr>
          <w:rFonts w:asciiTheme="majorBidi" w:hAnsiTheme="majorBidi" w:cstheme="majorBidi"/>
          <w:sz w:val="28"/>
          <w:szCs w:val="28"/>
          <w:lang w:bidi="ar-IQ"/>
        </w:rPr>
      </w:pPr>
      <w:r w:rsidRPr="00EE2409">
        <w:rPr>
          <w:i/>
          <w:iCs/>
          <w:sz w:val="28"/>
          <w:szCs w:val="28"/>
        </w:rPr>
        <w:t xml:space="preserve">          to Read English Course-Book Texts</w:t>
      </w:r>
      <w:r>
        <w:rPr>
          <w:sz w:val="28"/>
          <w:szCs w:val="28"/>
        </w:rPr>
        <w:t>. Diploma Thesis. Masaryk University Brno.</w:t>
      </w:r>
      <w:r>
        <w:rPr>
          <w:rFonts w:asciiTheme="majorBidi" w:hAnsiTheme="majorBidi" w:cstheme="majorBidi"/>
          <w:sz w:val="28"/>
          <w:szCs w:val="28"/>
          <w:lang w:bidi="ar-IQ"/>
        </w:rPr>
        <w:t xml:space="preserve"> </w:t>
      </w:r>
    </w:p>
    <w:p w14:paraId="4A4F8E6F" w14:textId="77777777" w:rsidR="0094255F" w:rsidRDefault="0094255F" w:rsidP="00CD2DC7">
      <w:pPr>
        <w:pStyle w:val="Default"/>
        <w:rPr>
          <w:rFonts w:asciiTheme="majorBidi" w:hAnsiTheme="majorBidi" w:cstheme="majorBidi"/>
          <w:sz w:val="28"/>
          <w:szCs w:val="28"/>
          <w:lang w:bidi="ar-IQ"/>
        </w:rPr>
      </w:pPr>
      <w:r>
        <w:rPr>
          <w:rFonts w:asciiTheme="majorBidi" w:hAnsiTheme="majorBidi" w:cstheme="majorBidi"/>
          <w:sz w:val="28"/>
          <w:szCs w:val="28"/>
          <w:lang w:bidi="ar-IQ"/>
        </w:rPr>
        <w:t xml:space="preserve"> </w:t>
      </w:r>
    </w:p>
    <w:p w14:paraId="69181D8D" w14:textId="77777777" w:rsidR="0094255F" w:rsidRDefault="0094255F" w:rsidP="00CD2DC7">
      <w:pPr>
        <w:pStyle w:val="Default"/>
        <w:rPr>
          <w:rFonts w:asciiTheme="majorBidi" w:hAnsiTheme="majorBidi" w:cstheme="majorBidi"/>
          <w:sz w:val="28"/>
          <w:szCs w:val="28"/>
          <w:lang w:bidi="ar-IQ"/>
        </w:rPr>
      </w:pPr>
      <w:r>
        <w:rPr>
          <w:rFonts w:asciiTheme="majorBidi" w:hAnsiTheme="majorBidi" w:cstheme="majorBidi"/>
          <w:sz w:val="28"/>
          <w:szCs w:val="28"/>
          <w:lang w:bidi="ar-IQ"/>
        </w:rPr>
        <w:t xml:space="preserve">          Faculty of Education. Department of English Language and Literature</w:t>
      </w:r>
    </w:p>
    <w:p w14:paraId="5D329345" w14:textId="77777777" w:rsidR="0094255F" w:rsidRDefault="0094255F" w:rsidP="00CD2DC7">
      <w:pPr>
        <w:autoSpaceDE w:val="0"/>
        <w:autoSpaceDN w:val="0"/>
        <w:adjustRightInd w:val="0"/>
        <w:spacing w:after="0" w:line="240" w:lineRule="auto"/>
        <w:rPr>
          <w:rFonts w:asciiTheme="majorBidi" w:hAnsiTheme="majorBidi" w:cstheme="majorBidi"/>
          <w:color w:val="000000"/>
          <w:sz w:val="28"/>
          <w:szCs w:val="28"/>
        </w:rPr>
      </w:pPr>
    </w:p>
    <w:p w14:paraId="7848B13A" w14:textId="77777777" w:rsidR="0094255F" w:rsidRPr="00EE2409" w:rsidRDefault="0094255F" w:rsidP="00CD2DC7">
      <w:pPr>
        <w:autoSpaceDE w:val="0"/>
        <w:autoSpaceDN w:val="0"/>
        <w:adjustRightInd w:val="0"/>
        <w:spacing w:after="0" w:line="240" w:lineRule="auto"/>
        <w:rPr>
          <w:rFonts w:asciiTheme="majorBidi" w:hAnsiTheme="majorBidi" w:cstheme="majorBidi"/>
          <w:color w:val="000000"/>
          <w:sz w:val="28"/>
          <w:szCs w:val="28"/>
        </w:rPr>
      </w:pPr>
      <w:r>
        <w:rPr>
          <w:rFonts w:asciiTheme="majorBidi" w:hAnsiTheme="majorBidi" w:cstheme="majorBidi"/>
          <w:color w:val="000000"/>
          <w:sz w:val="28"/>
          <w:szCs w:val="28"/>
        </w:rPr>
        <w:t xml:space="preserve">Ranzau, Sara DuBose &amp; Thomas, </w:t>
      </w:r>
      <w:proofErr w:type="gramStart"/>
      <w:r>
        <w:rPr>
          <w:rFonts w:asciiTheme="majorBidi" w:hAnsiTheme="majorBidi" w:cstheme="majorBidi"/>
          <w:color w:val="000000"/>
          <w:sz w:val="28"/>
          <w:szCs w:val="28"/>
        </w:rPr>
        <w:t>Ashley  (</w:t>
      </w:r>
      <w:proofErr w:type="gramEnd"/>
      <w:r>
        <w:rPr>
          <w:rFonts w:asciiTheme="majorBidi" w:hAnsiTheme="majorBidi" w:cstheme="majorBidi"/>
          <w:color w:val="000000"/>
          <w:sz w:val="28"/>
          <w:szCs w:val="28"/>
        </w:rPr>
        <w:t xml:space="preserve">2016). </w:t>
      </w:r>
      <w:r w:rsidRPr="00EE2409">
        <w:rPr>
          <w:rFonts w:asciiTheme="majorBidi" w:hAnsiTheme="majorBidi" w:cstheme="majorBidi"/>
          <w:color w:val="000000"/>
          <w:sz w:val="28"/>
          <w:szCs w:val="28"/>
        </w:rPr>
        <w:t>Learning How to Use Drama in the</w:t>
      </w:r>
    </w:p>
    <w:p w14:paraId="17C4053E" w14:textId="77777777" w:rsidR="0094255F" w:rsidRPr="00EE2409" w:rsidRDefault="0094255F" w:rsidP="00CD2DC7">
      <w:pPr>
        <w:autoSpaceDE w:val="0"/>
        <w:autoSpaceDN w:val="0"/>
        <w:adjustRightInd w:val="0"/>
        <w:spacing w:after="0" w:line="240" w:lineRule="auto"/>
        <w:rPr>
          <w:rFonts w:asciiTheme="majorBidi" w:hAnsiTheme="majorBidi" w:cstheme="majorBidi"/>
          <w:color w:val="000000"/>
          <w:sz w:val="28"/>
          <w:szCs w:val="28"/>
        </w:rPr>
      </w:pPr>
      <w:r w:rsidRPr="00EE2409">
        <w:rPr>
          <w:rFonts w:asciiTheme="majorBidi" w:hAnsiTheme="majorBidi" w:cstheme="majorBidi"/>
          <w:color w:val="000000"/>
          <w:sz w:val="28"/>
          <w:szCs w:val="28"/>
        </w:rPr>
        <w:t xml:space="preserve">  </w:t>
      </w:r>
    </w:p>
    <w:p w14:paraId="5609E913" w14:textId="77777777" w:rsidR="0094255F" w:rsidRDefault="0094255F" w:rsidP="00CD2DC7">
      <w:pPr>
        <w:autoSpaceDE w:val="0"/>
        <w:autoSpaceDN w:val="0"/>
        <w:adjustRightInd w:val="0"/>
        <w:spacing w:after="0" w:line="240" w:lineRule="auto"/>
        <w:rPr>
          <w:rFonts w:asciiTheme="majorBidi" w:hAnsiTheme="majorBidi" w:cstheme="majorBidi"/>
          <w:b/>
          <w:bCs/>
          <w:color w:val="000000"/>
          <w:sz w:val="28"/>
          <w:szCs w:val="28"/>
        </w:rPr>
      </w:pPr>
      <w:r w:rsidRPr="00EE2409">
        <w:rPr>
          <w:rFonts w:asciiTheme="majorBidi" w:hAnsiTheme="majorBidi" w:cstheme="majorBidi"/>
          <w:color w:val="000000"/>
          <w:sz w:val="28"/>
          <w:szCs w:val="28"/>
        </w:rPr>
        <w:t xml:space="preserve">        Classroom: A Student Teacher's Journey.</w:t>
      </w:r>
      <w:r>
        <w:rPr>
          <w:rFonts w:asciiTheme="majorBidi" w:hAnsiTheme="majorBidi" w:cstheme="majorBidi"/>
          <w:b/>
          <w:bCs/>
          <w:color w:val="000000"/>
          <w:sz w:val="28"/>
          <w:szCs w:val="28"/>
        </w:rPr>
        <w:t xml:space="preserve"> </w:t>
      </w:r>
      <w:r w:rsidRPr="00EE2409">
        <w:rPr>
          <w:rFonts w:asciiTheme="majorBidi" w:hAnsiTheme="majorBidi" w:cstheme="majorBidi"/>
          <w:i/>
          <w:iCs/>
          <w:color w:val="000000"/>
          <w:sz w:val="28"/>
          <w:szCs w:val="28"/>
        </w:rPr>
        <w:t>English in Texas. A Journal of the</w:t>
      </w:r>
    </w:p>
    <w:p w14:paraId="553F57AA" w14:textId="77777777" w:rsidR="0094255F" w:rsidRDefault="0094255F" w:rsidP="00CD2DC7">
      <w:pPr>
        <w:autoSpaceDE w:val="0"/>
        <w:autoSpaceDN w:val="0"/>
        <w:adjustRightInd w:val="0"/>
        <w:spacing w:after="0" w:line="240" w:lineRule="auto"/>
        <w:rPr>
          <w:rFonts w:asciiTheme="majorBidi" w:hAnsiTheme="majorBidi" w:cstheme="majorBidi"/>
          <w:b/>
          <w:bCs/>
          <w:color w:val="000000"/>
          <w:sz w:val="28"/>
          <w:szCs w:val="28"/>
        </w:rPr>
      </w:pPr>
    </w:p>
    <w:p w14:paraId="7A1305D2" w14:textId="77777777" w:rsidR="0094255F" w:rsidRDefault="0094255F" w:rsidP="00CD2DC7">
      <w:pPr>
        <w:autoSpaceDE w:val="0"/>
        <w:autoSpaceDN w:val="0"/>
        <w:adjustRightInd w:val="0"/>
        <w:spacing w:after="0" w:line="240" w:lineRule="auto"/>
        <w:rPr>
          <w:rFonts w:asciiTheme="majorBidi" w:hAnsiTheme="majorBidi" w:cstheme="majorBidi"/>
          <w:b/>
          <w:bCs/>
          <w:color w:val="000000"/>
          <w:sz w:val="28"/>
          <w:szCs w:val="28"/>
        </w:rPr>
      </w:pPr>
      <w:r w:rsidRPr="00EE2409">
        <w:rPr>
          <w:rFonts w:asciiTheme="majorBidi" w:hAnsiTheme="majorBidi" w:cstheme="majorBidi"/>
          <w:i/>
          <w:iCs/>
          <w:color w:val="000000"/>
          <w:sz w:val="28"/>
          <w:szCs w:val="28"/>
        </w:rPr>
        <w:t xml:space="preserve">      Texas Council of Teachers of English Languages Arts</w:t>
      </w:r>
      <w:r>
        <w:rPr>
          <w:rFonts w:asciiTheme="majorBidi" w:hAnsiTheme="majorBidi" w:cstheme="majorBidi"/>
          <w:color w:val="000000"/>
          <w:sz w:val="28"/>
          <w:szCs w:val="28"/>
        </w:rPr>
        <w:t>,</w:t>
      </w:r>
      <w:r w:rsidRPr="00D66FB5">
        <w:rPr>
          <w:rFonts w:asciiTheme="majorBidi" w:hAnsiTheme="majorBidi" w:cstheme="majorBidi"/>
          <w:color w:val="000000"/>
          <w:sz w:val="28"/>
          <w:szCs w:val="28"/>
        </w:rPr>
        <w:t xml:space="preserve"> </w:t>
      </w:r>
      <w:r w:rsidRPr="00C96B1C">
        <w:rPr>
          <w:rFonts w:asciiTheme="majorBidi" w:hAnsiTheme="majorBidi" w:cstheme="majorBidi"/>
          <w:i/>
          <w:iCs/>
          <w:color w:val="000000"/>
          <w:sz w:val="28"/>
          <w:szCs w:val="28"/>
        </w:rPr>
        <w:t>46</w:t>
      </w:r>
      <w:r>
        <w:rPr>
          <w:rFonts w:asciiTheme="majorBidi" w:hAnsiTheme="majorBidi" w:cstheme="majorBidi"/>
          <w:color w:val="000000"/>
          <w:sz w:val="28"/>
          <w:szCs w:val="28"/>
        </w:rPr>
        <w:t>(1</w:t>
      </w:r>
      <w:proofErr w:type="gramStart"/>
      <w:r>
        <w:rPr>
          <w:rFonts w:asciiTheme="majorBidi" w:hAnsiTheme="majorBidi" w:cstheme="majorBidi"/>
          <w:color w:val="000000"/>
          <w:sz w:val="28"/>
          <w:szCs w:val="28"/>
        </w:rPr>
        <w:t>)</w:t>
      </w:r>
      <w:r w:rsidRPr="00D66FB5">
        <w:rPr>
          <w:rFonts w:asciiTheme="majorBidi" w:hAnsiTheme="majorBidi" w:cstheme="majorBidi"/>
          <w:color w:val="000000"/>
          <w:sz w:val="28"/>
          <w:szCs w:val="28"/>
        </w:rPr>
        <w:t xml:space="preserve"> </w:t>
      </w:r>
      <w:r>
        <w:rPr>
          <w:rFonts w:asciiTheme="majorBidi" w:hAnsiTheme="majorBidi" w:cstheme="majorBidi"/>
          <w:color w:val="000000"/>
          <w:sz w:val="28"/>
          <w:szCs w:val="28"/>
        </w:rPr>
        <w:t>,</w:t>
      </w:r>
      <w:proofErr w:type="gramEnd"/>
      <w:r>
        <w:rPr>
          <w:rFonts w:asciiTheme="majorBidi" w:hAnsiTheme="majorBidi" w:cstheme="majorBidi"/>
          <w:color w:val="000000"/>
          <w:sz w:val="28"/>
          <w:szCs w:val="28"/>
        </w:rPr>
        <w:t xml:space="preserve"> 42-49</w:t>
      </w:r>
    </w:p>
    <w:p w14:paraId="46D34D2A" w14:textId="77777777" w:rsidR="0094255F" w:rsidRDefault="0094255F" w:rsidP="00CD2DC7">
      <w:pPr>
        <w:autoSpaceDE w:val="0"/>
        <w:autoSpaceDN w:val="0"/>
        <w:adjustRightInd w:val="0"/>
        <w:spacing w:after="0" w:line="240" w:lineRule="auto"/>
        <w:rPr>
          <w:rFonts w:asciiTheme="majorBidi" w:hAnsiTheme="majorBidi" w:cstheme="majorBidi"/>
          <w:b/>
          <w:bCs/>
          <w:color w:val="000000"/>
          <w:sz w:val="28"/>
          <w:szCs w:val="28"/>
        </w:rPr>
      </w:pPr>
    </w:p>
    <w:p w14:paraId="3344121C" w14:textId="77777777" w:rsidR="0094255F" w:rsidRPr="00F542DE" w:rsidRDefault="0094255F" w:rsidP="00CD2DC7">
      <w:pPr>
        <w:autoSpaceDE w:val="0"/>
        <w:autoSpaceDN w:val="0"/>
        <w:adjustRightInd w:val="0"/>
        <w:spacing w:after="0" w:line="240" w:lineRule="auto"/>
        <w:rPr>
          <w:rFonts w:ascii="Times New Roman" w:hAnsi="Times New Roman" w:cs="Times New Roman"/>
          <w:color w:val="222222"/>
          <w:sz w:val="28"/>
          <w:szCs w:val="28"/>
        </w:rPr>
      </w:pPr>
      <w:r w:rsidRPr="00F542DE">
        <w:rPr>
          <w:rFonts w:ascii="Times New Roman" w:hAnsi="Times New Roman" w:cs="Times New Roman"/>
          <w:color w:val="222222"/>
          <w:sz w:val="28"/>
          <w:szCs w:val="28"/>
        </w:rPr>
        <w:t>Rees, R. J. (1973)</w:t>
      </w:r>
      <w:r>
        <w:rPr>
          <w:rFonts w:ascii="Times New Roman" w:hAnsi="Times New Roman" w:cs="Times New Roman"/>
          <w:color w:val="222222"/>
          <w:sz w:val="28"/>
          <w:szCs w:val="28"/>
        </w:rPr>
        <w:t>.</w:t>
      </w:r>
      <w:r w:rsidRPr="00F542DE">
        <w:rPr>
          <w:rFonts w:ascii="Times New Roman" w:hAnsi="Times New Roman" w:cs="Times New Roman"/>
          <w:b/>
          <w:bCs/>
          <w:i/>
          <w:iCs/>
          <w:color w:val="222222"/>
          <w:sz w:val="28"/>
          <w:szCs w:val="28"/>
        </w:rPr>
        <w:t xml:space="preserve"> </w:t>
      </w:r>
      <w:r w:rsidRPr="00EE2409">
        <w:rPr>
          <w:rFonts w:ascii="Times New Roman" w:hAnsi="Times New Roman" w:cs="Times New Roman"/>
          <w:i/>
          <w:iCs/>
          <w:color w:val="222222"/>
          <w:sz w:val="28"/>
          <w:szCs w:val="28"/>
        </w:rPr>
        <w:t>English literature: An introduction for foreign readers.</w:t>
      </w:r>
      <w:r w:rsidRPr="00F542DE">
        <w:rPr>
          <w:rFonts w:ascii="Times New Roman" w:hAnsi="Times New Roman" w:cs="Times New Roman"/>
          <w:b/>
          <w:bCs/>
          <w:color w:val="222222"/>
          <w:sz w:val="28"/>
          <w:szCs w:val="28"/>
        </w:rPr>
        <w:t xml:space="preserve"> </w:t>
      </w:r>
      <w:proofErr w:type="spellStart"/>
      <w:r w:rsidRPr="00F542DE">
        <w:rPr>
          <w:rFonts w:ascii="Times New Roman" w:hAnsi="Times New Roman" w:cs="Times New Roman"/>
          <w:color w:val="222222"/>
          <w:sz w:val="28"/>
          <w:szCs w:val="28"/>
        </w:rPr>
        <w:t>Basinstoke</w:t>
      </w:r>
      <w:proofErr w:type="spellEnd"/>
    </w:p>
    <w:p w14:paraId="55778B72" w14:textId="77777777" w:rsidR="0094255F" w:rsidRDefault="0094255F" w:rsidP="00CD2DC7">
      <w:pPr>
        <w:autoSpaceDE w:val="0"/>
        <w:autoSpaceDN w:val="0"/>
        <w:adjustRightInd w:val="0"/>
        <w:spacing w:after="0" w:line="240" w:lineRule="auto"/>
        <w:rPr>
          <w:rFonts w:ascii="Times New Roman" w:hAnsi="Times New Roman" w:cs="Times New Roman"/>
          <w:color w:val="222222"/>
          <w:sz w:val="28"/>
          <w:szCs w:val="28"/>
        </w:rPr>
      </w:pPr>
      <w:r>
        <w:rPr>
          <w:rFonts w:ascii="Times New Roman" w:hAnsi="Times New Roman" w:cs="Times New Roman"/>
          <w:color w:val="222222"/>
          <w:sz w:val="28"/>
          <w:szCs w:val="28"/>
        </w:rPr>
        <w:t xml:space="preserve"> </w:t>
      </w:r>
    </w:p>
    <w:p w14:paraId="662D74FF" w14:textId="77777777" w:rsidR="0094255F" w:rsidRDefault="0094255F" w:rsidP="00CD2DC7">
      <w:pPr>
        <w:autoSpaceDE w:val="0"/>
        <w:autoSpaceDN w:val="0"/>
        <w:adjustRightInd w:val="0"/>
        <w:spacing w:after="0" w:line="240" w:lineRule="auto"/>
        <w:rPr>
          <w:rFonts w:ascii="Proxima Nova Rg" w:hAnsi="Proxima Nova Rg" w:cs="Proxima Nova Rg"/>
          <w:color w:val="000000"/>
          <w:sz w:val="24"/>
          <w:szCs w:val="24"/>
        </w:rPr>
      </w:pPr>
      <w:r>
        <w:rPr>
          <w:rFonts w:ascii="Times New Roman" w:hAnsi="Times New Roman" w:cs="Times New Roman"/>
          <w:color w:val="222222"/>
          <w:sz w:val="28"/>
          <w:szCs w:val="28"/>
        </w:rPr>
        <w:t xml:space="preserve">        </w:t>
      </w:r>
      <w:r w:rsidRPr="00F542DE">
        <w:rPr>
          <w:rFonts w:ascii="Times New Roman" w:hAnsi="Times New Roman" w:cs="Times New Roman"/>
          <w:color w:val="222222"/>
          <w:sz w:val="28"/>
          <w:szCs w:val="28"/>
        </w:rPr>
        <w:t>and London: Macmillan Education Ltd.</w:t>
      </w:r>
      <w:r w:rsidRPr="00F542DE">
        <w:rPr>
          <w:rFonts w:asciiTheme="majorBidi" w:hAnsiTheme="majorBidi" w:cstheme="majorBidi"/>
          <w:b/>
          <w:bCs/>
          <w:sz w:val="28"/>
          <w:szCs w:val="28"/>
          <w:lang w:bidi="ar-IQ"/>
        </w:rPr>
        <w:t xml:space="preserve">                        </w:t>
      </w:r>
    </w:p>
    <w:p w14:paraId="78EE39A5" w14:textId="77777777" w:rsidR="0094255F" w:rsidRDefault="0094255F" w:rsidP="00CD2DC7">
      <w:pPr>
        <w:spacing w:after="0" w:line="240" w:lineRule="auto"/>
        <w:rPr>
          <w:rFonts w:asciiTheme="majorBidi" w:hAnsiTheme="majorBidi" w:cstheme="majorBidi"/>
          <w:sz w:val="28"/>
          <w:szCs w:val="28"/>
          <w:lang w:bidi="ar-IQ"/>
        </w:rPr>
      </w:pPr>
    </w:p>
    <w:p w14:paraId="66265511" w14:textId="77777777" w:rsidR="0094255F" w:rsidRDefault="0094255F" w:rsidP="00CD2DC7">
      <w:pPr>
        <w:spacing w:after="0" w:line="240" w:lineRule="auto"/>
        <w:rPr>
          <w:rFonts w:asciiTheme="majorBidi" w:hAnsiTheme="majorBidi" w:cstheme="majorBidi"/>
          <w:sz w:val="28"/>
          <w:szCs w:val="28"/>
          <w:lang w:bidi="ar-IQ"/>
        </w:rPr>
      </w:pPr>
      <w:r>
        <w:rPr>
          <w:rFonts w:asciiTheme="majorBidi" w:hAnsiTheme="majorBidi" w:cstheme="majorBidi"/>
          <w:sz w:val="28"/>
          <w:szCs w:val="28"/>
          <w:lang w:bidi="ar-IQ"/>
        </w:rPr>
        <w:t xml:space="preserve">Rosenblatt, J. (1995). </w:t>
      </w:r>
      <w:r w:rsidRPr="00EE2409">
        <w:rPr>
          <w:rFonts w:asciiTheme="majorBidi" w:hAnsiTheme="majorBidi" w:cstheme="majorBidi"/>
          <w:i/>
          <w:iCs/>
          <w:sz w:val="28"/>
          <w:szCs w:val="28"/>
          <w:lang w:bidi="ar-IQ"/>
        </w:rPr>
        <w:t>International Adoption.</w:t>
      </w:r>
      <w:r>
        <w:rPr>
          <w:rFonts w:asciiTheme="majorBidi" w:hAnsiTheme="majorBidi" w:cstheme="majorBidi"/>
          <w:b/>
          <w:bCs/>
          <w:sz w:val="28"/>
          <w:szCs w:val="28"/>
          <w:lang w:bidi="ar-IQ"/>
        </w:rPr>
        <w:t xml:space="preserve"> </w:t>
      </w:r>
      <w:r>
        <w:rPr>
          <w:rFonts w:asciiTheme="majorBidi" w:hAnsiTheme="majorBidi" w:cstheme="majorBidi"/>
          <w:sz w:val="28"/>
          <w:szCs w:val="28"/>
          <w:lang w:bidi="ar-IQ"/>
        </w:rPr>
        <w:t>London: Sweet &amp; Maxwell</w:t>
      </w:r>
    </w:p>
    <w:p w14:paraId="679A5D31" w14:textId="77777777" w:rsidR="0094255F" w:rsidRPr="00EE2409" w:rsidRDefault="0094255F" w:rsidP="00CD2DC7">
      <w:pPr>
        <w:spacing w:after="0" w:line="240" w:lineRule="auto"/>
        <w:rPr>
          <w:rFonts w:ascii="Times New Roman" w:hAnsi="Times New Roman" w:cs="Times New Roman"/>
          <w:sz w:val="28"/>
          <w:szCs w:val="28"/>
          <w:lang w:bidi="ar-IQ"/>
        </w:rPr>
      </w:pPr>
      <w:proofErr w:type="spellStart"/>
      <w:r>
        <w:rPr>
          <w:rFonts w:ascii="Times New Roman" w:hAnsi="Times New Roman" w:cs="Times New Roman"/>
          <w:sz w:val="28"/>
          <w:szCs w:val="28"/>
          <w:lang w:bidi="ar-IQ"/>
        </w:rPr>
        <w:t>Samantaray</w:t>
      </w:r>
      <w:proofErr w:type="spellEnd"/>
      <w:r>
        <w:rPr>
          <w:rFonts w:ascii="Times New Roman" w:hAnsi="Times New Roman" w:cs="Times New Roman"/>
          <w:sz w:val="28"/>
          <w:szCs w:val="28"/>
          <w:lang w:bidi="ar-IQ"/>
        </w:rPr>
        <w:t xml:space="preserve">, </w:t>
      </w:r>
      <w:proofErr w:type="spellStart"/>
      <w:proofErr w:type="gramStart"/>
      <w:r>
        <w:rPr>
          <w:rFonts w:ascii="Times New Roman" w:hAnsi="Times New Roman" w:cs="Times New Roman"/>
          <w:sz w:val="28"/>
          <w:szCs w:val="28"/>
          <w:lang w:bidi="ar-IQ"/>
        </w:rPr>
        <w:t>Pravamayee</w:t>
      </w:r>
      <w:proofErr w:type="spellEnd"/>
      <w:r>
        <w:rPr>
          <w:rFonts w:ascii="Times New Roman" w:hAnsi="Times New Roman" w:cs="Times New Roman"/>
          <w:sz w:val="28"/>
          <w:szCs w:val="28"/>
          <w:lang w:bidi="ar-IQ"/>
        </w:rPr>
        <w:t xml:space="preserve">  (</w:t>
      </w:r>
      <w:proofErr w:type="gramEnd"/>
      <w:r>
        <w:rPr>
          <w:rFonts w:ascii="Times New Roman" w:hAnsi="Times New Roman" w:cs="Times New Roman"/>
          <w:sz w:val="28"/>
          <w:szCs w:val="28"/>
          <w:lang w:bidi="ar-IQ"/>
        </w:rPr>
        <w:t xml:space="preserve">2014). </w:t>
      </w:r>
      <w:r w:rsidRPr="00EE2409">
        <w:rPr>
          <w:rFonts w:ascii="Times New Roman" w:hAnsi="Times New Roman" w:cs="Times New Roman"/>
          <w:sz w:val="28"/>
          <w:szCs w:val="28"/>
          <w:lang w:bidi="ar-IQ"/>
        </w:rPr>
        <w:t xml:space="preserve">Dramatization as a Method of Developing Spoken </w:t>
      </w:r>
    </w:p>
    <w:p w14:paraId="27F60FD9" w14:textId="77777777" w:rsidR="0094255F" w:rsidRDefault="0094255F" w:rsidP="00CD2DC7">
      <w:pPr>
        <w:spacing w:after="0" w:line="240" w:lineRule="auto"/>
        <w:rPr>
          <w:rFonts w:ascii="Times New Roman" w:hAnsi="Times New Roman" w:cs="Times New Roman"/>
          <w:sz w:val="28"/>
          <w:szCs w:val="28"/>
          <w:lang w:bidi="ar-IQ"/>
        </w:rPr>
      </w:pPr>
      <w:r w:rsidRPr="00EE2409">
        <w:rPr>
          <w:rFonts w:ascii="Times New Roman" w:hAnsi="Times New Roman" w:cs="Times New Roman"/>
          <w:sz w:val="28"/>
          <w:szCs w:val="28"/>
          <w:lang w:bidi="ar-IQ"/>
        </w:rPr>
        <w:t xml:space="preserve">        English Skill.</w:t>
      </w:r>
      <w:r w:rsidRPr="004B446B">
        <w:rPr>
          <w:rFonts w:ascii="Times New Roman" w:hAnsi="Times New Roman" w:cs="Times New Roman"/>
          <w:b/>
          <w:bCs/>
          <w:sz w:val="28"/>
          <w:szCs w:val="28"/>
          <w:lang w:bidi="ar-IQ"/>
        </w:rPr>
        <w:t xml:space="preserve"> </w:t>
      </w:r>
      <w:r w:rsidRPr="00EE2409">
        <w:rPr>
          <w:rFonts w:ascii="Times New Roman" w:hAnsi="Times New Roman" w:cs="Times New Roman"/>
          <w:i/>
          <w:iCs/>
          <w:sz w:val="28"/>
          <w:szCs w:val="28"/>
          <w:lang w:bidi="ar-IQ"/>
        </w:rPr>
        <w:t>International Journal of Language &amp; Linguistics</w:t>
      </w:r>
      <w:r>
        <w:rPr>
          <w:rFonts w:ascii="Times New Roman" w:hAnsi="Times New Roman" w:cs="Times New Roman"/>
          <w:sz w:val="28"/>
          <w:szCs w:val="28"/>
          <w:lang w:bidi="ar-IQ"/>
        </w:rPr>
        <w:t xml:space="preserve">, </w:t>
      </w:r>
      <w:r w:rsidRPr="00C96B1C">
        <w:rPr>
          <w:rFonts w:ascii="Times New Roman" w:hAnsi="Times New Roman" w:cs="Times New Roman"/>
          <w:i/>
          <w:iCs/>
          <w:sz w:val="28"/>
          <w:szCs w:val="28"/>
          <w:lang w:bidi="ar-IQ"/>
        </w:rPr>
        <w:t>1</w:t>
      </w:r>
      <w:r>
        <w:rPr>
          <w:rFonts w:ascii="Times New Roman" w:hAnsi="Times New Roman" w:cs="Times New Roman"/>
          <w:sz w:val="28"/>
          <w:szCs w:val="28"/>
          <w:lang w:bidi="ar-IQ"/>
        </w:rPr>
        <w:t>(1), 70-78</w:t>
      </w:r>
    </w:p>
    <w:p w14:paraId="25CAB2A7" w14:textId="77777777" w:rsidR="0094255F" w:rsidRDefault="0094255F" w:rsidP="00CD2DC7">
      <w:pPr>
        <w:spacing w:after="0" w:line="240" w:lineRule="auto"/>
        <w:jc w:val="lowKashida"/>
        <w:rPr>
          <w:rFonts w:asciiTheme="majorBidi" w:hAnsiTheme="majorBidi" w:cstheme="majorBidi"/>
          <w:sz w:val="28"/>
          <w:szCs w:val="28"/>
          <w:lang w:bidi="ar-IQ"/>
        </w:rPr>
      </w:pPr>
      <w:r>
        <w:rPr>
          <w:rFonts w:asciiTheme="majorBidi" w:hAnsiTheme="majorBidi" w:cstheme="majorBidi"/>
          <w:sz w:val="28"/>
          <w:szCs w:val="28"/>
          <w:lang w:bidi="ar-IQ"/>
        </w:rPr>
        <w:t xml:space="preserve">Serir, M. I. (2012). </w:t>
      </w:r>
      <w:r w:rsidRPr="00EE2409">
        <w:rPr>
          <w:rFonts w:asciiTheme="majorBidi" w:hAnsiTheme="majorBidi" w:cstheme="majorBidi"/>
          <w:i/>
          <w:iCs/>
          <w:sz w:val="28"/>
          <w:szCs w:val="28"/>
          <w:lang w:bidi="ar-IQ"/>
        </w:rPr>
        <w:t xml:space="preserve">Analyzing English Poetry: An Overview. </w:t>
      </w:r>
      <w:r>
        <w:rPr>
          <w:rFonts w:asciiTheme="majorBidi" w:hAnsiTheme="majorBidi" w:cstheme="majorBidi"/>
          <w:b/>
          <w:bCs/>
          <w:sz w:val="28"/>
          <w:szCs w:val="28"/>
          <w:lang w:bidi="ar-IQ"/>
        </w:rPr>
        <w:t xml:space="preserve"> </w:t>
      </w:r>
      <w:proofErr w:type="spellStart"/>
      <w:r w:rsidRPr="0027299F">
        <w:rPr>
          <w:rFonts w:asciiTheme="majorBidi" w:hAnsiTheme="majorBidi" w:cstheme="majorBidi"/>
          <w:sz w:val="28"/>
          <w:szCs w:val="28"/>
          <w:lang w:bidi="ar-IQ"/>
        </w:rPr>
        <w:t>Tlemcen</w:t>
      </w:r>
      <w:proofErr w:type="spellEnd"/>
      <w:r w:rsidRPr="0027299F">
        <w:rPr>
          <w:rFonts w:asciiTheme="majorBidi" w:hAnsiTheme="majorBidi" w:cstheme="majorBidi"/>
          <w:sz w:val="28"/>
          <w:szCs w:val="28"/>
          <w:lang w:bidi="ar-IQ"/>
        </w:rPr>
        <w:t>: Dar El Adib</w:t>
      </w:r>
      <w:r>
        <w:rPr>
          <w:rFonts w:asciiTheme="majorBidi" w:hAnsiTheme="majorBidi" w:cstheme="majorBidi"/>
          <w:b/>
          <w:bCs/>
          <w:sz w:val="28"/>
          <w:szCs w:val="28"/>
          <w:lang w:bidi="ar-IQ"/>
        </w:rPr>
        <w:t xml:space="preserve"> </w:t>
      </w:r>
    </w:p>
    <w:p w14:paraId="6C347AB2" w14:textId="77777777" w:rsidR="0094255F" w:rsidRPr="00EE2409" w:rsidRDefault="0094255F" w:rsidP="00CD2DC7">
      <w:pPr>
        <w:spacing w:after="0" w:line="240" w:lineRule="auto"/>
        <w:jc w:val="lowKashida"/>
        <w:rPr>
          <w:rFonts w:asciiTheme="majorBidi" w:hAnsiTheme="majorBidi" w:cstheme="majorBidi"/>
          <w:sz w:val="28"/>
          <w:szCs w:val="28"/>
          <w:lang w:bidi="ar-IQ"/>
        </w:rPr>
      </w:pPr>
      <w:r w:rsidRPr="00692840">
        <w:rPr>
          <w:rFonts w:ascii="Times New Roman" w:hAnsi="Times New Roman" w:cs="Times New Roman"/>
          <w:sz w:val="28"/>
          <w:szCs w:val="28"/>
          <w:lang w:bidi="ar-IQ"/>
        </w:rPr>
        <w:t xml:space="preserve">Sidhu, </w:t>
      </w:r>
      <w:proofErr w:type="gramStart"/>
      <w:r w:rsidRPr="00692840">
        <w:rPr>
          <w:rFonts w:ascii="Times New Roman" w:hAnsi="Times New Roman" w:cs="Times New Roman"/>
          <w:sz w:val="28"/>
          <w:szCs w:val="28"/>
          <w:lang w:bidi="ar-IQ"/>
        </w:rPr>
        <w:t>Gurnan ,</w:t>
      </w:r>
      <w:proofErr w:type="gramEnd"/>
      <w:r>
        <w:rPr>
          <w:rFonts w:ascii="Times New Roman" w:hAnsi="Times New Roman" w:cs="Times New Roman"/>
          <w:sz w:val="28"/>
          <w:szCs w:val="28"/>
          <w:lang w:bidi="ar-IQ"/>
        </w:rPr>
        <w:t xml:space="preserve"> </w:t>
      </w:r>
      <w:r w:rsidRPr="00692840">
        <w:rPr>
          <w:rFonts w:ascii="Times New Roman" w:hAnsi="Times New Roman" w:cs="Times New Roman"/>
          <w:sz w:val="28"/>
          <w:szCs w:val="28"/>
          <w:lang w:bidi="ar-IQ"/>
        </w:rPr>
        <w:t>Fook</w:t>
      </w:r>
      <w:r>
        <w:rPr>
          <w:rFonts w:ascii="Times New Roman" w:hAnsi="Times New Roman" w:cs="Times New Roman"/>
          <w:sz w:val="28"/>
          <w:szCs w:val="28"/>
          <w:lang w:bidi="ar-IQ"/>
        </w:rPr>
        <w:t xml:space="preserve">, </w:t>
      </w:r>
      <w:r w:rsidRPr="00692840">
        <w:rPr>
          <w:rFonts w:ascii="Times New Roman" w:hAnsi="Times New Roman" w:cs="Times New Roman"/>
          <w:sz w:val="28"/>
          <w:szCs w:val="28"/>
          <w:lang w:bidi="ar-IQ"/>
        </w:rPr>
        <w:t xml:space="preserve">Chan Yuen </w:t>
      </w:r>
      <w:r>
        <w:rPr>
          <w:rFonts w:ascii="Times New Roman" w:hAnsi="Times New Roman" w:cs="Times New Roman"/>
          <w:sz w:val="28"/>
          <w:szCs w:val="28"/>
          <w:lang w:bidi="ar-IQ"/>
        </w:rPr>
        <w:t>&amp;</w:t>
      </w:r>
      <w:r w:rsidRPr="00692840">
        <w:rPr>
          <w:rFonts w:ascii="Times New Roman" w:hAnsi="Times New Roman" w:cs="Times New Roman"/>
          <w:sz w:val="28"/>
          <w:szCs w:val="28"/>
          <w:lang w:bidi="ar-IQ"/>
        </w:rPr>
        <w:t xml:space="preserve"> Kaur</w:t>
      </w:r>
      <w:r>
        <w:rPr>
          <w:rFonts w:ascii="Times New Roman" w:hAnsi="Times New Roman" w:cs="Times New Roman"/>
          <w:sz w:val="28"/>
          <w:szCs w:val="28"/>
          <w:lang w:bidi="ar-IQ"/>
        </w:rPr>
        <w:t>,</w:t>
      </w:r>
      <w:r w:rsidRPr="00692840">
        <w:rPr>
          <w:rFonts w:ascii="Times New Roman" w:hAnsi="Times New Roman" w:cs="Times New Roman"/>
          <w:sz w:val="28"/>
          <w:szCs w:val="28"/>
          <w:lang w:bidi="ar-IQ"/>
        </w:rPr>
        <w:t xml:space="preserve"> Sarsi  (2010)</w:t>
      </w:r>
      <w:r>
        <w:rPr>
          <w:rFonts w:ascii="Times New Roman" w:hAnsi="Times New Roman" w:cs="Times New Roman"/>
          <w:sz w:val="28"/>
          <w:szCs w:val="28"/>
          <w:lang w:bidi="ar-IQ"/>
        </w:rPr>
        <w:t xml:space="preserve">. </w:t>
      </w:r>
      <w:r w:rsidRPr="00EE2409">
        <w:rPr>
          <w:rFonts w:ascii="Times New Roman" w:hAnsi="Times New Roman" w:cs="Times New Roman"/>
          <w:sz w:val="28"/>
          <w:szCs w:val="28"/>
          <w:lang w:bidi="ar-IQ"/>
        </w:rPr>
        <w:t>International Practices</w:t>
      </w:r>
      <w:r>
        <w:rPr>
          <w:rFonts w:ascii="Times New Roman" w:hAnsi="Times New Roman" w:cs="Times New Roman"/>
          <w:sz w:val="28"/>
          <w:szCs w:val="28"/>
          <w:lang w:bidi="ar-IQ"/>
        </w:rPr>
        <w:t xml:space="preserve"> </w:t>
      </w:r>
      <w:r w:rsidRPr="00EE2409">
        <w:rPr>
          <w:rFonts w:ascii="Times New Roman" w:hAnsi="Times New Roman" w:cs="Times New Roman"/>
          <w:sz w:val="28"/>
          <w:szCs w:val="28"/>
          <w:lang w:bidi="ar-IQ"/>
        </w:rPr>
        <w:t xml:space="preserve"> </w:t>
      </w:r>
    </w:p>
    <w:p w14:paraId="3453EA30" w14:textId="77777777" w:rsidR="0094255F" w:rsidRPr="00EE2409" w:rsidRDefault="0094255F" w:rsidP="00CD2DC7">
      <w:pPr>
        <w:spacing w:after="0" w:line="240" w:lineRule="auto"/>
        <w:jc w:val="lowKashida"/>
        <w:rPr>
          <w:rFonts w:ascii="Times New Roman" w:hAnsi="Times New Roman" w:cs="Times New Roman"/>
          <w:i/>
          <w:iCs/>
          <w:sz w:val="28"/>
          <w:szCs w:val="28"/>
          <w:lang w:bidi="ar-IQ"/>
        </w:rPr>
      </w:pPr>
      <w:r w:rsidRPr="00EE2409">
        <w:rPr>
          <w:rFonts w:ascii="Times New Roman" w:hAnsi="Times New Roman" w:cs="Times New Roman"/>
          <w:sz w:val="28"/>
          <w:szCs w:val="28"/>
          <w:lang w:bidi="ar-IQ"/>
        </w:rPr>
        <w:t xml:space="preserve">      Teaching Literature: Observations of ESL Classrooms in Malaysia</w:t>
      </w:r>
      <w:r w:rsidRPr="00EE2409">
        <w:rPr>
          <w:rFonts w:ascii="Times New Roman" w:hAnsi="Times New Roman" w:cs="Times New Roman"/>
          <w:i/>
          <w:iCs/>
          <w:sz w:val="28"/>
          <w:szCs w:val="28"/>
          <w:lang w:bidi="ar-IQ"/>
        </w:rPr>
        <w:t xml:space="preserve">.  English </w:t>
      </w:r>
    </w:p>
    <w:p w14:paraId="124C0018" w14:textId="77777777" w:rsidR="0094255F" w:rsidRPr="00692840" w:rsidRDefault="0094255F" w:rsidP="00CD2DC7">
      <w:pPr>
        <w:spacing w:after="0" w:line="240" w:lineRule="auto"/>
        <w:jc w:val="lowKashida"/>
        <w:rPr>
          <w:rFonts w:ascii="Times New Roman" w:hAnsi="Times New Roman" w:cs="Times New Roman"/>
          <w:sz w:val="28"/>
          <w:szCs w:val="28"/>
          <w:lang w:bidi="ar-IQ"/>
        </w:rPr>
      </w:pPr>
      <w:r w:rsidRPr="00EE2409">
        <w:rPr>
          <w:rFonts w:ascii="Times New Roman" w:hAnsi="Times New Roman" w:cs="Times New Roman"/>
          <w:i/>
          <w:iCs/>
          <w:sz w:val="28"/>
          <w:szCs w:val="28"/>
          <w:lang w:bidi="ar-IQ"/>
        </w:rPr>
        <w:t xml:space="preserve">      Language Teaching</w:t>
      </w:r>
      <w:r>
        <w:rPr>
          <w:rFonts w:ascii="Times New Roman" w:hAnsi="Times New Roman" w:cs="Times New Roman"/>
          <w:sz w:val="28"/>
          <w:szCs w:val="28"/>
          <w:lang w:bidi="ar-IQ"/>
        </w:rPr>
        <w:t xml:space="preserve">, </w:t>
      </w:r>
      <w:r w:rsidRPr="00C96B1C">
        <w:rPr>
          <w:rFonts w:ascii="Times New Roman" w:hAnsi="Times New Roman" w:cs="Times New Roman"/>
          <w:i/>
          <w:iCs/>
          <w:sz w:val="28"/>
          <w:szCs w:val="28"/>
          <w:lang w:bidi="ar-IQ"/>
        </w:rPr>
        <w:t>3</w:t>
      </w:r>
      <w:r>
        <w:rPr>
          <w:rFonts w:ascii="Times New Roman" w:hAnsi="Times New Roman" w:cs="Times New Roman"/>
          <w:sz w:val="28"/>
          <w:szCs w:val="28"/>
          <w:lang w:bidi="ar-IQ"/>
        </w:rPr>
        <w:t>(</w:t>
      </w:r>
      <w:r w:rsidRPr="00692840">
        <w:rPr>
          <w:rFonts w:ascii="Times New Roman" w:hAnsi="Times New Roman" w:cs="Times New Roman"/>
          <w:sz w:val="28"/>
          <w:szCs w:val="28"/>
          <w:lang w:bidi="ar-IQ"/>
        </w:rPr>
        <w:t>2</w:t>
      </w:r>
      <w:proofErr w:type="gramStart"/>
      <w:r>
        <w:rPr>
          <w:rFonts w:ascii="Times New Roman" w:hAnsi="Times New Roman" w:cs="Times New Roman"/>
          <w:sz w:val="28"/>
          <w:szCs w:val="28"/>
          <w:lang w:bidi="ar-IQ"/>
        </w:rPr>
        <w:t>),</w:t>
      </w:r>
      <w:r w:rsidRPr="00692840">
        <w:rPr>
          <w:rFonts w:ascii="Times New Roman" w:hAnsi="Times New Roman" w:cs="Times New Roman"/>
          <w:sz w:val="28"/>
          <w:szCs w:val="28"/>
          <w:lang w:bidi="ar-IQ"/>
        </w:rPr>
        <w:t xml:space="preserve">  54</w:t>
      </w:r>
      <w:proofErr w:type="gramEnd"/>
      <w:r w:rsidRPr="00692840">
        <w:rPr>
          <w:rFonts w:ascii="Times New Roman" w:hAnsi="Times New Roman" w:cs="Times New Roman"/>
          <w:sz w:val="28"/>
          <w:szCs w:val="28"/>
          <w:lang w:bidi="ar-IQ"/>
        </w:rPr>
        <w:t xml:space="preserve">- 63 </w:t>
      </w:r>
      <w:r>
        <w:rPr>
          <w:rFonts w:ascii="Times New Roman" w:hAnsi="Times New Roman" w:cs="Times New Roman"/>
          <w:sz w:val="28"/>
          <w:szCs w:val="28"/>
          <w:lang w:bidi="ar-IQ"/>
        </w:rPr>
        <w:t xml:space="preserve">                                </w:t>
      </w:r>
      <w:r w:rsidRPr="00692840">
        <w:rPr>
          <w:rFonts w:ascii="Times New Roman" w:hAnsi="Times New Roman" w:cs="Times New Roman"/>
          <w:sz w:val="28"/>
          <w:szCs w:val="28"/>
          <w:lang w:bidi="ar-IQ"/>
        </w:rPr>
        <w:t xml:space="preserve">  </w:t>
      </w:r>
    </w:p>
    <w:p w14:paraId="08AC453B" w14:textId="77777777" w:rsidR="0094255F" w:rsidRPr="00EE2409" w:rsidRDefault="0094255F" w:rsidP="00CD2DC7">
      <w:pPr>
        <w:spacing w:after="0" w:line="240" w:lineRule="auto"/>
        <w:jc w:val="lowKashida"/>
        <w:rPr>
          <w:rFonts w:ascii="TimesNewRomanPSMT" w:hAnsi="TimesNewRomanPSMT" w:cs="TimesNewRomanPSMT"/>
          <w:sz w:val="28"/>
          <w:szCs w:val="28"/>
        </w:rPr>
      </w:pPr>
      <w:r>
        <w:rPr>
          <w:rFonts w:ascii="Times New Roman" w:hAnsi="Times New Roman" w:cs="Times New Roman"/>
          <w:sz w:val="28"/>
          <w:szCs w:val="28"/>
          <w:lang w:bidi="ar-IQ"/>
        </w:rPr>
        <w:t xml:space="preserve">Stan, Ruxandra </w:t>
      </w:r>
      <w:proofErr w:type="gramStart"/>
      <w:r>
        <w:rPr>
          <w:rFonts w:ascii="Times New Roman" w:hAnsi="Times New Roman" w:cs="Times New Roman"/>
          <w:sz w:val="28"/>
          <w:szCs w:val="28"/>
          <w:lang w:bidi="ar-IQ"/>
        </w:rPr>
        <w:t xml:space="preserve">Viorela  </w:t>
      </w:r>
      <w:r w:rsidRPr="00692840">
        <w:rPr>
          <w:rFonts w:ascii="Times New Roman" w:hAnsi="Times New Roman" w:cs="Times New Roman"/>
          <w:sz w:val="28"/>
          <w:szCs w:val="28"/>
          <w:lang w:bidi="ar-IQ"/>
        </w:rPr>
        <w:t>(</w:t>
      </w:r>
      <w:proofErr w:type="gramEnd"/>
      <w:r w:rsidRPr="00692840">
        <w:rPr>
          <w:rFonts w:ascii="Times New Roman" w:hAnsi="Times New Roman" w:cs="Times New Roman"/>
          <w:sz w:val="28"/>
          <w:szCs w:val="28"/>
          <w:lang w:bidi="ar-IQ"/>
        </w:rPr>
        <w:t>2015)</w:t>
      </w:r>
      <w:r>
        <w:rPr>
          <w:rFonts w:ascii="Times New Roman" w:hAnsi="Times New Roman" w:cs="Times New Roman"/>
          <w:sz w:val="28"/>
          <w:szCs w:val="28"/>
          <w:lang w:bidi="ar-IQ"/>
        </w:rPr>
        <w:t>.</w:t>
      </w:r>
      <w:r w:rsidRPr="00692840">
        <w:rPr>
          <w:rFonts w:ascii="Times New Roman" w:hAnsi="Times New Roman" w:cs="Times New Roman"/>
          <w:sz w:val="28"/>
          <w:szCs w:val="28"/>
          <w:lang w:bidi="ar-IQ"/>
        </w:rPr>
        <w:t xml:space="preserve"> </w:t>
      </w:r>
      <w:r w:rsidRPr="00EE2409">
        <w:rPr>
          <w:rFonts w:ascii="Times New Roman" w:hAnsi="Times New Roman" w:cs="Times New Roman"/>
          <w:sz w:val="28"/>
          <w:szCs w:val="28"/>
          <w:lang w:bidi="ar-IQ"/>
        </w:rPr>
        <w:t xml:space="preserve">The Importance of </w:t>
      </w:r>
      <w:r w:rsidRPr="00EE2409">
        <w:rPr>
          <w:rFonts w:ascii="TimesNewRomanPSMT" w:hAnsi="TimesNewRomanPSMT" w:cs="TimesNewRomanPSMT"/>
          <w:sz w:val="28"/>
          <w:szCs w:val="28"/>
        </w:rPr>
        <w:t>Literature in Primary School</w:t>
      </w:r>
    </w:p>
    <w:p w14:paraId="53E897DD" w14:textId="77777777" w:rsidR="0094255F" w:rsidRPr="00E21100" w:rsidRDefault="0094255F" w:rsidP="00CD2DC7">
      <w:pPr>
        <w:spacing w:after="0" w:line="240" w:lineRule="auto"/>
        <w:jc w:val="lowKashida"/>
        <w:rPr>
          <w:rFonts w:asciiTheme="majorBidi" w:hAnsiTheme="majorBidi" w:cstheme="majorBidi"/>
          <w:i/>
          <w:iCs/>
          <w:sz w:val="28"/>
          <w:szCs w:val="28"/>
        </w:rPr>
      </w:pPr>
      <w:r w:rsidRPr="00EE2409">
        <w:rPr>
          <w:rFonts w:ascii="TimesNewRomanPSMT" w:hAnsi="TimesNewRomanPSMT" w:cs="TimesNewRomanPSMT"/>
          <w:sz w:val="28"/>
          <w:szCs w:val="28"/>
        </w:rPr>
        <w:t xml:space="preserve">       Pupils' Development and Personal Growth</w:t>
      </w:r>
      <w:r w:rsidRPr="00E21100">
        <w:rPr>
          <w:rFonts w:asciiTheme="majorBidi" w:hAnsiTheme="majorBidi" w:cstheme="majorBidi"/>
          <w:i/>
          <w:iCs/>
          <w:sz w:val="28"/>
          <w:szCs w:val="28"/>
        </w:rPr>
        <w:t>.</w:t>
      </w:r>
      <w:r>
        <w:rPr>
          <w:rFonts w:asciiTheme="majorBidi" w:hAnsiTheme="majorBidi" w:cstheme="majorBidi"/>
          <w:i/>
          <w:iCs/>
          <w:sz w:val="28"/>
          <w:szCs w:val="28"/>
        </w:rPr>
        <w:t xml:space="preserve"> </w:t>
      </w:r>
      <w:r w:rsidRPr="00E21100">
        <w:rPr>
          <w:rFonts w:asciiTheme="majorBidi" w:hAnsiTheme="majorBidi" w:cstheme="majorBidi"/>
          <w:i/>
          <w:iCs/>
          <w:sz w:val="28"/>
          <w:szCs w:val="28"/>
        </w:rPr>
        <w:t xml:space="preserve">Procedia - Social and Behavioral  </w:t>
      </w:r>
    </w:p>
    <w:p w14:paraId="1D16D24D" w14:textId="77777777" w:rsidR="0094255F" w:rsidRDefault="0094255F" w:rsidP="00CD2DC7">
      <w:pPr>
        <w:spacing w:after="0" w:line="240" w:lineRule="auto"/>
        <w:jc w:val="lowKashida"/>
        <w:rPr>
          <w:rFonts w:ascii="Times-Italic" w:hAnsi="Times-Italic" w:cs="Times-Italic"/>
          <w:sz w:val="28"/>
          <w:szCs w:val="28"/>
        </w:rPr>
      </w:pPr>
      <w:r w:rsidRPr="00E21100">
        <w:rPr>
          <w:rFonts w:asciiTheme="majorBidi" w:hAnsiTheme="majorBidi" w:cstheme="majorBidi"/>
          <w:i/>
          <w:iCs/>
          <w:sz w:val="28"/>
          <w:szCs w:val="28"/>
        </w:rPr>
        <w:t xml:space="preserve">       Sciences</w:t>
      </w:r>
      <w:r>
        <w:rPr>
          <w:rFonts w:ascii="Times-Italic" w:hAnsi="Times-Italic" w:cs="Times-Italic"/>
          <w:sz w:val="28"/>
          <w:szCs w:val="28"/>
        </w:rPr>
        <w:t>,</w:t>
      </w:r>
      <w:r w:rsidRPr="00692840">
        <w:rPr>
          <w:rFonts w:ascii="Times-Italic" w:hAnsi="Times-Italic" w:cs="Times-Italic"/>
          <w:sz w:val="28"/>
          <w:szCs w:val="28"/>
        </w:rPr>
        <w:t xml:space="preserve"> </w:t>
      </w:r>
      <w:r w:rsidRPr="00C96B1C">
        <w:rPr>
          <w:rFonts w:ascii="Times-Italic" w:hAnsi="Times-Italic" w:cs="Times-Italic"/>
          <w:i/>
          <w:iCs/>
          <w:sz w:val="28"/>
          <w:szCs w:val="28"/>
        </w:rPr>
        <w:t>180</w:t>
      </w:r>
      <w:r>
        <w:rPr>
          <w:rFonts w:ascii="Times-Italic" w:hAnsi="Times-Italic" w:cs="Times-Italic"/>
          <w:sz w:val="28"/>
          <w:szCs w:val="28"/>
        </w:rPr>
        <w:t xml:space="preserve">, </w:t>
      </w:r>
      <w:r w:rsidRPr="00692840">
        <w:rPr>
          <w:rFonts w:ascii="Times-Italic" w:hAnsi="Times-Italic" w:cs="Times-Italic"/>
          <w:sz w:val="28"/>
          <w:szCs w:val="28"/>
        </w:rPr>
        <w:t>454 – 459</w:t>
      </w:r>
    </w:p>
    <w:p w14:paraId="0F8EA5B9" w14:textId="77777777" w:rsidR="0094255F" w:rsidRPr="00E21100" w:rsidRDefault="0094255F" w:rsidP="00CD2DC7">
      <w:pPr>
        <w:spacing w:after="0" w:line="240" w:lineRule="auto"/>
        <w:rPr>
          <w:rFonts w:ascii="Times New Roman" w:hAnsi="Times New Roman" w:cs="Times New Roman"/>
          <w:sz w:val="28"/>
          <w:szCs w:val="28"/>
          <w:lang w:bidi="ar-IQ"/>
        </w:rPr>
      </w:pPr>
      <w:r w:rsidRPr="00692840">
        <w:rPr>
          <w:rFonts w:ascii="Times New Roman" w:hAnsi="Times New Roman" w:cs="Times New Roman"/>
          <w:sz w:val="28"/>
          <w:szCs w:val="28"/>
          <w:lang w:bidi="ar-IQ"/>
        </w:rPr>
        <w:t xml:space="preserve"> </w:t>
      </w:r>
      <w:proofErr w:type="spellStart"/>
      <w:r w:rsidRPr="00692840">
        <w:rPr>
          <w:rFonts w:ascii="Times New Roman" w:hAnsi="Times New Roman" w:cs="Times New Roman"/>
          <w:sz w:val="28"/>
          <w:szCs w:val="28"/>
        </w:rPr>
        <w:t>Sugandi</w:t>
      </w:r>
      <w:proofErr w:type="spellEnd"/>
      <w:r w:rsidRPr="00692840">
        <w:rPr>
          <w:rFonts w:ascii="Times New Roman" w:hAnsi="Times New Roman" w:cs="Times New Roman"/>
          <w:sz w:val="28"/>
          <w:szCs w:val="28"/>
        </w:rPr>
        <w:t xml:space="preserve">, B. </w:t>
      </w:r>
      <w:r>
        <w:rPr>
          <w:rFonts w:ascii="Times New Roman" w:hAnsi="Times New Roman" w:cs="Times New Roman"/>
          <w:sz w:val="28"/>
          <w:szCs w:val="28"/>
        </w:rPr>
        <w:t>&amp;</w:t>
      </w:r>
      <w:r w:rsidRPr="00692840">
        <w:rPr>
          <w:rFonts w:ascii="Times New Roman" w:hAnsi="Times New Roman" w:cs="Times New Roman"/>
          <w:sz w:val="28"/>
          <w:szCs w:val="28"/>
        </w:rPr>
        <w:t xml:space="preserve"> </w:t>
      </w:r>
      <w:proofErr w:type="spellStart"/>
      <w:proofErr w:type="gramStart"/>
      <w:r w:rsidRPr="00692840">
        <w:rPr>
          <w:rFonts w:ascii="Times New Roman" w:hAnsi="Times New Roman" w:cs="Times New Roman"/>
          <w:sz w:val="28"/>
          <w:szCs w:val="28"/>
        </w:rPr>
        <w:t>Husnaini</w:t>
      </w:r>
      <w:proofErr w:type="spellEnd"/>
      <w:r w:rsidRPr="00692840">
        <w:rPr>
          <w:rFonts w:ascii="Times New Roman" w:hAnsi="Times New Roman" w:cs="Times New Roman"/>
          <w:sz w:val="28"/>
          <w:szCs w:val="28"/>
          <w:lang w:bidi="ar-IQ"/>
        </w:rPr>
        <w:t xml:space="preserve">  (</w:t>
      </w:r>
      <w:proofErr w:type="gramEnd"/>
      <w:r w:rsidRPr="00692840">
        <w:rPr>
          <w:rFonts w:ascii="Times New Roman" w:hAnsi="Times New Roman" w:cs="Times New Roman"/>
          <w:sz w:val="28"/>
          <w:szCs w:val="28"/>
          <w:lang w:bidi="ar-IQ"/>
        </w:rPr>
        <w:t>2015)</w:t>
      </w:r>
      <w:r>
        <w:rPr>
          <w:rFonts w:ascii="Times New Roman" w:hAnsi="Times New Roman" w:cs="Times New Roman"/>
          <w:sz w:val="28"/>
          <w:szCs w:val="28"/>
          <w:lang w:bidi="ar-IQ"/>
        </w:rPr>
        <w:t>.</w:t>
      </w:r>
      <w:r w:rsidRPr="00692840">
        <w:rPr>
          <w:rFonts w:ascii="Times New Roman" w:hAnsi="Times New Roman" w:cs="Times New Roman"/>
          <w:sz w:val="28"/>
          <w:szCs w:val="28"/>
          <w:lang w:bidi="ar-IQ"/>
        </w:rPr>
        <w:t xml:space="preserve"> </w:t>
      </w:r>
      <w:r w:rsidRPr="00E21100">
        <w:rPr>
          <w:rFonts w:ascii="Times New Roman" w:hAnsi="Times New Roman" w:cs="Times New Roman"/>
          <w:sz w:val="28"/>
          <w:szCs w:val="28"/>
          <w:lang w:bidi="ar-IQ"/>
        </w:rPr>
        <w:t>Teaching Poetry in EFL Classrooms: Some</w:t>
      </w:r>
    </w:p>
    <w:p w14:paraId="6E786433" w14:textId="77777777" w:rsidR="0094255F" w:rsidRPr="00E21100" w:rsidRDefault="0094255F" w:rsidP="00CD2DC7">
      <w:pPr>
        <w:spacing w:after="0" w:line="240" w:lineRule="auto"/>
        <w:rPr>
          <w:rFonts w:ascii="Times New Roman" w:hAnsi="Times New Roman" w:cs="Times New Roman"/>
          <w:i/>
          <w:iCs/>
          <w:sz w:val="28"/>
          <w:szCs w:val="28"/>
          <w:lang w:bidi="ar-IQ"/>
        </w:rPr>
      </w:pPr>
      <w:r w:rsidRPr="00E21100">
        <w:rPr>
          <w:rFonts w:ascii="Times New Roman" w:hAnsi="Times New Roman" w:cs="Times New Roman"/>
          <w:sz w:val="28"/>
          <w:szCs w:val="28"/>
          <w:lang w:bidi="ar-IQ"/>
        </w:rPr>
        <w:t xml:space="preserve">      Challenges and Solutions</w:t>
      </w:r>
      <w:r>
        <w:rPr>
          <w:rFonts w:ascii="Times New Roman" w:hAnsi="Times New Roman" w:cs="Times New Roman"/>
          <w:sz w:val="28"/>
          <w:szCs w:val="28"/>
          <w:lang w:bidi="ar-IQ"/>
        </w:rPr>
        <w:t>.</w:t>
      </w:r>
      <w:r w:rsidRPr="00E21100">
        <w:rPr>
          <w:rFonts w:ascii="Times New Roman" w:hAnsi="Times New Roman" w:cs="Times New Roman"/>
          <w:sz w:val="28"/>
          <w:szCs w:val="28"/>
          <w:lang w:bidi="ar-IQ"/>
        </w:rPr>
        <w:t xml:space="preserve"> </w:t>
      </w:r>
      <w:r w:rsidRPr="00E21100">
        <w:rPr>
          <w:rFonts w:ascii="Times New Roman" w:hAnsi="Times New Roman" w:cs="Times New Roman"/>
          <w:i/>
          <w:iCs/>
          <w:sz w:val="28"/>
          <w:szCs w:val="28"/>
          <w:lang w:bidi="ar-IQ"/>
        </w:rPr>
        <w:t xml:space="preserve">The 3rd International Multidisciplinary Conference </w:t>
      </w:r>
    </w:p>
    <w:p w14:paraId="1BA8E8FF" w14:textId="77777777" w:rsidR="0094255F" w:rsidRPr="00692840" w:rsidRDefault="0094255F" w:rsidP="00CD2DC7">
      <w:pPr>
        <w:spacing w:after="0" w:line="240" w:lineRule="auto"/>
        <w:jc w:val="lowKashida"/>
        <w:rPr>
          <w:rFonts w:ascii="TimesNewRoman" w:hAnsi="TimesNewRoman" w:cs="TimesNewRoman"/>
          <w:sz w:val="28"/>
          <w:szCs w:val="28"/>
        </w:rPr>
      </w:pPr>
      <w:r w:rsidRPr="00E21100">
        <w:rPr>
          <w:rFonts w:ascii="Times New Roman" w:hAnsi="Times New Roman" w:cs="Times New Roman"/>
          <w:i/>
          <w:iCs/>
          <w:sz w:val="28"/>
          <w:szCs w:val="28"/>
          <w:lang w:bidi="ar-IQ"/>
        </w:rPr>
        <w:t xml:space="preserve">      (</w:t>
      </w:r>
      <w:proofErr w:type="spellStart"/>
      <w:r w:rsidRPr="00E21100">
        <w:rPr>
          <w:rFonts w:ascii="Times New Roman" w:hAnsi="Times New Roman" w:cs="Times New Roman"/>
          <w:i/>
          <w:iCs/>
          <w:sz w:val="28"/>
          <w:szCs w:val="28"/>
          <w:lang w:bidi="ar-IQ"/>
        </w:rPr>
        <w:t>IMCoSS</w:t>
      </w:r>
      <w:proofErr w:type="spellEnd"/>
      <w:r w:rsidRPr="00E21100">
        <w:rPr>
          <w:rFonts w:ascii="Times New Roman" w:hAnsi="Times New Roman" w:cs="Times New Roman"/>
          <w:i/>
          <w:iCs/>
          <w:sz w:val="28"/>
          <w:szCs w:val="28"/>
          <w:lang w:bidi="ar-IQ"/>
        </w:rPr>
        <w:t xml:space="preserve"> 2015) Bandar Lampung University (UBL)</w:t>
      </w:r>
      <w:r w:rsidRPr="00692840">
        <w:rPr>
          <w:rFonts w:ascii="Times New Roman" w:hAnsi="Times New Roman" w:cs="Times New Roman"/>
          <w:sz w:val="28"/>
          <w:szCs w:val="28"/>
          <w:lang w:bidi="ar-IQ"/>
        </w:rPr>
        <w:t>,</w:t>
      </w:r>
      <w:r>
        <w:rPr>
          <w:rFonts w:ascii="Times New Roman" w:hAnsi="Times New Roman" w:cs="Times New Roman"/>
          <w:sz w:val="28"/>
          <w:szCs w:val="28"/>
          <w:lang w:bidi="ar-IQ"/>
        </w:rPr>
        <w:t xml:space="preserve"> </w:t>
      </w:r>
      <w:r w:rsidRPr="00C96B1C">
        <w:rPr>
          <w:rFonts w:ascii="Times New Roman" w:hAnsi="Times New Roman" w:cs="Times New Roman"/>
          <w:i/>
          <w:iCs/>
          <w:sz w:val="28"/>
          <w:szCs w:val="28"/>
          <w:lang w:bidi="ar-IQ"/>
        </w:rPr>
        <w:t>1</w:t>
      </w:r>
      <w:r>
        <w:rPr>
          <w:rFonts w:ascii="Times New Roman" w:hAnsi="Times New Roman" w:cs="Times New Roman"/>
          <w:sz w:val="28"/>
          <w:szCs w:val="28"/>
          <w:lang w:bidi="ar-IQ"/>
        </w:rPr>
        <w:t xml:space="preserve">, </w:t>
      </w:r>
      <w:r w:rsidRPr="00692840">
        <w:rPr>
          <w:rFonts w:ascii="Times New Roman" w:hAnsi="Times New Roman" w:cs="Times New Roman"/>
          <w:sz w:val="28"/>
          <w:szCs w:val="28"/>
          <w:lang w:bidi="ar-IQ"/>
        </w:rPr>
        <w:t>54-57</w:t>
      </w:r>
    </w:p>
    <w:p w14:paraId="39FF4AD7" w14:textId="77777777" w:rsidR="0094255F" w:rsidRPr="00F542DE" w:rsidRDefault="0094255F" w:rsidP="00CD2DC7">
      <w:pPr>
        <w:autoSpaceDE w:val="0"/>
        <w:autoSpaceDN w:val="0"/>
        <w:adjustRightInd w:val="0"/>
        <w:spacing w:after="0" w:line="240" w:lineRule="auto"/>
        <w:rPr>
          <w:rFonts w:asciiTheme="majorBidi" w:hAnsiTheme="majorBidi" w:cstheme="majorBidi"/>
          <w:sz w:val="28"/>
          <w:szCs w:val="28"/>
        </w:rPr>
      </w:pPr>
      <w:proofErr w:type="spellStart"/>
      <w:r>
        <w:rPr>
          <w:rFonts w:asciiTheme="majorBidi" w:hAnsiTheme="majorBidi" w:cstheme="majorBidi"/>
          <w:sz w:val="28"/>
          <w:szCs w:val="28"/>
        </w:rPr>
        <w:t>Sugihastuti</w:t>
      </w:r>
      <w:proofErr w:type="spellEnd"/>
      <w:r>
        <w:rPr>
          <w:rFonts w:asciiTheme="majorBidi" w:hAnsiTheme="majorBidi" w:cstheme="majorBidi"/>
          <w:sz w:val="28"/>
          <w:szCs w:val="28"/>
        </w:rPr>
        <w:t xml:space="preserve"> (2007).</w:t>
      </w:r>
      <w:r w:rsidRPr="00F542DE">
        <w:rPr>
          <w:rFonts w:asciiTheme="majorBidi" w:hAnsiTheme="majorBidi" w:cstheme="majorBidi"/>
          <w:sz w:val="28"/>
          <w:szCs w:val="28"/>
        </w:rPr>
        <w:t xml:space="preserve"> </w:t>
      </w:r>
      <w:r w:rsidRPr="00E21100">
        <w:rPr>
          <w:rFonts w:asciiTheme="majorBidi" w:hAnsiTheme="majorBidi" w:cstheme="majorBidi"/>
          <w:i/>
          <w:iCs/>
          <w:sz w:val="28"/>
          <w:szCs w:val="28"/>
        </w:rPr>
        <w:t xml:space="preserve">Teori </w:t>
      </w:r>
      <w:proofErr w:type="spellStart"/>
      <w:r w:rsidRPr="00E21100">
        <w:rPr>
          <w:rFonts w:asciiTheme="majorBidi" w:hAnsiTheme="majorBidi" w:cstheme="majorBidi"/>
          <w:i/>
          <w:iCs/>
          <w:sz w:val="28"/>
          <w:szCs w:val="28"/>
        </w:rPr>
        <w:t>apresiasi</w:t>
      </w:r>
      <w:proofErr w:type="spellEnd"/>
      <w:r w:rsidRPr="00E21100">
        <w:rPr>
          <w:rFonts w:asciiTheme="majorBidi" w:hAnsiTheme="majorBidi" w:cstheme="majorBidi"/>
          <w:i/>
          <w:iCs/>
          <w:sz w:val="28"/>
          <w:szCs w:val="28"/>
        </w:rPr>
        <w:t xml:space="preserve"> sastra</w:t>
      </w:r>
      <w:r w:rsidRPr="00F542DE">
        <w:rPr>
          <w:rFonts w:asciiTheme="majorBidi" w:hAnsiTheme="majorBidi" w:cstheme="majorBidi"/>
          <w:sz w:val="28"/>
          <w:szCs w:val="28"/>
        </w:rPr>
        <w:t xml:space="preserve"> Yogyakarta: Pustaka </w:t>
      </w:r>
      <w:proofErr w:type="spellStart"/>
      <w:r w:rsidRPr="00F542DE">
        <w:rPr>
          <w:rFonts w:asciiTheme="majorBidi" w:hAnsiTheme="majorBidi" w:cstheme="majorBidi"/>
          <w:sz w:val="28"/>
          <w:szCs w:val="28"/>
        </w:rPr>
        <w:t>Belajar</w:t>
      </w:r>
      <w:proofErr w:type="spellEnd"/>
      <w:r w:rsidRPr="00F542DE">
        <w:rPr>
          <w:rFonts w:asciiTheme="majorBidi" w:hAnsiTheme="majorBidi" w:cstheme="majorBidi"/>
          <w:sz w:val="28"/>
          <w:szCs w:val="28"/>
        </w:rPr>
        <w:t xml:space="preserve">     </w:t>
      </w:r>
    </w:p>
    <w:p w14:paraId="11E6E988" w14:textId="77777777" w:rsidR="0094255F" w:rsidRPr="00F542DE" w:rsidRDefault="0094255F" w:rsidP="00CD2DC7">
      <w:pPr>
        <w:autoSpaceDE w:val="0"/>
        <w:autoSpaceDN w:val="0"/>
        <w:adjustRightInd w:val="0"/>
        <w:spacing w:after="0" w:line="240" w:lineRule="auto"/>
        <w:rPr>
          <w:rFonts w:asciiTheme="majorBidi" w:hAnsiTheme="majorBidi" w:cstheme="majorBidi"/>
          <w:sz w:val="28"/>
          <w:szCs w:val="28"/>
        </w:rPr>
      </w:pPr>
      <w:r w:rsidRPr="00F542DE">
        <w:rPr>
          <w:rFonts w:asciiTheme="majorBidi" w:hAnsiTheme="majorBidi" w:cstheme="majorBidi"/>
          <w:sz w:val="28"/>
          <w:szCs w:val="28"/>
        </w:rPr>
        <w:t xml:space="preserve">      </w:t>
      </w:r>
    </w:p>
    <w:p w14:paraId="6299CE8F" w14:textId="77777777" w:rsidR="0094255F" w:rsidRPr="00E21100" w:rsidRDefault="0094255F" w:rsidP="00CD2DC7">
      <w:pPr>
        <w:spacing w:after="0" w:line="240" w:lineRule="auto"/>
        <w:rPr>
          <w:rFonts w:asciiTheme="majorBidi" w:hAnsiTheme="majorBidi" w:cstheme="majorBidi"/>
          <w:color w:val="7030A0"/>
          <w:sz w:val="28"/>
          <w:szCs w:val="28"/>
          <w:lang w:bidi="ar-IQ"/>
        </w:rPr>
      </w:pPr>
      <w:r>
        <w:rPr>
          <w:rFonts w:asciiTheme="majorBidi" w:hAnsiTheme="majorBidi" w:cstheme="majorBidi"/>
          <w:sz w:val="28"/>
          <w:szCs w:val="28"/>
        </w:rPr>
        <w:t xml:space="preserve">       </w:t>
      </w:r>
      <w:r w:rsidRPr="00E21100">
        <w:rPr>
          <w:rFonts w:asciiTheme="majorBidi" w:hAnsiTheme="majorBidi" w:cstheme="majorBidi"/>
          <w:color w:val="7030A0"/>
          <w:sz w:val="28"/>
          <w:szCs w:val="28"/>
        </w:rPr>
        <w:t>https://repository.ump.ac.id ›</w:t>
      </w:r>
    </w:p>
    <w:p w14:paraId="41964114" w14:textId="77777777" w:rsidR="0094255F" w:rsidRDefault="0094255F" w:rsidP="00CD2DC7">
      <w:pPr>
        <w:spacing w:after="0" w:line="240" w:lineRule="auto"/>
        <w:rPr>
          <w:rFonts w:asciiTheme="majorBidi" w:hAnsiTheme="majorBidi" w:cstheme="majorBidi"/>
          <w:b/>
          <w:bCs/>
          <w:i/>
          <w:iCs/>
          <w:sz w:val="28"/>
          <w:szCs w:val="28"/>
          <w:lang w:bidi="ar-IQ"/>
        </w:rPr>
      </w:pPr>
      <w:r>
        <w:rPr>
          <w:rFonts w:asciiTheme="majorBidi" w:hAnsiTheme="majorBidi" w:cstheme="majorBidi"/>
          <w:sz w:val="28"/>
          <w:szCs w:val="28"/>
          <w:lang w:bidi="ar-IQ"/>
        </w:rPr>
        <w:t xml:space="preserve">Sylvester, Vicky M. (2008). </w:t>
      </w:r>
      <w:r w:rsidRPr="00E21100">
        <w:rPr>
          <w:rFonts w:asciiTheme="majorBidi" w:hAnsiTheme="majorBidi" w:cstheme="majorBidi"/>
          <w:sz w:val="28"/>
          <w:szCs w:val="28"/>
          <w:lang w:bidi="ar-IQ"/>
        </w:rPr>
        <w:t>The Advantages of Literature to Learners.</w:t>
      </w:r>
      <w:r w:rsidRPr="00036DDE">
        <w:rPr>
          <w:rFonts w:asciiTheme="majorBidi" w:hAnsiTheme="majorBidi" w:cstheme="majorBidi"/>
          <w:sz w:val="28"/>
          <w:szCs w:val="28"/>
          <w:lang w:bidi="ar-IQ"/>
        </w:rPr>
        <w:t xml:space="preserve"> </w:t>
      </w:r>
      <w:r w:rsidRPr="00E21100">
        <w:rPr>
          <w:rFonts w:asciiTheme="majorBidi" w:hAnsiTheme="majorBidi" w:cstheme="majorBidi"/>
          <w:i/>
          <w:iCs/>
          <w:sz w:val="28"/>
          <w:szCs w:val="28"/>
          <w:lang w:bidi="ar-IQ"/>
        </w:rPr>
        <w:t>Knowledge</w:t>
      </w:r>
    </w:p>
    <w:p w14:paraId="7C47300C" w14:textId="77777777" w:rsidR="0094255F" w:rsidRDefault="0094255F" w:rsidP="00CD2DC7">
      <w:pPr>
        <w:spacing w:after="0" w:line="240" w:lineRule="auto"/>
        <w:rPr>
          <w:rFonts w:asciiTheme="majorBidi" w:hAnsiTheme="majorBidi" w:cstheme="majorBidi"/>
          <w:sz w:val="28"/>
          <w:szCs w:val="28"/>
          <w:lang w:bidi="ar-IQ"/>
        </w:rPr>
      </w:pPr>
      <w:r w:rsidRPr="00E21100">
        <w:rPr>
          <w:rFonts w:asciiTheme="majorBidi" w:hAnsiTheme="majorBidi" w:cstheme="majorBidi"/>
          <w:i/>
          <w:iCs/>
          <w:sz w:val="28"/>
          <w:szCs w:val="28"/>
          <w:lang w:bidi="ar-IQ"/>
        </w:rPr>
        <w:t xml:space="preserve">     </w:t>
      </w:r>
      <w:proofErr w:type="gramStart"/>
      <w:r w:rsidRPr="00E21100">
        <w:rPr>
          <w:rFonts w:asciiTheme="majorBidi" w:hAnsiTheme="majorBidi" w:cstheme="majorBidi"/>
          <w:i/>
          <w:iCs/>
          <w:sz w:val="28"/>
          <w:szCs w:val="28"/>
          <w:lang w:bidi="ar-IQ"/>
        </w:rPr>
        <w:t>Review</w:t>
      </w:r>
      <w:r>
        <w:rPr>
          <w:rFonts w:asciiTheme="majorBidi" w:hAnsiTheme="majorBidi" w:cstheme="majorBidi"/>
          <w:i/>
          <w:iCs/>
          <w:sz w:val="28"/>
          <w:szCs w:val="28"/>
          <w:lang w:bidi="ar-IQ"/>
        </w:rPr>
        <w:t>,</w:t>
      </w:r>
      <w:r w:rsidRPr="00E21100">
        <w:rPr>
          <w:rFonts w:asciiTheme="majorBidi" w:hAnsiTheme="majorBidi" w:cstheme="majorBidi"/>
          <w:i/>
          <w:iCs/>
          <w:sz w:val="28"/>
          <w:szCs w:val="28"/>
          <w:lang w:bidi="ar-IQ"/>
        </w:rPr>
        <w:t xml:space="preserve"> </w:t>
      </w:r>
      <w:r>
        <w:rPr>
          <w:rFonts w:asciiTheme="majorBidi" w:hAnsiTheme="majorBidi" w:cstheme="majorBidi"/>
          <w:sz w:val="28"/>
          <w:szCs w:val="28"/>
          <w:lang w:bidi="ar-IQ"/>
        </w:rPr>
        <w:t xml:space="preserve"> </w:t>
      </w:r>
      <w:r w:rsidRPr="00C96B1C">
        <w:rPr>
          <w:rFonts w:asciiTheme="majorBidi" w:hAnsiTheme="majorBidi" w:cstheme="majorBidi"/>
          <w:i/>
          <w:iCs/>
          <w:sz w:val="28"/>
          <w:szCs w:val="28"/>
          <w:lang w:bidi="ar-IQ"/>
        </w:rPr>
        <w:t>17</w:t>
      </w:r>
      <w:proofErr w:type="gramEnd"/>
      <w:r>
        <w:rPr>
          <w:rFonts w:asciiTheme="majorBidi" w:hAnsiTheme="majorBidi" w:cstheme="majorBidi"/>
          <w:sz w:val="28"/>
          <w:szCs w:val="28"/>
          <w:lang w:bidi="ar-IQ"/>
        </w:rPr>
        <w:t>(1), 101-107</w:t>
      </w:r>
    </w:p>
    <w:p w14:paraId="520B2568" w14:textId="77777777" w:rsidR="0094255F" w:rsidRPr="00B3370B" w:rsidRDefault="0094255F" w:rsidP="00CD2DC7">
      <w:pPr>
        <w:spacing w:after="0" w:line="240" w:lineRule="auto"/>
        <w:rPr>
          <w:rFonts w:asciiTheme="majorBidi" w:hAnsiTheme="majorBidi" w:cstheme="majorBidi"/>
          <w:i/>
          <w:iCs/>
          <w:sz w:val="28"/>
          <w:szCs w:val="28"/>
          <w:lang w:bidi="ar-IQ"/>
        </w:rPr>
      </w:pPr>
      <w:proofErr w:type="spellStart"/>
      <w:r>
        <w:rPr>
          <w:rFonts w:asciiTheme="majorBidi" w:hAnsiTheme="majorBidi" w:cstheme="majorBidi"/>
          <w:sz w:val="28"/>
          <w:szCs w:val="28"/>
          <w:lang w:bidi="ar-IQ"/>
        </w:rPr>
        <w:t>Tarakcioglu</w:t>
      </w:r>
      <w:proofErr w:type="spellEnd"/>
      <w:r>
        <w:rPr>
          <w:rFonts w:asciiTheme="majorBidi" w:hAnsiTheme="majorBidi" w:cstheme="majorBidi"/>
          <w:sz w:val="28"/>
          <w:szCs w:val="28"/>
          <w:lang w:bidi="ar-IQ"/>
        </w:rPr>
        <w:t xml:space="preserve">, A. O. (2003). </w:t>
      </w:r>
      <w:r w:rsidRPr="00B3370B">
        <w:rPr>
          <w:rFonts w:asciiTheme="majorBidi" w:hAnsiTheme="majorBidi" w:cstheme="majorBidi"/>
          <w:sz w:val="28"/>
          <w:szCs w:val="28"/>
          <w:lang w:bidi="ar-IQ"/>
        </w:rPr>
        <w:t>The Uses of Teaching in EFL Classes.</w:t>
      </w:r>
      <w:r>
        <w:rPr>
          <w:rFonts w:asciiTheme="majorBidi" w:hAnsiTheme="majorBidi" w:cstheme="majorBidi"/>
          <w:sz w:val="28"/>
          <w:szCs w:val="28"/>
          <w:lang w:bidi="ar-IQ"/>
        </w:rPr>
        <w:t xml:space="preserve">  </w:t>
      </w:r>
      <w:proofErr w:type="spellStart"/>
      <w:r w:rsidRPr="00B3370B">
        <w:rPr>
          <w:rFonts w:asciiTheme="majorBidi" w:hAnsiTheme="majorBidi" w:cstheme="majorBidi"/>
          <w:i/>
          <w:iCs/>
          <w:sz w:val="28"/>
          <w:szCs w:val="28"/>
          <w:lang w:bidi="ar-IQ"/>
        </w:rPr>
        <w:t>Ekev</w:t>
      </w:r>
      <w:proofErr w:type="spellEnd"/>
      <w:r w:rsidRPr="00B3370B">
        <w:rPr>
          <w:rFonts w:asciiTheme="majorBidi" w:hAnsiTheme="majorBidi" w:cstheme="majorBidi"/>
          <w:i/>
          <w:iCs/>
          <w:sz w:val="28"/>
          <w:szCs w:val="28"/>
          <w:lang w:bidi="ar-IQ"/>
        </w:rPr>
        <w:t xml:space="preserve"> Academic </w:t>
      </w:r>
    </w:p>
    <w:p w14:paraId="10A6FA19" w14:textId="77777777" w:rsidR="0094255F" w:rsidRDefault="0094255F" w:rsidP="00CD2DC7">
      <w:pPr>
        <w:spacing w:after="0" w:line="240" w:lineRule="auto"/>
        <w:rPr>
          <w:rFonts w:asciiTheme="majorBidi" w:hAnsiTheme="majorBidi" w:cstheme="majorBidi"/>
          <w:sz w:val="28"/>
          <w:szCs w:val="28"/>
          <w:lang w:bidi="ar-IQ"/>
        </w:rPr>
      </w:pPr>
      <w:r w:rsidRPr="00B3370B">
        <w:rPr>
          <w:rFonts w:asciiTheme="majorBidi" w:hAnsiTheme="majorBidi" w:cstheme="majorBidi"/>
          <w:i/>
          <w:iCs/>
          <w:sz w:val="28"/>
          <w:szCs w:val="28"/>
          <w:lang w:bidi="ar-IQ"/>
        </w:rPr>
        <w:lastRenderedPageBreak/>
        <w:t xml:space="preserve">        </w:t>
      </w:r>
      <w:proofErr w:type="gramStart"/>
      <w:r w:rsidRPr="00B3370B">
        <w:rPr>
          <w:rFonts w:asciiTheme="majorBidi" w:hAnsiTheme="majorBidi" w:cstheme="majorBidi"/>
          <w:i/>
          <w:iCs/>
          <w:sz w:val="28"/>
          <w:szCs w:val="28"/>
          <w:lang w:bidi="ar-IQ"/>
        </w:rPr>
        <w:t>Review</w:t>
      </w:r>
      <w:r>
        <w:rPr>
          <w:rFonts w:asciiTheme="majorBidi" w:hAnsiTheme="majorBidi" w:cstheme="majorBidi"/>
          <w:sz w:val="28"/>
          <w:szCs w:val="28"/>
          <w:lang w:bidi="ar-IQ"/>
        </w:rPr>
        <w:t xml:space="preserve"> ,</w:t>
      </w:r>
      <w:proofErr w:type="gramEnd"/>
      <w:r>
        <w:rPr>
          <w:rFonts w:asciiTheme="majorBidi" w:hAnsiTheme="majorBidi" w:cstheme="majorBidi"/>
          <w:sz w:val="28"/>
          <w:szCs w:val="28"/>
          <w:lang w:bidi="ar-IQ"/>
        </w:rPr>
        <w:t xml:space="preserve"> </w:t>
      </w:r>
      <w:r w:rsidRPr="00C96B1C">
        <w:rPr>
          <w:rFonts w:asciiTheme="majorBidi" w:hAnsiTheme="majorBidi" w:cstheme="majorBidi"/>
          <w:i/>
          <w:iCs/>
          <w:sz w:val="28"/>
          <w:szCs w:val="28"/>
          <w:lang w:bidi="ar-IQ"/>
        </w:rPr>
        <w:t>7</w:t>
      </w:r>
      <w:r>
        <w:rPr>
          <w:rFonts w:asciiTheme="majorBidi" w:hAnsiTheme="majorBidi" w:cstheme="majorBidi"/>
          <w:sz w:val="28"/>
          <w:szCs w:val="28"/>
          <w:lang w:bidi="ar-IQ"/>
        </w:rPr>
        <w:t>(17),  213-222</w:t>
      </w:r>
    </w:p>
    <w:p w14:paraId="70D55976" w14:textId="77777777" w:rsidR="0094255F" w:rsidRPr="00B3370B" w:rsidRDefault="0094255F" w:rsidP="00CD2DC7">
      <w:pPr>
        <w:autoSpaceDE w:val="0"/>
        <w:autoSpaceDN w:val="0"/>
        <w:adjustRightInd w:val="0"/>
        <w:spacing w:after="0" w:line="240" w:lineRule="auto"/>
        <w:rPr>
          <w:rFonts w:ascii="TimesNewRoman" w:hAnsi="TimesNewRoman" w:cs="TimesNewRoman"/>
          <w:sz w:val="28"/>
          <w:szCs w:val="28"/>
        </w:rPr>
      </w:pPr>
      <w:proofErr w:type="spellStart"/>
      <w:r w:rsidRPr="00692840">
        <w:rPr>
          <w:rFonts w:ascii="TimesNewRoman" w:hAnsi="TimesNewRoman" w:cs="TimesNewRoman"/>
          <w:sz w:val="28"/>
          <w:szCs w:val="28"/>
        </w:rPr>
        <w:t>T</w:t>
      </w:r>
      <w:r>
        <w:rPr>
          <w:rFonts w:ascii="TimesNewRoman" w:hAnsi="TimesNewRoman" w:cs="TimesNewRoman"/>
          <w:sz w:val="28"/>
          <w:szCs w:val="28"/>
        </w:rPr>
        <w:t>ayib</w:t>
      </w:r>
      <w:proofErr w:type="spellEnd"/>
      <w:r>
        <w:rPr>
          <w:rFonts w:ascii="TimesNewRoman" w:hAnsi="TimesNewRoman" w:cs="TimesNewRoman"/>
          <w:sz w:val="28"/>
          <w:szCs w:val="28"/>
        </w:rPr>
        <w:t xml:space="preserve">, Chinar </w:t>
      </w:r>
      <w:proofErr w:type="gramStart"/>
      <w:r>
        <w:rPr>
          <w:rFonts w:ascii="TimesNewRoman" w:hAnsi="TimesNewRoman" w:cs="TimesNewRoman"/>
          <w:sz w:val="28"/>
          <w:szCs w:val="28"/>
        </w:rPr>
        <w:t>Kamal  &amp;</w:t>
      </w:r>
      <w:proofErr w:type="gramEnd"/>
      <w:r>
        <w:rPr>
          <w:rFonts w:ascii="TimesNewRoman" w:hAnsi="TimesNewRoman" w:cs="TimesNewRoman"/>
          <w:sz w:val="28"/>
          <w:szCs w:val="28"/>
        </w:rPr>
        <w:t xml:space="preserve"> Hassan, Hazha Salih </w:t>
      </w:r>
      <w:r w:rsidRPr="00692840">
        <w:rPr>
          <w:rFonts w:ascii="TimesNewRoman" w:hAnsi="TimesNewRoman" w:cs="TimesNewRoman"/>
          <w:sz w:val="28"/>
          <w:szCs w:val="28"/>
        </w:rPr>
        <w:t>(2020)</w:t>
      </w:r>
      <w:r>
        <w:rPr>
          <w:rFonts w:ascii="TimesNewRoman" w:hAnsi="TimesNewRoman" w:cs="TimesNewRoman"/>
          <w:sz w:val="28"/>
          <w:szCs w:val="28"/>
        </w:rPr>
        <w:t xml:space="preserve">.  </w:t>
      </w:r>
      <w:r w:rsidRPr="00B3370B">
        <w:rPr>
          <w:rFonts w:ascii="TimesNewRoman" w:hAnsi="TimesNewRoman" w:cs="TimesNewRoman"/>
          <w:sz w:val="28"/>
          <w:szCs w:val="28"/>
        </w:rPr>
        <w:t xml:space="preserve">Challenges Encountering  </w:t>
      </w:r>
    </w:p>
    <w:p w14:paraId="43D5EF8A" w14:textId="77777777" w:rsidR="0094255F" w:rsidRPr="00B3370B" w:rsidRDefault="0094255F" w:rsidP="00CD2DC7">
      <w:pPr>
        <w:autoSpaceDE w:val="0"/>
        <w:autoSpaceDN w:val="0"/>
        <w:adjustRightInd w:val="0"/>
        <w:spacing w:after="0" w:line="240" w:lineRule="auto"/>
        <w:rPr>
          <w:rFonts w:ascii="TimesNewRoman" w:hAnsi="TimesNewRoman" w:cs="TimesNewRoman"/>
          <w:sz w:val="28"/>
          <w:szCs w:val="28"/>
        </w:rPr>
      </w:pPr>
      <w:r w:rsidRPr="00B3370B">
        <w:rPr>
          <w:rFonts w:ascii="TimesNewRoman" w:hAnsi="TimesNewRoman" w:cs="TimesNewRoman"/>
          <w:sz w:val="28"/>
          <w:szCs w:val="28"/>
        </w:rPr>
        <w:t xml:space="preserve">       </w:t>
      </w:r>
    </w:p>
    <w:p w14:paraId="01535BBA" w14:textId="77777777" w:rsidR="0094255F" w:rsidRDefault="0094255F" w:rsidP="00CD2DC7">
      <w:pPr>
        <w:autoSpaceDE w:val="0"/>
        <w:autoSpaceDN w:val="0"/>
        <w:adjustRightInd w:val="0"/>
        <w:spacing w:after="0" w:line="240" w:lineRule="auto"/>
        <w:rPr>
          <w:rFonts w:ascii="TimesNewRoman" w:hAnsi="TimesNewRoman" w:cs="TimesNewRoman"/>
          <w:sz w:val="28"/>
          <w:szCs w:val="28"/>
        </w:rPr>
      </w:pPr>
      <w:r w:rsidRPr="00B3370B">
        <w:rPr>
          <w:rFonts w:ascii="TimesNewRoman" w:hAnsi="TimesNewRoman" w:cs="TimesNewRoman"/>
          <w:sz w:val="28"/>
          <w:szCs w:val="28"/>
        </w:rPr>
        <w:t xml:space="preserve">         Literature Teachers</w:t>
      </w:r>
      <w:r w:rsidRPr="00692840">
        <w:rPr>
          <w:rFonts w:ascii="TimesNewRoman" w:hAnsi="TimesNewRoman" w:cs="TimesNewRoman"/>
          <w:b/>
          <w:bCs/>
          <w:sz w:val="28"/>
          <w:szCs w:val="28"/>
        </w:rPr>
        <w:t xml:space="preserve">   </w:t>
      </w:r>
      <w:proofErr w:type="spellStart"/>
      <w:r w:rsidRPr="00B3370B">
        <w:rPr>
          <w:rFonts w:ascii="Arial" w:hAnsi="Arial" w:cs="Arial"/>
          <w:i/>
          <w:iCs/>
          <w:sz w:val="28"/>
          <w:szCs w:val="28"/>
          <w:rtl/>
        </w:rPr>
        <w:t>گۆڤاری</w:t>
      </w:r>
      <w:proofErr w:type="spellEnd"/>
      <w:r w:rsidRPr="00B3370B">
        <w:rPr>
          <w:rFonts w:ascii="Arial" w:hAnsi="Arial" w:cs="Arial"/>
          <w:i/>
          <w:iCs/>
          <w:sz w:val="28"/>
          <w:szCs w:val="28"/>
        </w:rPr>
        <w:t xml:space="preserve"> </w:t>
      </w:r>
      <w:proofErr w:type="spellStart"/>
      <w:proofErr w:type="gramStart"/>
      <w:r w:rsidRPr="00B3370B">
        <w:rPr>
          <w:rFonts w:ascii="Arial" w:hAnsi="Arial" w:cs="Arial"/>
          <w:i/>
          <w:iCs/>
          <w:sz w:val="28"/>
          <w:szCs w:val="28"/>
          <w:rtl/>
        </w:rPr>
        <w:t>توێژەر</w:t>
      </w:r>
      <w:proofErr w:type="spellEnd"/>
      <w:r w:rsidRPr="00692840">
        <w:rPr>
          <w:rFonts w:ascii="TimesNewRoman" w:hAnsi="TimesNewRoman" w:cs="TimesNewRoman"/>
          <w:b/>
          <w:bCs/>
          <w:sz w:val="28"/>
          <w:szCs w:val="28"/>
        </w:rPr>
        <w:t xml:space="preserve"> </w:t>
      </w:r>
      <w:r w:rsidRPr="00B3370B">
        <w:rPr>
          <w:rFonts w:ascii="TimesNewRoman" w:hAnsi="TimesNewRoman" w:cs="TimesNewRoman"/>
          <w:sz w:val="28"/>
          <w:szCs w:val="28"/>
        </w:rPr>
        <w:t>,</w:t>
      </w:r>
      <w:proofErr w:type="gramEnd"/>
      <w:r w:rsidRPr="00692840">
        <w:rPr>
          <w:rFonts w:ascii="TimesNewRoman" w:hAnsi="TimesNewRoman" w:cs="TimesNewRoman"/>
          <w:b/>
          <w:bCs/>
          <w:sz w:val="28"/>
          <w:szCs w:val="28"/>
        </w:rPr>
        <w:t xml:space="preserve">  </w:t>
      </w:r>
      <w:r w:rsidRPr="00C96B1C">
        <w:rPr>
          <w:rFonts w:ascii="TimesNewRoman" w:hAnsi="TimesNewRoman" w:cs="TimesNewRoman"/>
          <w:i/>
          <w:iCs/>
          <w:sz w:val="28"/>
          <w:szCs w:val="28"/>
        </w:rPr>
        <w:t>3</w:t>
      </w:r>
      <w:r>
        <w:rPr>
          <w:rFonts w:ascii="TimesNewRoman" w:hAnsi="TimesNewRoman" w:cs="TimesNewRoman"/>
          <w:sz w:val="28"/>
          <w:szCs w:val="28"/>
        </w:rPr>
        <w:t>(</w:t>
      </w:r>
      <w:r w:rsidRPr="00692840">
        <w:rPr>
          <w:rFonts w:ascii="TimesNewRoman" w:hAnsi="TimesNewRoman" w:cs="TimesNewRoman"/>
          <w:sz w:val="28"/>
          <w:szCs w:val="28"/>
        </w:rPr>
        <w:t>2</w:t>
      </w:r>
      <w:r>
        <w:rPr>
          <w:rFonts w:ascii="TimesNewRoman" w:hAnsi="TimesNewRoman" w:cs="TimesNewRoman"/>
          <w:sz w:val="28"/>
          <w:szCs w:val="28"/>
        </w:rPr>
        <w:t xml:space="preserve">),  </w:t>
      </w:r>
      <w:r w:rsidRPr="00692840">
        <w:rPr>
          <w:rFonts w:ascii="TimesNewRoman" w:hAnsi="TimesNewRoman" w:cs="TimesNewRoman"/>
          <w:sz w:val="28"/>
          <w:szCs w:val="28"/>
        </w:rPr>
        <w:t>1209-1248</w:t>
      </w:r>
    </w:p>
    <w:p w14:paraId="75F292D5" w14:textId="77777777" w:rsidR="0094255F" w:rsidRDefault="0094255F" w:rsidP="00CD2DC7">
      <w:pPr>
        <w:autoSpaceDE w:val="0"/>
        <w:autoSpaceDN w:val="0"/>
        <w:adjustRightInd w:val="0"/>
        <w:spacing w:after="0" w:line="240" w:lineRule="auto"/>
        <w:rPr>
          <w:rFonts w:ascii="TimesNewRoman" w:hAnsi="TimesNewRoman" w:cs="TimesNewRoman"/>
          <w:sz w:val="28"/>
          <w:szCs w:val="28"/>
        </w:rPr>
      </w:pPr>
    </w:p>
    <w:p w14:paraId="75F7F248" w14:textId="77777777" w:rsidR="0094255F" w:rsidRPr="00B3370B" w:rsidRDefault="0094255F" w:rsidP="00CD2DC7">
      <w:pPr>
        <w:pStyle w:val="Default"/>
        <w:rPr>
          <w:sz w:val="28"/>
          <w:szCs w:val="28"/>
        </w:rPr>
      </w:pPr>
      <w:proofErr w:type="spellStart"/>
      <w:r w:rsidRPr="00E15BA6">
        <w:rPr>
          <w:sz w:val="28"/>
          <w:szCs w:val="28"/>
        </w:rPr>
        <w:t>Uguma</w:t>
      </w:r>
      <w:proofErr w:type="spellEnd"/>
      <w:r w:rsidRPr="00E15BA6">
        <w:rPr>
          <w:sz w:val="28"/>
          <w:szCs w:val="28"/>
        </w:rPr>
        <w:t xml:space="preserve">, Vincent </w:t>
      </w:r>
      <w:proofErr w:type="spellStart"/>
      <w:r w:rsidRPr="00E15BA6">
        <w:rPr>
          <w:sz w:val="28"/>
          <w:szCs w:val="28"/>
        </w:rPr>
        <w:t>Ugah</w:t>
      </w:r>
      <w:proofErr w:type="spellEnd"/>
      <w:r w:rsidRPr="00E15BA6">
        <w:rPr>
          <w:sz w:val="28"/>
          <w:szCs w:val="28"/>
        </w:rPr>
        <w:t xml:space="preserve"> </w:t>
      </w:r>
      <w:r>
        <w:rPr>
          <w:sz w:val="28"/>
          <w:szCs w:val="28"/>
        </w:rPr>
        <w:t xml:space="preserve">&amp; </w:t>
      </w:r>
      <w:proofErr w:type="spellStart"/>
      <w:r>
        <w:rPr>
          <w:sz w:val="28"/>
          <w:szCs w:val="28"/>
        </w:rPr>
        <w:t>Obiekezie</w:t>
      </w:r>
      <w:proofErr w:type="spellEnd"/>
      <w:r>
        <w:rPr>
          <w:sz w:val="28"/>
          <w:szCs w:val="28"/>
        </w:rPr>
        <w:t xml:space="preserve">, Eucharia </w:t>
      </w:r>
      <w:proofErr w:type="gramStart"/>
      <w:r>
        <w:rPr>
          <w:sz w:val="28"/>
          <w:szCs w:val="28"/>
        </w:rPr>
        <w:t xml:space="preserve">Obiageli </w:t>
      </w:r>
      <w:r w:rsidRPr="00E15BA6">
        <w:rPr>
          <w:sz w:val="28"/>
          <w:szCs w:val="28"/>
        </w:rPr>
        <w:t xml:space="preserve"> (</w:t>
      </w:r>
      <w:proofErr w:type="gramEnd"/>
      <w:r w:rsidRPr="00E15BA6">
        <w:rPr>
          <w:sz w:val="28"/>
          <w:szCs w:val="28"/>
        </w:rPr>
        <w:t>2018)</w:t>
      </w:r>
      <w:r>
        <w:rPr>
          <w:sz w:val="28"/>
          <w:szCs w:val="28"/>
        </w:rPr>
        <w:t>.</w:t>
      </w:r>
      <w:r w:rsidRPr="00E15BA6">
        <w:rPr>
          <w:sz w:val="28"/>
          <w:szCs w:val="28"/>
        </w:rPr>
        <w:t xml:space="preserve"> </w:t>
      </w:r>
      <w:r w:rsidRPr="00B3370B">
        <w:rPr>
          <w:sz w:val="28"/>
          <w:szCs w:val="28"/>
        </w:rPr>
        <w:t>Simulation and</w:t>
      </w:r>
      <w:r w:rsidRPr="00B3370B">
        <w:rPr>
          <w:sz w:val="28"/>
          <w:szCs w:val="28"/>
        </w:rPr>
        <w:tab/>
      </w:r>
    </w:p>
    <w:p w14:paraId="4416B81B" w14:textId="77777777" w:rsidR="0094255F" w:rsidRPr="00B3370B" w:rsidRDefault="0094255F" w:rsidP="00CD2DC7">
      <w:pPr>
        <w:pStyle w:val="Default"/>
        <w:rPr>
          <w:sz w:val="28"/>
          <w:szCs w:val="28"/>
        </w:rPr>
      </w:pPr>
      <w:r w:rsidRPr="00B3370B">
        <w:rPr>
          <w:sz w:val="28"/>
          <w:szCs w:val="28"/>
        </w:rPr>
        <w:t xml:space="preserve">     </w:t>
      </w:r>
    </w:p>
    <w:p w14:paraId="36A1B8B4" w14:textId="77777777" w:rsidR="0094255F" w:rsidRPr="00B3370B" w:rsidRDefault="0094255F" w:rsidP="00CD2DC7">
      <w:pPr>
        <w:pStyle w:val="Default"/>
        <w:rPr>
          <w:sz w:val="28"/>
          <w:szCs w:val="28"/>
        </w:rPr>
      </w:pPr>
      <w:r w:rsidRPr="00B3370B">
        <w:rPr>
          <w:sz w:val="28"/>
          <w:szCs w:val="28"/>
        </w:rPr>
        <w:t xml:space="preserve">        Dramatization Teaching </w:t>
      </w:r>
      <w:proofErr w:type="spellStart"/>
      <w:r w:rsidRPr="00B3370B">
        <w:rPr>
          <w:sz w:val="28"/>
          <w:szCs w:val="28"/>
        </w:rPr>
        <w:t>Methoda</w:t>
      </w:r>
      <w:proofErr w:type="spellEnd"/>
      <w:r w:rsidRPr="00B3370B">
        <w:rPr>
          <w:sz w:val="28"/>
          <w:szCs w:val="28"/>
        </w:rPr>
        <w:t xml:space="preserve"> and Students' Academic Performance in</w:t>
      </w:r>
      <w:r>
        <w:rPr>
          <w:sz w:val="28"/>
          <w:szCs w:val="28"/>
        </w:rPr>
        <w:t xml:space="preserve"> English</w:t>
      </w:r>
      <w:r w:rsidRPr="00B3370B">
        <w:rPr>
          <w:sz w:val="28"/>
          <w:szCs w:val="28"/>
        </w:rPr>
        <w:t xml:space="preserve"> </w:t>
      </w:r>
    </w:p>
    <w:p w14:paraId="7537A382" w14:textId="77777777" w:rsidR="0094255F" w:rsidRPr="00B3370B" w:rsidRDefault="0094255F" w:rsidP="00CD2DC7">
      <w:pPr>
        <w:pStyle w:val="Default"/>
        <w:rPr>
          <w:sz w:val="28"/>
          <w:szCs w:val="28"/>
        </w:rPr>
      </w:pPr>
      <w:r w:rsidRPr="00B3370B">
        <w:rPr>
          <w:sz w:val="28"/>
          <w:szCs w:val="28"/>
        </w:rPr>
        <w:t xml:space="preserve">     </w:t>
      </w:r>
    </w:p>
    <w:p w14:paraId="7288B56C" w14:textId="77777777" w:rsidR="0094255F" w:rsidRDefault="0094255F" w:rsidP="00CD2DC7">
      <w:pPr>
        <w:pStyle w:val="Default"/>
        <w:rPr>
          <w:sz w:val="28"/>
          <w:szCs w:val="28"/>
        </w:rPr>
      </w:pPr>
      <w:r w:rsidRPr="00B3370B">
        <w:rPr>
          <w:sz w:val="28"/>
          <w:szCs w:val="28"/>
        </w:rPr>
        <w:t xml:space="preserve">        Language.</w:t>
      </w:r>
      <w:r>
        <w:rPr>
          <w:b/>
          <w:bCs/>
          <w:sz w:val="28"/>
          <w:szCs w:val="28"/>
        </w:rPr>
        <w:t xml:space="preserve"> </w:t>
      </w:r>
      <w:r w:rsidRPr="00B3370B">
        <w:rPr>
          <w:i/>
          <w:iCs/>
          <w:sz w:val="28"/>
          <w:szCs w:val="28"/>
        </w:rPr>
        <w:t>Advances In Multidisciplinary &amp; Scientific Research</w:t>
      </w:r>
      <w:r>
        <w:rPr>
          <w:i/>
          <w:iCs/>
          <w:sz w:val="28"/>
          <w:szCs w:val="28"/>
        </w:rPr>
        <w:t>,</w:t>
      </w:r>
      <w:r>
        <w:rPr>
          <w:sz w:val="28"/>
          <w:szCs w:val="28"/>
        </w:rPr>
        <w:t xml:space="preserve"> </w:t>
      </w:r>
      <w:r w:rsidRPr="00C96B1C">
        <w:rPr>
          <w:i/>
          <w:iCs/>
          <w:sz w:val="28"/>
          <w:szCs w:val="28"/>
        </w:rPr>
        <w:t>4</w:t>
      </w:r>
      <w:r>
        <w:rPr>
          <w:sz w:val="28"/>
          <w:szCs w:val="28"/>
        </w:rPr>
        <w:t xml:space="preserve">, 1-10 </w:t>
      </w:r>
    </w:p>
    <w:p w14:paraId="01A4F28A" w14:textId="77777777" w:rsidR="0094255F" w:rsidRDefault="0094255F" w:rsidP="00CD2DC7">
      <w:pPr>
        <w:pStyle w:val="Default"/>
        <w:rPr>
          <w:sz w:val="28"/>
          <w:szCs w:val="28"/>
        </w:rPr>
      </w:pPr>
    </w:p>
    <w:p w14:paraId="2FF946D0" w14:textId="77777777" w:rsidR="0094255F" w:rsidRPr="00B3370B" w:rsidRDefault="0094255F" w:rsidP="00CD2DC7">
      <w:pPr>
        <w:spacing w:after="0" w:line="240" w:lineRule="auto"/>
        <w:rPr>
          <w:rFonts w:asciiTheme="majorBidi" w:hAnsiTheme="majorBidi" w:cstheme="majorBidi"/>
          <w:sz w:val="28"/>
          <w:szCs w:val="28"/>
          <w:lang w:bidi="ar-IQ"/>
        </w:rPr>
      </w:pPr>
      <w:r w:rsidRPr="002F1F53">
        <w:rPr>
          <w:rFonts w:asciiTheme="majorBidi" w:hAnsiTheme="majorBidi" w:cstheme="majorBidi"/>
          <w:sz w:val="28"/>
          <w:szCs w:val="28"/>
          <w:lang w:bidi="ar-IQ"/>
        </w:rPr>
        <w:t>Witte</w:t>
      </w:r>
      <w:r>
        <w:rPr>
          <w:rFonts w:asciiTheme="majorBidi" w:hAnsiTheme="majorBidi" w:cstheme="majorBidi"/>
          <w:sz w:val="28"/>
          <w:szCs w:val="28"/>
          <w:lang w:bidi="ar-IQ"/>
        </w:rPr>
        <w:t xml:space="preserve">, T. C. H. &amp; </w:t>
      </w:r>
      <w:proofErr w:type="gramStart"/>
      <w:r>
        <w:rPr>
          <w:rFonts w:asciiTheme="majorBidi" w:hAnsiTheme="majorBidi" w:cstheme="majorBidi"/>
          <w:sz w:val="28"/>
          <w:szCs w:val="28"/>
          <w:lang w:bidi="ar-IQ"/>
        </w:rPr>
        <w:t>Jansen ,</w:t>
      </w:r>
      <w:proofErr w:type="gramEnd"/>
      <w:r>
        <w:rPr>
          <w:rFonts w:asciiTheme="majorBidi" w:hAnsiTheme="majorBidi" w:cstheme="majorBidi"/>
          <w:sz w:val="28"/>
          <w:szCs w:val="28"/>
          <w:lang w:bidi="ar-IQ"/>
        </w:rPr>
        <w:t xml:space="preserve"> E. P. W. A. (2015). </w:t>
      </w:r>
      <w:r w:rsidRPr="00B3370B">
        <w:rPr>
          <w:rFonts w:asciiTheme="majorBidi" w:hAnsiTheme="majorBidi" w:cstheme="majorBidi"/>
          <w:sz w:val="28"/>
          <w:szCs w:val="28"/>
          <w:lang w:bidi="ar-IQ"/>
        </w:rPr>
        <w:t>In Search of the Excellent Literature</w:t>
      </w:r>
    </w:p>
    <w:p w14:paraId="091E79A0" w14:textId="77777777" w:rsidR="0094255F" w:rsidRPr="00B3370B" w:rsidRDefault="0094255F" w:rsidP="00CD2DC7">
      <w:pPr>
        <w:spacing w:after="0" w:line="240" w:lineRule="auto"/>
        <w:rPr>
          <w:rFonts w:asciiTheme="majorBidi" w:hAnsiTheme="majorBidi" w:cstheme="majorBidi"/>
          <w:sz w:val="28"/>
          <w:szCs w:val="28"/>
          <w:lang w:bidi="ar-IQ"/>
        </w:rPr>
      </w:pPr>
      <w:r w:rsidRPr="00B3370B">
        <w:rPr>
          <w:rFonts w:asciiTheme="majorBidi" w:hAnsiTheme="majorBidi" w:cstheme="majorBidi"/>
          <w:sz w:val="28"/>
          <w:szCs w:val="28"/>
          <w:lang w:bidi="ar-IQ"/>
        </w:rPr>
        <w:t xml:space="preserve">        Teacher. An inductive Approach to Constructing Professional Teaching </w:t>
      </w:r>
    </w:p>
    <w:p w14:paraId="712CA8DB" w14:textId="77777777" w:rsidR="0094255F" w:rsidRDefault="0094255F" w:rsidP="00CD2DC7">
      <w:pPr>
        <w:spacing w:after="0" w:line="240" w:lineRule="auto"/>
        <w:rPr>
          <w:rFonts w:asciiTheme="majorBidi" w:hAnsiTheme="majorBidi" w:cstheme="majorBidi"/>
          <w:sz w:val="28"/>
          <w:szCs w:val="28"/>
          <w:lang w:bidi="ar-IQ"/>
        </w:rPr>
      </w:pPr>
      <w:r w:rsidRPr="00B3370B">
        <w:rPr>
          <w:rFonts w:asciiTheme="majorBidi" w:hAnsiTheme="majorBidi" w:cstheme="majorBidi"/>
          <w:sz w:val="28"/>
          <w:szCs w:val="28"/>
          <w:lang w:bidi="ar-IQ"/>
        </w:rPr>
        <w:t xml:space="preserve">        Standards.</w:t>
      </w:r>
      <w:r>
        <w:rPr>
          <w:rFonts w:asciiTheme="majorBidi" w:hAnsiTheme="majorBidi" w:cstheme="majorBidi"/>
          <w:sz w:val="28"/>
          <w:szCs w:val="28"/>
          <w:lang w:bidi="ar-IQ"/>
        </w:rPr>
        <w:t xml:space="preserve"> </w:t>
      </w:r>
      <w:r w:rsidRPr="00B3370B">
        <w:rPr>
          <w:rFonts w:asciiTheme="majorBidi" w:hAnsiTheme="majorBidi" w:cstheme="majorBidi"/>
          <w:i/>
          <w:iCs/>
          <w:sz w:val="28"/>
          <w:szCs w:val="28"/>
          <w:lang w:bidi="ar-IQ"/>
        </w:rPr>
        <w:t xml:space="preserve">Teacher and Teaching: Theory and </w:t>
      </w:r>
      <w:proofErr w:type="gramStart"/>
      <w:r w:rsidRPr="00B3370B">
        <w:rPr>
          <w:rFonts w:asciiTheme="majorBidi" w:hAnsiTheme="majorBidi" w:cstheme="majorBidi"/>
          <w:i/>
          <w:iCs/>
          <w:sz w:val="28"/>
          <w:szCs w:val="28"/>
          <w:lang w:bidi="ar-IQ"/>
        </w:rPr>
        <w:t>Practice</w:t>
      </w:r>
      <w:r>
        <w:rPr>
          <w:rFonts w:asciiTheme="majorBidi" w:hAnsiTheme="majorBidi" w:cstheme="majorBidi"/>
          <w:sz w:val="28"/>
          <w:szCs w:val="28"/>
          <w:lang w:bidi="ar-IQ"/>
        </w:rPr>
        <w:t xml:space="preserve">,  </w:t>
      </w:r>
      <w:r w:rsidRPr="00C96B1C">
        <w:rPr>
          <w:rFonts w:asciiTheme="majorBidi" w:hAnsiTheme="majorBidi" w:cstheme="majorBidi"/>
          <w:i/>
          <w:iCs/>
          <w:sz w:val="28"/>
          <w:szCs w:val="28"/>
          <w:lang w:bidi="ar-IQ"/>
        </w:rPr>
        <w:t>21</w:t>
      </w:r>
      <w:proofErr w:type="gramEnd"/>
      <w:r>
        <w:rPr>
          <w:rFonts w:asciiTheme="majorBidi" w:hAnsiTheme="majorBidi" w:cstheme="majorBidi"/>
          <w:sz w:val="28"/>
          <w:szCs w:val="28"/>
          <w:lang w:bidi="ar-IQ"/>
        </w:rPr>
        <w:t xml:space="preserve"> (5),</w:t>
      </w:r>
      <w:r w:rsidRPr="00B3370B">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565-583   </w:t>
      </w:r>
    </w:p>
    <w:p w14:paraId="5956C4D1" w14:textId="77777777" w:rsidR="0094255F" w:rsidRPr="00B3370B" w:rsidRDefault="0094255F" w:rsidP="00CD2DC7">
      <w:pPr>
        <w:spacing w:after="0" w:line="240" w:lineRule="auto"/>
        <w:rPr>
          <w:rFonts w:asciiTheme="majorBidi" w:hAnsiTheme="majorBidi" w:cstheme="majorBidi"/>
          <w:sz w:val="28"/>
          <w:szCs w:val="28"/>
          <w:lang w:bidi="ar-IQ"/>
        </w:rPr>
      </w:pPr>
      <w:r>
        <w:rPr>
          <w:rFonts w:asciiTheme="majorBidi" w:hAnsiTheme="majorBidi" w:cstheme="majorBidi"/>
          <w:sz w:val="28"/>
          <w:szCs w:val="28"/>
          <w:lang w:bidi="ar-IQ"/>
        </w:rPr>
        <w:t xml:space="preserve">Yilmaz, C. (2012). </w:t>
      </w:r>
      <w:r w:rsidRPr="00B3370B">
        <w:rPr>
          <w:rFonts w:asciiTheme="majorBidi" w:hAnsiTheme="majorBidi" w:cstheme="majorBidi"/>
          <w:sz w:val="28"/>
          <w:szCs w:val="28"/>
          <w:lang w:bidi="ar-IQ"/>
        </w:rPr>
        <w:t>Introducing Literature to an EFL Classroom: Teacher's Instructional</w:t>
      </w:r>
    </w:p>
    <w:p w14:paraId="70C973B1" w14:textId="77777777" w:rsidR="0094255F" w:rsidRDefault="0094255F" w:rsidP="00CD2DC7">
      <w:pPr>
        <w:spacing w:after="0" w:line="240" w:lineRule="auto"/>
        <w:rPr>
          <w:rFonts w:asciiTheme="majorBidi" w:hAnsiTheme="majorBidi" w:cstheme="majorBidi"/>
          <w:i/>
          <w:iCs/>
          <w:sz w:val="28"/>
          <w:szCs w:val="28"/>
          <w:lang w:bidi="ar-IQ"/>
        </w:rPr>
      </w:pPr>
      <w:r w:rsidRPr="00B3370B">
        <w:rPr>
          <w:rFonts w:asciiTheme="majorBidi" w:hAnsiTheme="majorBidi" w:cstheme="majorBidi"/>
          <w:sz w:val="28"/>
          <w:szCs w:val="28"/>
          <w:lang w:bidi="ar-IQ"/>
        </w:rPr>
        <w:t xml:space="preserve">           Methods and Students' Attitudes towards the Study of Literature.</w:t>
      </w:r>
      <w:r w:rsidRPr="002631BF">
        <w:rPr>
          <w:rFonts w:asciiTheme="majorBidi" w:hAnsiTheme="majorBidi" w:cstheme="majorBidi"/>
          <w:sz w:val="28"/>
          <w:szCs w:val="28"/>
          <w:lang w:bidi="ar-IQ"/>
        </w:rPr>
        <w:t xml:space="preserve"> </w:t>
      </w:r>
      <w:r w:rsidRPr="002631BF">
        <w:rPr>
          <w:rFonts w:asciiTheme="majorBidi" w:hAnsiTheme="majorBidi" w:cstheme="majorBidi"/>
          <w:i/>
          <w:iCs/>
          <w:sz w:val="28"/>
          <w:szCs w:val="28"/>
          <w:lang w:bidi="ar-IQ"/>
        </w:rPr>
        <w:t>Canadian Center</w:t>
      </w:r>
    </w:p>
    <w:p w14:paraId="7B685179" w14:textId="77777777" w:rsidR="0094255F" w:rsidRDefault="0094255F" w:rsidP="00CD2DC7">
      <w:pPr>
        <w:spacing w:after="0" w:line="240" w:lineRule="auto"/>
        <w:rPr>
          <w:rFonts w:asciiTheme="majorBidi" w:hAnsiTheme="majorBidi" w:cstheme="majorBidi"/>
          <w:b/>
          <w:bCs/>
          <w:sz w:val="28"/>
          <w:szCs w:val="28"/>
          <w:lang w:bidi="ar-IQ"/>
        </w:rPr>
      </w:pPr>
      <w:r w:rsidRPr="002631BF">
        <w:rPr>
          <w:rFonts w:asciiTheme="majorBidi" w:hAnsiTheme="majorBidi" w:cstheme="majorBidi"/>
          <w:i/>
          <w:iCs/>
          <w:sz w:val="28"/>
          <w:szCs w:val="28"/>
          <w:lang w:bidi="ar-IQ"/>
        </w:rPr>
        <w:t xml:space="preserve">          of Science and </w:t>
      </w:r>
      <w:proofErr w:type="gramStart"/>
      <w:r w:rsidRPr="002631BF">
        <w:rPr>
          <w:rFonts w:asciiTheme="majorBidi" w:hAnsiTheme="majorBidi" w:cstheme="majorBidi"/>
          <w:i/>
          <w:iCs/>
          <w:sz w:val="28"/>
          <w:szCs w:val="28"/>
          <w:lang w:bidi="ar-IQ"/>
        </w:rPr>
        <w:t>Education</w:t>
      </w:r>
      <w:r>
        <w:rPr>
          <w:rFonts w:asciiTheme="majorBidi" w:hAnsiTheme="majorBidi" w:cstheme="majorBidi"/>
          <w:sz w:val="28"/>
          <w:szCs w:val="28"/>
          <w:lang w:bidi="ar-IQ"/>
        </w:rPr>
        <w:t xml:space="preserve"> ,</w:t>
      </w:r>
      <w:proofErr w:type="gramEnd"/>
      <w:r>
        <w:rPr>
          <w:rFonts w:asciiTheme="majorBidi" w:hAnsiTheme="majorBidi" w:cstheme="majorBidi"/>
          <w:sz w:val="28"/>
          <w:szCs w:val="28"/>
          <w:lang w:bidi="ar-IQ"/>
        </w:rPr>
        <w:t xml:space="preserve"> </w:t>
      </w:r>
      <w:r w:rsidRPr="00C96B1C">
        <w:rPr>
          <w:rFonts w:asciiTheme="majorBidi" w:hAnsiTheme="majorBidi" w:cstheme="majorBidi"/>
          <w:i/>
          <w:iCs/>
          <w:sz w:val="28"/>
          <w:szCs w:val="28"/>
          <w:lang w:bidi="ar-IQ"/>
        </w:rPr>
        <w:t>5</w:t>
      </w:r>
      <w:r>
        <w:rPr>
          <w:rFonts w:asciiTheme="majorBidi" w:hAnsiTheme="majorBidi" w:cstheme="majorBidi"/>
          <w:sz w:val="28"/>
          <w:szCs w:val="28"/>
          <w:lang w:bidi="ar-IQ"/>
        </w:rPr>
        <w:t xml:space="preserve"> (1),  86-99</w:t>
      </w:r>
      <w:r>
        <w:rPr>
          <w:rFonts w:asciiTheme="majorBidi" w:hAnsiTheme="majorBidi" w:cstheme="majorBidi"/>
          <w:b/>
          <w:bCs/>
          <w:sz w:val="28"/>
          <w:szCs w:val="28"/>
          <w:lang w:bidi="ar-IQ"/>
        </w:rPr>
        <w:t xml:space="preserve"> </w:t>
      </w:r>
    </w:p>
    <w:p w14:paraId="6C0A78AE" w14:textId="77777777" w:rsidR="0094255F" w:rsidRPr="002631BF" w:rsidRDefault="0094255F" w:rsidP="00CD2DC7">
      <w:pPr>
        <w:spacing w:after="0" w:line="240" w:lineRule="auto"/>
        <w:rPr>
          <w:rFonts w:asciiTheme="majorBidi" w:hAnsiTheme="majorBidi" w:cstheme="majorBidi"/>
          <w:sz w:val="28"/>
          <w:szCs w:val="28"/>
          <w:lang w:bidi="ar-IQ"/>
        </w:rPr>
      </w:pPr>
      <w:proofErr w:type="spellStart"/>
      <w:r>
        <w:rPr>
          <w:rFonts w:asciiTheme="majorBidi" w:hAnsiTheme="majorBidi" w:cstheme="majorBidi"/>
          <w:sz w:val="28"/>
          <w:szCs w:val="28"/>
          <w:lang w:bidi="ar-IQ"/>
        </w:rPr>
        <w:t>Yimwilai</w:t>
      </w:r>
      <w:proofErr w:type="spellEnd"/>
      <w:r>
        <w:rPr>
          <w:rFonts w:asciiTheme="majorBidi" w:hAnsiTheme="majorBidi" w:cstheme="majorBidi"/>
          <w:sz w:val="28"/>
          <w:szCs w:val="28"/>
          <w:lang w:bidi="ar-IQ"/>
        </w:rPr>
        <w:t>, S.  (2015</w:t>
      </w:r>
      <w:proofErr w:type="gramStart"/>
      <w:r>
        <w:rPr>
          <w:rFonts w:asciiTheme="majorBidi" w:hAnsiTheme="majorBidi" w:cstheme="majorBidi"/>
          <w:sz w:val="28"/>
          <w:szCs w:val="28"/>
          <w:lang w:bidi="ar-IQ"/>
        </w:rPr>
        <w:t xml:space="preserve">)  </w:t>
      </w:r>
      <w:r w:rsidRPr="002631BF">
        <w:rPr>
          <w:rFonts w:asciiTheme="majorBidi" w:hAnsiTheme="majorBidi" w:cstheme="majorBidi"/>
          <w:sz w:val="28"/>
          <w:szCs w:val="28"/>
          <w:lang w:bidi="ar-IQ"/>
        </w:rPr>
        <w:t>An</w:t>
      </w:r>
      <w:proofErr w:type="gramEnd"/>
      <w:r w:rsidRPr="002631BF">
        <w:rPr>
          <w:rFonts w:asciiTheme="majorBidi" w:hAnsiTheme="majorBidi" w:cstheme="majorBidi"/>
          <w:sz w:val="28"/>
          <w:szCs w:val="28"/>
          <w:lang w:bidi="ar-IQ"/>
        </w:rPr>
        <w:t xml:space="preserve"> integrated Approach to Teaching Literature in an EFL </w:t>
      </w:r>
    </w:p>
    <w:p w14:paraId="68C49070" w14:textId="77777777" w:rsidR="0094255F" w:rsidRDefault="0094255F" w:rsidP="00CD2DC7">
      <w:pPr>
        <w:spacing w:after="0" w:line="240" w:lineRule="auto"/>
        <w:rPr>
          <w:rFonts w:asciiTheme="majorBidi" w:hAnsiTheme="majorBidi" w:cstheme="majorBidi"/>
          <w:sz w:val="28"/>
          <w:szCs w:val="28"/>
          <w:lang w:bidi="ar-IQ"/>
        </w:rPr>
      </w:pPr>
      <w:r w:rsidRPr="002631BF">
        <w:rPr>
          <w:rFonts w:asciiTheme="majorBidi" w:hAnsiTheme="majorBidi" w:cstheme="majorBidi"/>
          <w:sz w:val="28"/>
          <w:szCs w:val="28"/>
          <w:lang w:bidi="ar-IQ"/>
        </w:rPr>
        <w:t xml:space="preserve">            Classroom.</w:t>
      </w:r>
      <w:r>
        <w:rPr>
          <w:rFonts w:asciiTheme="majorBidi" w:hAnsiTheme="majorBidi" w:cstheme="majorBidi"/>
          <w:sz w:val="28"/>
          <w:szCs w:val="28"/>
          <w:lang w:bidi="ar-IQ"/>
        </w:rPr>
        <w:t xml:space="preserve">  </w:t>
      </w:r>
      <w:r w:rsidRPr="002631BF">
        <w:rPr>
          <w:rFonts w:asciiTheme="majorBidi" w:hAnsiTheme="majorBidi" w:cstheme="majorBidi"/>
          <w:i/>
          <w:iCs/>
          <w:sz w:val="28"/>
          <w:szCs w:val="28"/>
          <w:lang w:bidi="ar-IQ"/>
        </w:rPr>
        <w:t xml:space="preserve">English Language </w:t>
      </w:r>
      <w:proofErr w:type="gramStart"/>
      <w:r w:rsidRPr="002631BF">
        <w:rPr>
          <w:rFonts w:asciiTheme="majorBidi" w:hAnsiTheme="majorBidi" w:cstheme="majorBidi"/>
          <w:i/>
          <w:iCs/>
          <w:sz w:val="28"/>
          <w:szCs w:val="28"/>
          <w:lang w:bidi="ar-IQ"/>
        </w:rPr>
        <w:t>Teaching</w:t>
      </w:r>
      <w:r>
        <w:rPr>
          <w:rFonts w:asciiTheme="majorBidi" w:hAnsiTheme="majorBidi" w:cstheme="majorBidi"/>
          <w:sz w:val="28"/>
          <w:szCs w:val="28"/>
          <w:lang w:bidi="ar-IQ"/>
        </w:rPr>
        <w:t xml:space="preserve">,  </w:t>
      </w:r>
      <w:r w:rsidRPr="00C96B1C">
        <w:rPr>
          <w:rFonts w:asciiTheme="majorBidi" w:hAnsiTheme="majorBidi" w:cstheme="majorBidi"/>
          <w:i/>
          <w:iCs/>
          <w:sz w:val="28"/>
          <w:szCs w:val="28"/>
          <w:lang w:bidi="ar-IQ"/>
        </w:rPr>
        <w:t>8</w:t>
      </w:r>
      <w:proofErr w:type="gramEnd"/>
      <w:r>
        <w:rPr>
          <w:rFonts w:asciiTheme="majorBidi" w:hAnsiTheme="majorBidi" w:cstheme="majorBidi"/>
          <w:sz w:val="28"/>
          <w:szCs w:val="28"/>
          <w:lang w:bidi="ar-IQ"/>
        </w:rPr>
        <w:t>(2),  14-21</w:t>
      </w:r>
    </w:p>
    <w:p w14:paraId="2DE05C55" w14:textId="77777777" w:rsidR="0094255F" w:rsidRDefault="0094255F" w:rsidP="0094255F">
      <w:pPr>
        <w:spacing w:line="240" w:lineRule="auto"/>
        <w:jc w:val="center"/>
        <w:rPr>
          <w:rFonts w:ascii="Times New Roman" w:hAnsi="Times New Roman" w:cs="Times New Roman"/>
          <w:b/>
          <w:bCs/>
          <w:sz w:val="28"/>
          <w:szCs w:val="28"/>
          <w:lang w:bidi="ar-IQ"/>
        </w:rPr>
      </w:pPr>
      <w:r>
        <w:rPr>
          <w:rFonts w:ascii="Times New Roman" w:hAnsi="Times New Roman" w:cs="Times New Roman"/>
          <w:b/>
          <w:bCs/>
          <w:sz w:val="28"/>
          <w:szCs w:val="28"/>
          <w:lang w:bidi="ar-IQ"/>
        </w:rPr>
        <w:t>APPENDIXES</w:t>
      </w:r>
    </w:p>
    <w:p w14:paraId="13430591" w14:textId="77777777" w:rsidR="0094255F" w:rsidRDefault="0094255F" w:rsidP="0094255F">
      <w:pPr>
        <w:spacing w:line="240" w:lineRule="auto"/>
        <w:jc w:val="center"/>
        <w:rPr>
          <w:rFonts w:ascii="Times New Roman" w:hAnsi="Times New Roman" w:cs="Times New Roman"/>
          <w:b/>
          <w:bCs/>
          <w:sz w:val="28"/>
          <w:szCs w:val="28"/>
          <w:lang w:bidi="ar-IQ"/>
        </w:rPr>
      </w:pPr>
      <w:r>
        <w:rPr>
          <w:rFonts w:ascii="Times New Roman" w:hAnsi="Times New Roman" w:cs="Times New Roman"/>
          <w:b/>
          <w:bCs/>
          <w:sz w:val="28"/>
          <w:szCs w:val="28"/>
          <w:lang w:bidi="ar-IQ"/>
        </w:rPr>
        <w:t>Appendix A</w:t>
      </w:r>
    </w:p>
    <w:p w14:paraId="0D39599B" w14:textId="77777777" w:rsidR="0094255F" w:rsidRPr="00D55B16" w:rsidRDefault="0094255F" w:rsidP="0094255F">
      <w:pPr>
        <w:spacing w:line="240" w:lineRule="auto"/>
        <w:jc w:val="center"/>
        <w:rPr>
          <w:rFonts w:ascii="Times New Roman" w:hAnsi="Times New Roman" w:cs="Times New Roman"/>
          <w:b/>
          <w:bCs/>
          <w:sz w:val="28"/>
          <w:szCs w:val="28"/>
          <w:lang w:bidi="ar-IQ"/>
        </w:rPr>
      </w:pPr>
      <w:r w:rsidRPr="00D55B16">
        <w:rPr>
          <w:rFonts w:ascii="Times New Roman" w:hAnsi="Times New Roman" w:cs="Times New Roman"/>
          <w:b/>
          <w:bCs/>
          <w:sz w:val="28"/>
          <w:szCs w:val="28"/>
          <w:lang w:bidi="ar-IQ"/>
        </w:rPr>
        <w:t>Tables</w:t>
      </w:r>
    </w:p>
    <w:p w14:paraId="6C2F3F2F" w14:textId="77777777" w:rsidR="0094255F" w:rsidRPr="003B008E" w:rsidRDefault="0094255F" w:rsidP="0094255F">
      <w:pPr>
        <w:spacing w:line="240" w:lineRule="auto"/>
        <w:jc w:val="center"/>
        <w:rPr>
          <w:rFonts w:ascii="Times New Roman" w:hAnsi="Times New Roman" w:cs="Times New Roman"/>
          <w:sz w:val="24"/>
          <w:szCs w:val="24"/>
        </w:rPr>
      </w:pPr>
      <w:r w:rsidRPr="003B008E">
        <w:rPr>
          <w:rFonts w:ascii="Times New Roman" w:hAnsi="Times New Roman" w:cs="Times New Roman"/>
          <w:sz w:val="24"/>
          <w:szCs w:val="24"/>
        </w:rPr>
        <w:t xml:space="preserve">Table 1    </w:t>
      </w:r>
      <w:proofErr w:type="gramStart"/>
      <w:r w:rsidRPr="003B008E">
        <w:rPr>
          <w:rFonts w:ascii="Times New Roman" w:hAnsi="Times New Roman" w:cs="Times New Roman"/>
          <w:sz w:val="24"/>
          <w:szCs w:val="24"/>
        </w:rPr>
        <w:t xml:space="preserve">The </w:t>
      </w:r>
      <w:r>
        <w:rPr>
          <w:rFonts w:ascii="Times New Roman" w:hAnsi="Times New Roman" w:cs="Times New Roman"/>
          <w:sz w:val="24"/>
          <w:szCs w:val="24"/>
        </w:rPr>
        <w:t xml:space="preserve"> </w:t>
      </w:r>
      <w:r w:rsidRPr="003B008E">
        <w:rPr>
          <w:rFonts w:ascii="Times New Roman" w:hAnsi="Times New Roman" w:cs="Times New Roman"/>
          <w:sz w:val="24"/>
          <w:szCs w:val="24"/>
        </w:rPr>
        <w:t>Experimental</w:t>
      </w:r>
      <w:proofErr w:type="gramEnd"/>
      <w:r>
        <w:rPr>
          <w:rFonts w:ascii="Times New Roman" w:hAnsi="Times New Roman" w:cs="Times New Roman"/>
          <w:sz w:val="24"/>
          <w:szCs w:val="24"/>
        </w:rPr>
        <w:t xml:space="preserve"> </w:t>
      </w:r>
      <w:r w:rsidRPr="003B008E">
        <w:rPr>
          <w:rFonts w:ascii="Times New Roman" w:hAnsi="Times New Roman" w:cs="Times New Roman"/>
          <w:sz w:val="24"/>
          <w:szCs w:val="24"/>
        </w:rPr>
        <w:t xml:space="preserve"> Design</w:t>
      </w:r>
    </w:p>
    <w:tbl>
      <w:tblPr>
        <w:tblStyle w:val="a7"/>
        <w:tblW w:w="0" w:type="auto"/>
        <w:tblLook w:val="04A0" w:firstRow="1" w:lastRow="0" w:firstColumn="1" w:lastColumn="0" w:noHBand="0" w:noVBand="1"/>
      </w:tblPr>
      <w:tblGrid>
        <w:gridCol w:w="2406"/>
        <w:gridCol w:w="2378"/>
        <w:gridCol w:w="2466"/>
        <w:gridCol w:w="2379"/>
      </w:tblGrid>
      <w:tr w:rsidR="0094255F" w:rsidRPr="003B008E" w14:paraId="0978E3E1" w14:textId="77777777" w:rsidTr="00E70026">
        <w:tc>
          <w:tcPr>
            <w:tcW w:w="2676" w:type="dxa"/>
          </w:tcPr>
          <w:p w14:paraId="6B97F0E6" w14:textId="77777777" w:rsidR="0094255F" w:rsidRPr="003B008E" w:rsidRDefault="0094255F" w:rsidP="00E70026">
            <w:pPr>
              <w:jc w:val="center"/>
              <w:rPr>
                <w:rFonts w:ascii="Times New Roman" w:hAnsi="Times New Roman" w:cs="Times New Roman"/>
                <w:sz w:val="16"/>
                <w:szCs w:val="16"/>
              </w:rPr>
            </w:pPr>
            <w:r w:rsidRPr="003B008E">
              <w:rPr>
                <w:rFonts w:ascii="Times New Roman" w:hAnsi="Times New Roman" w:cs="Times New Roman"/>
                <w:sz w:val="16"/>
                <w:szCs w:val="16"/>
              </w:rPr>
              <w:t>The Groups</w:t>
            </w:r>
          </w:p>
        </w:tc>
        <w:tc>
          <w:tcPr>
            <w:tcW w:w="2676" w:type="dxa"/>
          </w:tcPr>
          <w:p w14:paraId="3F018717" w14:textId="77777777" w:rsidR="0094255F" w:rsidRPr="003B008E" w:rsidRDefault="0094255F" w:rsidP="00E70026">
            <w:pPr>
              <w:jc w:val="center"/>
              <w:rPr>
                <w:rFonts w:ascii="Times New Roman" w:hAnsi="Times New Roman" w:cs="Times New Roman"/>
                <w:sz w:val="16"/>
                <w:szCs w:val="16"/>
              </w:rPr>
            </w:pPr>
            <w:r w:rsidRPr="003B008E">
              <w:rPr>
                <w:rFonts w:ascii="Times New Roman" w:hAnsi="Times New Roman" w:cs="Times New Roman"/>
                <w:sz w:val="16"/>
                <w:szCs w:val="16"/>
              </w:rPr>
              <w:t>The Test</w:t>
            </w:r>
          </w:p>
        </w:tc>
        <w:tc>
          <w:tcPr>
            <w:tcW w:w="2677" w:type="dxa"/>
          </w:tcPr>
          <w:p w14:paraId="38A8479C" w14:textId="77777777" w:rsidR="0094255F" w:rsidRPr="003B008E" w:rsidRDefault="0094255F" w:rsidP="00E70026">
            <w:pPr>
              <w:jc w:val="center"/>
              <w:rPr>
                <w:rFonts w:ascii="Times New Roman" w:hAnsi="Times New Roman" w:cs="Times New Roman"/>
                <w:sz w:val="16"/>
                <w:szCs w:val="16"/>
              </w:rPr>
            </w:pPr>
            <w:r w:rsidRPr="003B008E">
              <w:rPr>
                <w:rFonts w:ascii="Times New Roman" w:hAnsi="Times New Roman" w:cs="Times New Roman"/>
                <w:sz w:val="16"/>
                <w:szCs w:val="16"/>
              </w:rPr>
              <w:t>Independent Variables</w:t>
            </w:r>
          </w:p>
        </w:tc>
        <w:tc>
          <w:tcPr>
            <w:tcW w:w="2677" w:type="dxa"/>
          </w:tcPr>
          <w:p w14:paraId="2AD005BD" w14:textId="77777777" w:rsidR="0094255F" w:rsidRPr="003B008E" w:rsidRDefault="0094255F" w:rsidP="00E70026">
            <w:pPr>
              <w:jc w:val="center"/>
              <w:rPr>
                <w:rFonts w:ascii="Times New Roman" w:hAnsi="Times New Roman" w:cs="Times New Roman"/>
                <w:sz w:val="16"/>
                <w:szCs w:val="16"/>
              </w:rPr>
            </w:pPr>
            <w:r w:rsidRPr="003B008E">
              <w:rPr>
                <w:rFonts w:ascii="Times New Roman" w:hAnsi="Times New Roman" w:cs="Times New Roman"/>
                <w:sz w:val="16"/>
                <w:szCs w:val="16"/>
              </w:rPr>
              <w:t>The Test</w:t>
            </w:r>
          </w:p>
        </w:tc>
      </w:tr>
      <w:tr w:rsidR="0094255F" w:rsidRPr="003B008E" w14:paraId="7F31AC64" w14:textId="77777777" w:rsidTr="00E70026">
        <w:tc>
          <w:tcPr>
            <w:tcW w:w="2676" w:type="dxa"/>
          </w:tcPr>
          <w:p w14:paraId="7DCAD566" w14:textId="77777777" w:rsidR="0094255F" w:rsidRPr="003B008E" w:rsidRDefault="0094255F" w:rsidP="00E70026">
            <w:pPr>
              <w:jc w:val="center"/>
              <w:rPr>
                <w:rFonts w:ascii="Times New Roman" w:hAnsi="Times New Roman" w:cs="Times New Roman"/>
                <w:sz w:val="16"/>
                <w:szCs w:val="16"/>
              </w:rPr>
            </w:pPr>
            <w:r w:rsidRPr="003B008E">
              <w:rPr>
                <w:rFonts w:ascii="Times New Roman" w:hAnsi="Times New Roman" w:cs="Times New Roman"/>
                <w:sz w:val="16"/>
                <w:szCs w:val="16"/>
              </w:rPr>
              <w:t>E.G.</w:t>
            </w:r>
          </w:p>
        </w:tc>
        <w:tc>
          <w:tcPr>
            <w:tcW w:w="2676" w:type="dxa"/>
          </w:tcPr>
          <w:p w14:paraId="69699FC4" w14:textId="77777777" w:rsidR="0094255F" w:rsidRPr="003B008E" w:rsidRDefault="0094255F" w:rsidP="00E70026">
            <w:pPr>
              <w:jc w:val="center"/>
              <w:rPr>
                <w:rFonts w:ascii="Times New Roman" w:hAnsi="Times New Roman" w:cs="Times New Roman"/>
                <w:sz w:val="16"/>
                <w:szCs w:val="16"/>
              </w:rPr>
            </w:pPr>
            <w:r w:rsidRPr="003B008E">
              <w:rPr>
                <w:rFonts w:ascii="Times New Roman" w:hAnsi="Times New Roman" w:cs="Times New Roman"/>
                <w:sz w:val="16"/>
                <w:szCs w:val="16"/>
              </w:rPr>
              <w:t>Pre -test</w:t>
            </w:r>
          </w:p>
        </w:tc>
        <w:tc>
          <w:tcPr>
            <w:tcW w:w="2677" w:type="dxa"/>
          </w:tcPr>
          <w:p w14:paraId="142309D5" w14:textId="77777777" w:rsidR="0094255F" w:rsidRPr="003B008E" w:rsidRDefault="0094255F" w:rsidP="00E70026">
            <w:pPr>
              <w:jc w:val="center"/>
              <w:rPr>
                <w:rFonts w:ascii="Times New Roman" w:hAnsi="Times New Roman" w:cs="Times New Roman"/>
                <w:sz w:val="16"/>
                <w:szCs w:val="16"/>
              </w:rPr>
            </w:pPr>
            <w:r w:rsidRPr="003B008E">
              <w:rPr>
                <w:rFonts w:ascii="Times New Roman" w:hAnsi="Times New Roman" w:cs="Times New Roman"/>
                <w:sz w:val="16"/>
                <w:szCs w:val="16"/>
                <w:lang w:bidi="ar-IQ"/>
              </w:rPr>
              <w:t>Dramatization Technique</w:t>
            </w:r>
            <w:r w:rsidRPr="003B008E">
              <w:rPr>
                <w:rFonts w:ascii="Times New Roman" w:hAnsi="Times New Roman" w:cs="Times New Roman"/>
                <w:sz w:val="16"/>
                <w:szCs w:val="16"/>
              </w:rPr>
              <w:t xml:space="preserve"> </w:t>
            </w:r>
          </w:p>
        </w:tc>
        <w:tc>
          <w:tcPr>
            <w:tcW w:w="2677" w:type="dxa"/>
          </w:tcPr>
          <w:p w14:paraId="1F3CEBE0" w14:textId="77777777" w:rsidR="0094255F" w:rsidRPr="003B008E" w:rsidRDefault="0094255F" w:rsidP="00E70026">
            <w:pPr>
              <w:jc w:val="center"/>
              <w:rPr>
                <w:rFonts w:ascii="Times New Roman" w:hAnsi="Times New Roman" w:cs="Times New Roman"/>
                <w:sz w:val="16"/>
                <w:szCs w:val="16"/>
              </w:rPr>
            </w:pPr>
            <w:r w:rsidRPr="003B008E">
              <w:rPr>
                <w:rFonts w:ascii="Times New Roman" w:hAnsi="Times New Roman" w:cs="Times New Roman"/>
                <w:sz w:val="16"/>
                <w:szCs w:val="16"/>
              </w:rPr>
              <w:t>Post -test</w:t>
            </w:r>
          </w:p>
        </w:tc>
      </w:tr>
      <w:tr w:rsidR="0094255F" w:rsidRPr="003B008E" w14:paraId="086048E7" w14:textId="77777777" w:rsidTr="00E70026">
        <w:tc>
          <w:tcPr>
            <w:tcW w:w="2676" w:type="dxa"/>
          </w:tcPr>
          <w:p w14:paraId="2FAF6520" w14:textId="77777777" w:rsidR="0094255F" w:rsidRPr="003B008E" w:rsidRDefault="0094255F" w:rsidP="00E70026">
            <w:pPr>
              <w:jc w:val="center"/>
              <w:rPr>
                <w:rFonts w:ascii="Times New Roman" w:hAnsi="Times New Roman" w:cs="Times New Roman"/>
                <w:sz w:val="16"/>
                <w:szCs w:val="16"/>
              </w:rPr>
            </w:pPr>
            <w:r w:rsidRPr="003B008E">
              <w:rPr>
                <w:rFonts w:ascii="Times New Roman" w:hAnsi="Times New Roman" w:cs="Times New Roman"/>
                <w:sz w:val="16"/>
                <w:szCs w:val="16"/>
              </w:rPr>
              <w:t>C.G.</w:t>
            </w:r>
          </w:p>
        </w:tc>
        <w:tc>
          <w:tcPr>
            <w:tcW w:w="2676" w:type="dxa"/>
          </w:tcPr>
          <w:p w14:paraId="76C74C92" w14:textId="77777777" w:rsidR="0094255F" w:rsidRPr="003B008E" w:rsidRDefault="0094255F" w:rsidP="00E70026">
            <w:pPr>
              <w:jc w:val="center"/>
              <w:rPr>
                <w:rFonts w:ascii="Times New Roman" w:hAnsi="Times New Roman" w:cs="Times New Roman"/>
                <w:sz w:val="16"/>
                <w:szCs w:val="16"/>
              </w:rPr>
            </w:pPr>
            <w:r w:rsidRPr="003B008E">
              <w:rPr>
                <w:rFonts w:ascii="Times New Roman" w:hAnsi="Times New Roman" w:cs="Times New Roman"/>
                <w:sz w:val="16"/>
                <w:szCs w:val="16"/>
              </w:rPr>
              <w:t>Pre -test</w:t>
            </w:r>
          </w:p>
        </w:tc>
        <w:tc>
          <w:tcPr>
            <w:tcW w:w="2677" w:type="dxa"/>
          </w:tcPr>
          <w:p w14:paraId="56D175F9" w14:textId="77777777" w:rsidR="0094255F" w:rsidRPr="003B008E" w:rsidRDefault="0094255F" w:rsidP="00E70026">
            <w:pPr>
              <w:jc w:val="center"/>
              <w:rPr>
                <w:rFonts w:ascii="Times New Roman" w:hAnsi="Times New Roman" w:cs="Times New Roman"/>
                <w:sz w:val="16"/>
                <w:szCs w:val="16"/>
              </w:rPr>
            </w:pPr>
            <w:r w:rsidRPr="003B008E">
              <w:rPr>
                <w:rFonts w:ascii="Times New Roman" w:hAnsi="Times New Roman" w:cs="Times New Roman"/>
                <w:sz w:val="16"/>
                <w:szCs w:val="16"/>
              </w:rPr>
              <w:t>Traditional Technique</w:t>
            </w:r>
          </w:p>
        </w:tc>
        <w:tc>
          <w:tcPr>
            <w:tcW w:w="2677" w:type="dxa"/>
          </w:tcPr>
          <w:p w14:paraId="3CA7B1E4" w14:textId="77777777" w:rsidR="0094255F" w:rsidRPr="003B008E" w:rsidRDefault="0094255F" w:rsidP="00E70026">
            <w:pPr>
              <w:jc w:val="center"/>
              <w:rPr>
                <w:rFonts w:ascii="Times New Roman" w:hAnsi="Times New Roman" w:cs="Times New Roman"/>
                <w:sz w:val="16"/>
                <w:szCs w:val="16"/>
              </w:rPr>
            </w:pPr>
            <w:r w:rsidRPr="003B008E">
              <w:rPr>
                <w:rFonts w:ascii="Times New Roman" w:hAnsi="Times New Roman" w:cs="Times New Roman"/>
                <w:sz w:val="16"/>
                <w:szCs w:val="16"/>
              </w:rPr>
              <w:t>Post -test</w:t>
            </w:r>
          </w:p>
        </w:tc>
      </w:tr>
    </w:tbl>
    <w:p w14:paraId="70D98DEC" w14:textId="77777777" w:rsidR="0094255F" w:rsidRDefault="0094255F" w:rsidP="0094255F">
      <w:pPr>
        <w:spacing w:line="240" w:lineRule="auto"/>
        <w:jc w:val="center"/>
        <w:rPr>
          <w:rFonts w:ascii="Times New Roman" w:hAnsi="Times New Roman" w:cs="Times New Roman"/>
          <w:sz w:val="24"/>
          <w:szCs w:val="24"/>
          <w:lang w:bidi="ar-IQ"/>
        </w:rPr>
      </w:pPr>
    </w:p>
    <w:p w14:paraId="652685ED" w14:textId="77777777" w:rsidR="0094255F" w:rsidRDefault="0094255F" w:rsidP="0094255F">
      <w:pPr>
        <w:spacing w:line="240" w:lineRule="auto"/>
        <w:jc w:val="center"/>
        <w:rPr>
          <w:rFonts w:ascii="Times New Roman" w:hAnsi="Times New Roman" w:cs="Times New Roman"/>
          <w:sz w:val="24"/>
          <w:szCs w:val="24"/>
          <w:lang w:bidi="ar-IQ"/>
        </w:rPr>
      </w:pPr>
      <w:r w:rsidRPr="00BB1995">
        <w:rPr>
          <w:rFonts w:ascii="Times New Roman" w:hAnsi="Times New Roman" w:cs="Times New Roman"/>
          <w:sz w:val="24"/>
          <w:szCs w:val="24"/>
          <w:lang w:bidi="ar-IQ"/>
        </w:rPr>
        <w:t xml:space="preserve">Table 2     </w:t>
      </w:r>
      <w:proofErr w:type="gramStart"/>
      <w:r w:rsidRPr="00BB1995">
        <w:rPr>
          <w:rFonts w:ascii="Times New Roman" w:hAnsi="Times New Roman" w:cs="Times New Roman"/>
          <w:sz w:val="24"/>
          <w:szCs w:val="24"/>
          <w:lang w:bidi="ar-IQ"/>
        </w:rPr>
        <w:t>Sample</w:t>
      </w:r>
      <w:r>
        <w:rPr>
          <w:rFonts w:ascii="Times New Roman" w:hAnsi="Times New Roman" w:cs="Times New Roman"/>
          <w:sz w:val="24"/>
          <w:szCs w:val="24"/>
          <w:lang w:bidi="ar-IQ"/>
        </w:rPr>
        <w:t xml:space="preserve"> </w:t>
      </w:r>
      <w:r w:rsidRPr="00BB1995">
        <w:rPr>
          <w:rFonts w:ascii="Times New Roman" w:hAnsi="Times New Roman" w:cs="Times New Roman"/>
          <w:sz w:val="24"/>
          <w:szCs w:val="24"/>
          <w:lang w:bidi="ar-IQ"/>
        </w:rPr>
        <w:t xml:space="preserve"> of</w:t>
      </w:r>
      <w:proofErr w:type="gramEnd"/>
      <w:r w:rsidRPr="00BB1995">
        <w:rPr>
          <w:rFonts w:ascii="Times New Roman" w:hAnsi="Times New Roman" w:cs="Times New Roman"/>
          <w:sz w:val="24"/>
          <w:szCs w:val="24"/>
          <w:lang w:bidi="ar-IQ"/>
        </w:rPr>
        <w:t xml:space="preserve"> </w:t>
      </w:r>
      <w:r>
        <w:rPr>
          <w:rFonts w:ascii="Times New Roman" w:hAnsi="Times New Roman" w:cs="Times New Roman"/>
          <w:sz w:val="24"/>
          <w:szCs w:val="24"/>
          <w:lang w:bidi="ar-IQ"/>
        </w:rPr>
        <w:t xml:space="preserve"> </w:t>
      </w:r>
      <w:r w:rsidRPr="00BB1995">
        <w:rPr>
          <w:rFonts w:ascii="Times New Roman" w:hAnsi="Times New Roman" w:cs="Times New Roman"/>
          <w:sz w:val="24"/>
          <w:szCs w:val="24"/>
          <w:lang w:bidi="ar-IQ"/>
        </w:rPr>
        <w:t>the</w:t>
      </w:r>
      <w:r>
        <w:rPr>
          <w:rFonts w:ascii="Times New Roman" w:hAnsi="Times New Roman" w:cs="Times New Roman"/>
          <w:sz w:val="24"/>
          <w:szCs w:val="24"/>
          <w:lang w:bidi="ar-IQ"/>
        </w:rPr>
        <w:t xml:space="preserve"> </w:t>
      </w:r>
      <w:r w:rsidRPr="00BB1995">
        <w:rPr>
          <w:rFonts w:ascii="Times New Roman" w:hAnsi="Times New Roman" w:cs="Times New Roman"/>
          <w:sz w:val="24"/>
          <w:szCs w:val="24"/>
          <w:lang w:bidi="ar-IQ"/>
        </w:rPr>
        <w:t xml:space="preserve"> Study</w:t>
      </w:r>
    </w:p>
    <w:tbl>
      <w:tblPr>
        <w:tblStyle w:val="a7"/>
        <w:tblW w:w="3491" w:type="dxa"/>
        <w:jc w:val="center"/>
        <w:tblLook w:val="04A0" w:firstRow="1" w:lastRow="0" w:firstColumn="1" w:lastColumn="0" w:noHBand="0" w:noVBand="1"/>
      </w:tblPr>
      <w:tblGrid>
        <w:gridCol w:w="1559"/>
        <w:gridCol w:w="1932"/>
      </w:tblGrid>
      <w:tr w:rsidR="0094255F" w:rsidRPr="003B008E" w14:paraId="30FE9043" w14:textId="77777777" w:rsidTr="00E70026">
        <w:trPr>
          <w:jc w:val="center"/>
        </w:trPr>
        <w:tc>
          <w:tcPr>
            <w:tcW w:w="1559" w:type="dxa"/>
          </w:tcPr>
          <w:p w14:paraId="11ECC438"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Groups</w:t>
            </w:r>
          </w:p>
        </w:tc>
        <w:tc>
          <w:tcPr>
            <w:tcW w:w="1932" w:type="dxa"/>
          </w:tcPr>
          <w:p w14:paraId="43305A22"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No. of Students</w:t>
            </w:r>
          </w:p>
        </w:tc>
      </w:tr>
      <w:tr w:rsidR="0094255F" w:rsidRPr="003B008E" w14:paraId="6E84629E" w14:textId="77777777" w:rsidTr="00E70026">
        <w:trPr>
          <w:jc w:val="center"/>
        </w:trPr>
        <w:tc>
          <w:tcPr>
            <w:tcW w:w="1559" w:type="dxa"/>
          </w:tcPr>
          <w:p w14:paraId="30F11FE0"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E.G.</w:t>
            </w:r>
          </w:p>
        </w:tc>
        <w:tc>
          <w:tcPr>
            <w:tcW w:w="1932" w:type="dxa"/>
          </w:tcPr>
          <w:p w14:paraId="2D609D6E"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32</w:t>
            </w:r>
          </w:p>
        </w:tc>
      </w:tr>
      <w:tr w:rsidR="0094255F" w:rsidRPr="003B008E" w14:paraId="500117D1" w14:textId="77777777" w:rsidTr="00E70026">
        <w:trPr>
          <w:jc w:val="center"/>
        </w:trPr>
        <w:tc>
          <w:tcPr>
            <w:tcW w:w="1559" w:type="dxa"/>
          </w:tcPr>
          <w:p w14:paraId="67C8498C"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C.G.</w:t>
            </w:r>
          </w:p>
        </w:tc>
        <w:tc>
          <w:tcPr>
            <w:tcW w:w="1932" w:type="dxa"/>
          </w:tcPr>
          <w:p w14:paraId="09BA6D55"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32</w:t>
            </w:r>
          </w:p>
        </w:tc>
      </w:tr>
      <w:tr w:rsidR="0094255F" w:rsidRPr="003B008E" w14:paraId="2C0AF983" w14:textId="77777777" w:rsidTr="00E70026">
        <w:trPr>
          <w:jc w:val="center"/>
        </w:trPr>
        <w:tc>
          <w:tcPr>
            <w:tcW w:w="1559" w:type="dxa"/>
          </w:tcPr>
          <w:p w14:paraId="54FB80C5"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Total</w:t>
            </w:r>
          </w:p>
        </w:tc>
        <w:tc>
          <w:tcPr>
            <w:tcW w:w="1932" w:type="dxa"/>
          </w:tcPr>
          <w:p w14:paraId="4F87E938"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64</w:t>
            </w:r>
          </w:p>
        </w:tc>
      </w:tr>
    </w:tbl>
    <w:p w14:paraId="4242ADB6" w14:textId="77777777" w:rsidR="0094255F" w:rsidRPr="003B008E" w:rsidRDefault="0094255F" w:rsidP="0094255F">
      <w:pPr>
        <w:spacing w:line="240" w:lineRule="auto"/>
        <w:jc w:val="center"/>
        <w:rPr>
          <w:rFonts w:ascii="Times New Roman" w:hAnsi="Times New Roman" w:cs="Times New Roman"/>
          <w:sz w:val="24"/>
          <w:szCs w:val="24"/>
          <w:lang w:bidi="ar-IQ"/>
        </w:rPr>
      </w:pPr>
      <w:r w:rsidRPr="003B008E">
        <w:rPr>
          <w:rFonts w:ascii="Times New Roman" w:hAnsi="Times New Roman" w:cs="Times New Roman"/>
          <w:sz w:val="24"/>
          <w:szCs w:val="24"/>
          <w:lang w:bidi="ar-IQ"/>
        </w:rPr>
        <w:t>Table 3    Equalization in Academic Level of Father</w:t>
      </w:r>
    </w:p>
    <w:tbl>
      <w:tblPr>
        <w:bidiVisual/>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56"/>
        <w:gridCol w:w="901"/>
        <w:gridCol w:w="943"/>
        <w:gridCol w:w="942"/>
        <w:gridCol w:w="922"/>
        <w:gridCol w:w="941"/>
        <w:gridCol w:w="936"/>
        <w:gridCol w:w="931"/>
        <w:gridCol w:w="950"/>
      </w:tblGrid>
      <w:tr w:rsidR="0094255F" w:rsidRPr="00FD5554" w14:paraId="253F156B" w14:textId="77777777" w:rsidTr="00E70026">
        <w:trPr>
          <w:jc w:val="center"/>
        </w:trPr>
        <w:tc>
          <w:tcPr>
            <w:tcW w:w="1056" w:type="dxa"/>
            <w:shd w:val="clear" w:color="auto" w:fill="auto"/>
            <w:vAlign w:val="center"/>
          </w:tcPr>
          <w:p w14:paraId="130EF5BD" w14:textId="77777777" w:rsidR="0094255F" w:rsidRPr="00FD5554" w:rsidRDefault="0094255F" w:rsidP="00E70026">
            <w:pPr>
              <w:jc w:val="center"/>
              <w:rPr>
                <w:rFonts w:ascii="Times New Roman" w:hAnsi="Times New Roman" w:cs="Times New Roman"/>
                <w:sz w:val="16"/>
                <w:szCs w:val="16"/>
                <w:lang w:bidi="ar-IQ"/>
              </w:rPr>
            </w:pPr>
            <w:r w:rsidRPr="00FD5554">
              <w:rPr>
                <w:rFonts w:ascii="Times New Roman" w:hAnsi="Times New Roman" w:cs="Times New Roman"/>
                <w:sz w:val="16"/>
                <w:szCs w:val="16"/>
                <w:lang w:bidi="ar-IQ"/>
              </w:rPr>
              <w:lastRenderedPageBreak/>
              <w:t>Level of</w:t>
            </w:r>
          </w:p>
          <w:p w14:paraId="3FF6063D" w14:textId="77777777" w:rsidR="0094255F" w:rsidRPr="00FD5554" w:rsidRDefault="0094255F" w:rsidP="00E70026">
            <w:pPr>
              <w:jc w:val="center"/>
              <w:rPr>
                <w:rFonts w:ascii="Times New Roman" w:hAnsi="Times New Roman" w:cs="Times New Roman"/>
                <w:sz w:val="16"/>
                <w:szCs w:val="16"/>
                <w:lang w:bidi="ar-IQ"/>
              </w:rPr>
            </w:pPr>
            <w:proofErr w:type="gramStart"/>
            <w:r w:rsidRPr="00FD5554">
              <w:rPr>
                <w:rFonts w:ascii="Times New Roman" w:hAnsi="Times New Roman" w:cs="Times New Roman"/>
                <w:sz w:val="16"/>
                <w:szCs w:val="16"/>
                <w:lang w:bidi="ar-IQ"/>
              </w:rPr>
              <w:t>.Significance</w:t>
            </w:r>
            <w:proofErr w:type="gramEnd"/>
          </w:p>
        </w:tc>
        <w:tc>
          <w:tcPr>
            <w:tcW w:w="901" w:type="dxa"/>
            <w:shd w:val="clear" w:color="auto" w:fill="auto"/>
            <w:vAlign w:val="center"/>
          </w:tcPr>
          <w:p w14:paraId="5C5A1CF0" w14:textId="77777777" w:rsidR="0094255F" w:rsidRPr="00FD5554" w:rsidRDefault="0094255F" w:rsidP="00E70026">
            <w:pPr>
              <w:jc w:val="center"/>
              <w:rPr>
                <w:rFonts w:ascii="Times New Roman" w:hAnsi="Times New Roman" w:cs="Times New Roman"/>
                <w:sz w:val="16"/>
                <w:szCs w:val="16"/>
                <w:lang w:bidi="ar-IQ"/>
              </w:rPr>
            </w:pPr>
            <w:r w:rsidRPr="00FD5554">
              <w:rPr>
                <w:rFonts w:ascii="Times New Roman" w:hAnsi="Times New Roman" w:cs="Times New Roman"/>
                <w:sz w:val="16"/>
                <w:szCs w:val="16"/>
                <w:lang w:bidi="ar-IQ"/>
              </w:rPr>
              <w:t>d. f.</w:t>
            </w:r>
          </w:p>
        </w:tc>
        <w:tc>
          <w:tcPr>
            <w:tcW w:w="943" w:type="dxa"/>
            <w:shd w:val="clear" w:color="auto" w:fill="auto"/>
            <w:vAlign w:val="center"/>
          </w:tcPr>
          <w:p w14:paraId="081507AC" w14:textId="77777777" w:rsidR="0094255F" w:rsidRPr="00FD5554" w:rsidRDefault="0094255F" w:rsidP="00E70026">
            <w:pPr>
              <w:jc w:val="center"/>
              <w:rPr>
                <w:rFonts w:ascii="Times New Roman" w:hAnsi="Times New Roman" w:cs="Times New Roman"/>
                <w:sz w:val="16"/>
                <w:szCs w:val="16"/>
                <w:lang w:bidi="ar-IQ"/>
              </w:rPr>
            </w:pPr>
            <w:r w:rsidRPr="00FD5554">
              <w:rPr>
                <w:rFonts w:ascii="Times New Roman" w:hAnsi="Times New Roman" w:cs="Times New Roman"/>
                <w:sz w:val="16"/>
                <w:szCs w:val="16"/>
                <w:lang w:bidi="ar-IQ"/>
              </w:rPr>
              <w:t>Tabulated</w:t>
            </w:r>
          </w:p>
          <w:p w14:paraId="29D3F4DA" w14:textId="77777777" w:rsidR="0094255F" w:rsidRPr="00FD5554" w:rsidRDefault="0094255F" w:rsidP="00E70026">
            <w:pPr>
              <w:jc w:val="center"/>
              <w:rPr>
                <w:rFonts w:ascii="Times New Roman" w:hAnsi="Times New Roman" w:cs="Times New Roman"/>
                <w:sz w:val="16"/>
                <w:szCs w:val="16"/>
                <w:rtl/>
                <w:lang w:bidi="ar-IQ"/>
              </w:rPr>
            </w:pPr>
            <w:r w:rsidRPr="00FD5554">
              <w:rPr>
                <w:rFonts w:ascii="Times New Roman" w:hAnsi="Times New Roman" w:cs="Times New Roman"/>
                <w:sz w:val="16"/>
                <w:szCs w:val="16"/>
                <w:lang w:bidi="ar-IQ"/>
              </w:rPr>
              <w:t>X</w:t>
            </w:r>
            <w:r w:rsidRPr="00FD5554">
              <w:rPr>
                <w:rFonts w:ascii="Times New Roman" w:hAnsi="Times New Roman" w:cs="Times New Roman"/>
                <w:sz w:val="16"/>
                <w:szCs w:val="16"/>
                <w:vertAlign w:val="superscript"/>
                <w:lang w:bidi="ar-IQ"/>
              </w:rPr>
              <w:t>2</w:t>
            </w:r>
            <w:r w:rsidRPr="00FD5554">
              <w:rPr>
                <w:rFonts w:ascii="Times New Roman" w:hAnsi="Times New Roman" w:cs="Times New Roman"/>
                <w:sz w:val="16"/>
                <w:szCs w:val="16"/>
                <w:lang w:bidi="ar-IQ"/>
              </w:rPr>
              <w:t>- Value</w:t>
            </w:r>
          </w:p>
        </w:tc>
        <w:tc>
          <w:tcPr>
            <w:tcW w:w="942" w:type="dxa"/>
            <w:shd w:val="clear" w:color="auto" w:fill="auto"/>
            <w:vAlign w:val="center"/>
          </w:tcPr>
          <w:p w14:paraId="43651ED8" w14:textId="77777777" w:rsidR="0094255F" w:rsidRPr="00FD5554" w:rsidRDefault="0094255F" w:rsidP="00E70026">
            <w:pPr>
              <w:jc w:val="center"/>
              <w:rPr>
                <w:rFonts w:ascii="Times New Roman" w:hAnsi="Times New Roman" w:cs="Times New Roman"/>
                <w:sz w:val="16"/>
                <w:szCs w:val="16"/>
                <w:lang w:bidi="ar-IQ"/>
              </w:rPr>
            </w:pPr>
            <w:r w:rsidRPr="00FD5554">
              <w:rPr>
                <w:rFonts w:ascii="Times New Roman" w:hAnsi="Times New Roman" w:cs="Times New Roman"/>
                <w:sz w:val="16"/>
                <w:szCs w:val="16"/>
                <w:lang w:bidi="ar-IQ"/>
              </w:rPr>
              <w:t>Computed</w:t>
            </w:r>
          </w:p>
          <w:p w14:paraId="195D2188" w14:textId="77777777" w:rsidR="0094255F" w:rsidRPr="00FD5554" w:rsidRDefault="0094255F" w:rsidP="00E70026">
            <w:pPr>
              <w:jc w:val="center"/>
              <w:rPr>
                <w:rFonts w:ascii="Times New Roman" w:hAnsi="Times New Roman" w:cs="Times New Roman"/>
                <w:sz w:val="16"/>
                <w:szCs w:val="16"/>
                <w:lang w:bidi="ar-IQ"/>
              </w:rPr>
            </w:pPr>
            <w:r w:rsidRPr="00FD5554">
              <w:rPr>
                <w:rFonts w:ascii="Times New Roman" w:hAnsi="Times New Roman" w:cs="Times New Roman"/>
                <w:sz w:val="16"/>
                <w:szCs w:val="16"/>
                <w:lang w:bidi="ar-IQ"/>
              </w:rPr>
              <w:t>X</w:t>
            </w:r>
            <w:r w:rsidRPr="00FD5554">
              <w:rPr>
                <w:rFonts w:ascii="Times New Roman" w:hAnsi="Times New Roman" w:cs="Times New Roman"/>
                <w:sz w:val="16"/>
                <w:szCs w:val="16"/>
                <w:vertAlign w:val="superscript"/>
                <w:lang w:bidi="ar-IQ"/>
              </w:rPr>
              <w:t>2</w:t>
            </w:r>
            <w:r w:rsidRPr="00FD5554">
              <w:rPr>
                <w:rFonts w:ascii="Times New Roman" w:hAnsi="Times New Roman" w:cs="Times New Roman"/>
                <w:sz w:val="16"/>
                <w:szCs w:val="16"/>
                <w:lang w:bidi="ar-IQ"/>
              </w:rPr>
              <w:t xml:space="preserve"> Value</w:t>
            </w:r>
          </w:p>
        </w:tc>
        <w:tc>
          <w:tcPr>
            <w:tcW w:w="922" w:type="dxa"/>
            <w:shd w:val="clear" w:color="auto" w:fill="auto"/>
            <w:vAlign w:val="center"/>
          </w:tcPr>
          <w:p w14:paraId="24DC28D0" w14:textId="77777777" w:rsidR="0094255F" w:rsidRPr="00FD5554" w:rsidRDefault="0094255F" w:rsidP="00E70026">
            <w:pPr>
              <w:jc w:val="center"/>
              <w:rPr>
                <w:rFonts w:ascii="Times New Roman" w:hAnsi="Times New Roman" w:cs="Times New Roman"/>
                <w:sz w:val="16"/>
                <w:szCs w:val="16"/>
                <w:lang w:bidi="ar-IQ"/>
              </w:rPr>
            </w:pPr>
            <w:r w:rsidRPr="00FD5554">
              <w:rPr>
                <w:rFonts w:ascii="Times New Roman" w:hAnsi="Times New Roman" w:cs="Times New Roman"/>
                <w:sz w:val="16"/>
                <w:szCs w:val="16"/>
                <w:lang w:bidi="ar-IQ"/>
              </w:rPr>
              <w:t>Total</w:t>
            </w:r>
          </w:p>
        </w:tc>
        <w:tc>
          <w:tcPr>
            <w:tcW w:w="941" w:type="dxa"/>
            <w:shd w:val="clear" w:color="auto" w:fill="auto"/>
            <w:vAlign w:val="center"/>
          </w:tcPr>
          <w:p w14:paraId="2D167533" w14:textId="77777777" w:rsidR="0094255F" w:rsidRPr="00FD5554" w:rsidRDefault="0094255F" w:rsidP="00E70026">
            <w:pPr>
              <w:jc w:val="center"/>
              <w:rPr>
                <w:rFonts w:ascii="Times New Roman" w:hAnsi="Times New Roman" w:cs="Times New Roman"/>
                <w:sz w:val="16"/>
                <w:szCs w:val="16"/>
                <w:lang w:bidi="ar-IQ"/>
              </w:rPr>
            </w:pPr>
            <w:r w:rsidRPr="00FD5554">
              <w:rPr>
                <w:rFonts w:ascii="Times New Roman" w:hAnsi="Times New Roman" w:cs="Times New Roman"/>
                <w:sz w:val="16"/>
                <w:szCs w:val="16"/>
                <w:lang w:bidi="ar-IQ"/>
              </w:rPr>
              <w:t>Higher</w:t>
            </w:r>
          </w:p>
          <w:p w14:paraId="519B03DC" w14:textId="77777777" w:rsidR="0094255F" w:rsidRPr="00FD5554" w:rsidRDefault="0094255F" w:rsidP="00E70026">
            <w:pPr>
              <w:jc w:val="center"/>
              <w:rPr>
                <w:rFonts w:ascii="Times New Roman" w:hAnsi="Times New Roman" w:cs="Times New Roman"/>
                <w:sz w:val="16"/>
                <w:szCs w:val="16"/>
                <w:lang w:bidi="ar-IQ"/>
              </w:rPr>
            </w:pPr>
            <w:r w:rsidRPr="00FD5554">
              <w:rPr>
                <w:rFonts w:ascii="Times New Roman" w:hAnsi="Times New Roman" w:cs="Times New Roman"/>
                <w:sz w:val="16"/>
                <w:szCs w:val="16"/>
                <w:lang w:bidi="ar-IQ"/>
              </w:rPr>
              <w:t>Education</w:t>
            </w:r>
          </w:p>
        </w:tc>
        <w:tc>
          <w:tcPr>
            <w:tcW w:w="936" w:type="dxa"/>
            <w:shd w:val="clear" w:color="auto" w:fill="auto"/>
            <w:vAlign w:val="center"/>
          </w:tcPr>
          <w:p w14:paraId="42F00310" w14:textId="77777777" w:rsidR="0094255F" w:rsidRPr="00FD5554" w:rsidRDefault="0094255F" w:rsidP="00E70026">
            <w:pPr>
              <w:jc w:val="center"/>
              <w:rPr>
                <w:rFonts w:ascii="Times New Roman" w:hAnsi="Times New Roman" w:cs="Times New Roman"/>
                <w:sz w:val="16"/>
                <w:szCs w:val="16"/>
                <w:lang w:bidi="ar-IQ"/>
              </w:rPr>
            </w:pPr>
            <w:r w:rsidRPr="00FD5554">
              <w:rPr>
                <w:rFonts w:ascii="Times New Roman" w:hAnsi="Times New Roman" w:cs="Times New Roman"/>
                <w:sz w:val="16"/>
                <w:szCs w:val="16"/>
                <w:lang w:bidi="ar-IQ"/>
              </w:rPr>
              <w:t>Diploma and</w:t>
            </w:r>
          </w:p>
          <w:p w14:paraId="0CB2451F" w14:textId="77777777" w:rsidR="0094255F" w:rsidRPr="00FD5554" w:rsidRDefault="0094255F" w:rsidP="00E70026">
            <w:pPr>
              <w:jc w:val="center"/>
              <w:rPr>
                <w:rFonts w:ascii="Times New Roman" w:hAnsi="Times New Roman" w:cs="Times New Roman"/>
                <w:sz w:val="16"/>
                <w:szCs w:val="16"/>
                <w:lang w:bidi="ar-IQ"/>
              </w:rPr>
            </w:pPr>
            <w:r w:rsidRPr="00FD5554">
              <w:rPr>
                <w:rFonts w:ascii="Times New Roman" w:hAnsi="Times New Roman" w:cs="Times New Roman"/>
                <w:sz w:val="16"/>
                <w:szCs w:val="16"/>
                <w:lang w:bidi="ar-IQ"/>
              </w:rPr>
              <w:t>Bachelor</w:t>
            </w:r>
          </w:p>
        </w:tc>
        <w:tc>
          <w:tcPr>
            <w:tcW w:w="931" w:type="dxa"/>
            <w:shd w:val="clear" w:color="auto" w:fill="auto"/>
            <w:vAlign w:val="center"/>
          </w:tcPr>
          <w:p w14:paraId="2E12749A" w14:textId="77777777" w:rsidR="0094255F" w:rsidRPr="00FD5554" w:rsidRDefault="0094255F" w:rsidP="00E70026">
            <w:pPr>
              <w:jc w:val="center"/>
              <w:rPr>
                <w:rFonts w:ascii="Times New Roman" w:hAnsi="Times New Roman" w:cs="Times New Roman"/>
                <w:sz w:val="16"/>
                <w:szCs w:val="16"/>
                <w:lang w:bidi="ar-IQ"/>
              </w:rPr>
            </w:pPr>
            <w:r w:rsidRPr="00FD5554">
              <w:rPr>
                <w:rFonts w:ascii="Times New Roman" w:hAnsi="Times New Roman" w:cs="Times New Roman"/>
                <w:sz w:val="16"/>
                <w:szCs w:val="16"/>
                <w:lang w:bidi="ar-IQ"/>
              </w:rPr>
              <w:t>Number and Ratio</w:t>
            </w:r>
          </w:p>
        </w:tc>
        <w:tc>
          <w:tcPr>
            <w:tcW w:w="950" w:type="dxa"/>
            <w:shd w:val="clear" w:color="auto" w:fill="auto"/>
            <w:vAlign w:val="center"/>
          </w:tcPr>
          <w:p w14:paraId="15101695" w14:textId="77777777" w:rsidR="0094255F" w:rsidRPr="00FD5554" w:rsidRDefault="0094255F" w:rsidP="00E70026">
            <w:pPr>
              <w:jc w:val="center"/>
              <w:rPr>
                <w:rFonts w:ascii="Times New Roman" w:hAnsi="Times New Roman" w:cs="Times New Roman"/>
                <w:sz w:val="16"/>
                <w:szCs w:val="16"/>
                <w:lang w:bidi="ar-IQ"/>
              </w:rPr>
            </w:pPr>
            <w:r w:rsidRPr="00FD5554">
              <w:rPr>
                <w:rFonts w:ascii="Times New Roman" w:hAnsi="Times New Roman" w:cs="Times New Roman"/>
                <w:sz w:val="16"/>
                <w:szCs w:val="16"/>
                <w:lang w:bidi="ar-IQ"/>
              </w:rPr>
              <w:t>Sample</w:t>
            </w:r>
          </w:p>
        </w:tc>
      </w:tr>
      <w:tr w:rsidR="0094255F" w:rsidRPr="00FD5554" w14:paraId="6F18C2BF" w14:textId="77777777" w:rsidTr="00E70026">
        <w:trPr>
          <w:jc w:val="center"/>
        </w:trPr>
        <w:tc>
          <w:tcPr>
            <w:tcW w:w="1056" w:type="dxa"/>
            <w:vMerge w:val="restart"/>
            <w:shd w:val="clear" w:color="auto" w:fill="auto"/>
          </w:tcPr>
          <w:p w14:paraId="002561B2" w14:textId="77777777" w:rsidR="0094255F" w:rsidRPr="00FD5554" w:rsidRDefault="0094255F" w:rsidP="00E70026">
            <w:pPr>
              <w:rPr>
                <w:sz w:val="16"/>
                <w:szCs w:val="16"/>
                <w:rtl/>
                <w:lang w:bidi="ar-IQ"/>
              </w:rPr>
            </w:pPr>
          </w:p>
          <w:p w14:paraId="3521A981" w14:textId="77777777" w:rsidR="0094255F" w:rsidRPr="00FD5554" w:rsidRDefault="0094255F" w:rsidP="00E70026">
            <w:pPr>
              <w:rPr>
                <w:sz w:val="16"/>
                <w:szCs w:val="16"/>
                <w:rtl/>
                <w:lang w:bidi="ar-IQ"/>
              </w:rPr>
            </w:pPr>
          </w:p>
          <w:p w14:paraId="67708A69" w14:textId="77777777" w:rsidR="0094255F" w:rsidRPr="00FD5554" w:rsidRDefault="0094255F" w:rsidP="00E70026">
            <w:pPr>
              <w:jc w:val="center"/>
              <w:rPr>
                <w:rFonts w:ascii="Times New Roman" w:hAnsi="Times New Roman" w:cs="Times New Roman"/>
                <w:sz w:val="16"/>
                <w:szCs w:val="16"/>
                <w:lang w:bidi="ar-IQ"/>
              </w:rPr>
            </w:pPr>
            <w:r w:rsidRPr="00FD5554">
              <w:rPr>
                <w:rFonts w:ascii="Times New Roman" w:hAnsi="Times New Roman" w:cs="Times New Roman"/>
                <w:sz w:val="16"/>
                <w:szCs w:val="16"/>
                <w:lang w:bidi="ar-IQ"/>
              </w:rPr>
              <w:t>0.05</w:t>
            </w:r>
          </w:p>
          <w:p w14:paraId="637AD07C" w14:textId="77777777" w:rsidR="0094255F" w:rsidRPr="00FD5554" w:rsidRDefault="0094255F" w:rsidP="00E70026">
            <w:pPr>
              <w:jc w:val="center"/>
              <w:rPr>
                <w:sz w:val="16"/>
                <w:szCs w:val="16"/>
                <w:rtl/>
                <w:lang w:bidi="ar-IQ"/>
              </w:rPr>
            </w:pPr>
          </w:p>
          <w:p w14:paraId="799D05ED" w14:textId="77777777" w:rsidR="0094255F" w:rsidRPr="00FD5554" w:rsidRDefault="0094255F" w:rsidP="00E70026">
            <w:pPr>
              <w:jc w:val="center"/>
              <w:rPr>
                <w:sz w:val="16"/>
                <w:szCs w:val="16"/>
                <w:rtl/>
                <w:lang w:bidi="ar-IQ"/>
              </w:rPr>
            </w:pPr>
          </w:p>
          <w:p w14:paraId="17F94FFC" w14:textId="77777777" w:rsidR="0094255F" w:rsidRPr="00FD5554" w:rsidRDefault="0094255F" w:rsidP="00E70026">
            <w:pPr>
              <w:jc w:val="center"/>
              <w:rPr>
                <w:sz w:val="16"/>
                <w:szCs w:val="16"/>
                <w:rtl/>
                <w:lang w:bidi="ar-IQ"/>
              </w:rPr>
            </w:pPr>
          </w:p>
        </w:tc>
        <w:tc>
          <w:tcPr>
            <w:tcW w:w="901" w:type="dxa"/>
            <w:vMerge w:val="restart"/>
            <w:shd w:val="clear" w:color="auto" w:fill="auto"/>
            <w:vAlign w:val="center"/>
          </w:tcPr>
          <w:p w14:paraId="527E25D3" w14:textId="77777777" w:rsidR="0094255F" w:rsidRDefault="0094255F" w:rsidP="00E70026">
            <w:pPr>
              <w:jc w:val="center"/>
              <w:rPr>
                <w:sz w:val="16"/>
                <w:szCs w:val="16"/>
                <w:lang w:bidi="ar-IQ"/>
              </w:rPr>
            </w:pPr>
            <w:r>
              <w:rPr>
                <w:sz w:val="16"/>
                <w:szCs w:val="16"/>
                <w:lang w:bidi="ar-IQ"/>
              </w:rPr>
              <w:t>1</w:t>
            </w:r>
          </w:p>
          <w:p w14:paraId="4C7E0118" w14:textId="77777777" w:rsidR="0094255F" w:rsidRDefault="0094255F" w:rsidP="00E70026">
            <w:pPr>
              <w:jc w:val="center"/>
              <w:rPr>
                <w:sz w:val="16"/>
                <w:szCs w:val="16"/>
                <w:rtl/>
                <w:lang w:bidi="ar-IQ"/>
              </w:rPr>
            </w:pPr>
          </w:p>
          <w:p w14:paraId="18FCCFB6" w14:textId="77777777" w:rsidR="0094255F" w:rsidRPr="00FD5554" w:rsidRDefault="0094255F" w:rsidP="00E70026">
            <w:pPr>
              <w:jc w:val="center"/>
              <w:rPr>
                <w:sz w:val="16"/>
                <w:szCs w:val="16"/>
                <w:rtl/>
                <w:lang w:bidi="ar-IQ"/>
              </w:rPr>
            </w:pPr>
          </w:p>
        </w:tc>
        <w:tc>
          <w:tcPr>
            <w:tcW w:w="943" w:type="dxa"/>
            <w:vMerge w:val="restart"/>
            <w:shd w:val="clear" w:color="auto" w:fill="auto"/>
            <w:vAlign w:val="center"/>
          </w:tcPr>
          <w:p w14:paraId="35B9325D" w14:textId="77777777" w:rsidR="0094255F" w:rsidRDefault="0094255F" w:rsidP="00E70026">
            <w:pPr>
              <w:jc w:val="center"/>
              <w:rPr>
                <w:sz w:val="16"/>
                <w:szCs w:val="16"/>
                <w:rtl/>
                <w:lang w:bidi="ar-IQ"/>
              </w:rPr>
            </w:pPr>
            <w:r>
              <w:rPr>
                <w:sz w:val="16"/>
                <w:szCs w:val="16"/>
                <w:lang w:bidi="ar-IQ"/>
              </w:rPr>
              <w:t>3.84</w:t>
            </w:r>
          </w:p>
          <w:p w14:paraId="1CCDEAEF" w14:textId="77777777" w:rsidR="0094255F" w:rsidRDefault="0094255F" w:rsidP="00E70026">
            <w:pPr>
              <w:jc w:val="center"/>
              <w:rPr>
                <w:sz w:val="16"/>
                <w:szCs w:val="16"/>
                <w:rtl/>
                <w:lang w:bidi="ar-IQ"/>
              </w:rPr>
            </w:pPr>
          </w:p>
          <w:p w14:paraId="22BAA1CD" w14:textId="77777777" w:rsidR="0094255F" w:rsidRPr="00FD5554" w:rsidRDefault="0094255F" w:rsidP="00E70026">
            <w:pPr>
              <w:jc w:val="center"/>
              <w:rPr>
                <w:sz w:val="16"/>
                <w:szCs w:val="16"/>
                <w:rtl/>
                <w:lang w:bidi="ar-IQ"/>
              </w:rPr>
            </w:pPr>
          </w:p>
        </w:tc>
        <w:tc>
          <w:tcPr>
            <w:tcW w:w="942" w:type="dxa"/>
            <w:vMerge w:val="restart"/>
            <w:shd w:val="clear" w:color="auto" w:fill="auto"/>
            <w:vAlign w:val="center"/>
          </w:tcPr>
          <w:p w14:paraId="6CDDFA2E" w14:textId="77777777" w:rsidR="0094255F" w:rsidRDefault="0094255F" w:rsidP="00E70026">
            <w:pPr>
              <w:jc w:val="center"/>
              <w:rPr>
                <w:sz w:val="16"/>
                <w:szCs w:val="16"/>
                <w:lang w:bidi="ar-IQ"/>
              </w:rPr>
            </w:pPr>
            <w:r>
              <w:rPr>
                <w:sz w:val="16"/>
                <w:szCs w:val="16"/>
                <w:lang w:bidi="ar-IQ"/>
              </w:rPr>
              <w:t>2.29</w:t>
            </w:r>
          </w:p>
          <w:p w14:paraId="1AD3A635" w14:textId="77777777" w:rsidR="0094255F" w:rsidRPr="00FD5554" w:rsidRDefault="0094255F" w:rsidP="00E70026">
            <w:pPr>
              <w:jc w:val="center"/>
              <w:rPr>
                <w:sz w:val="16"/>
                <w:szCs w:val="16"/>
                <w:rtl/>
                <w:lang w:bidi="ar-IQ"/>
              </w:rPr>
            </w:pPr>
          </w:p>
        </w:tc>
        <w:tc>
          <w:tcPr>
            <w:tcW w:w="922" w:type="dxa"/>
            <w:shd w:val="clear" w:color="auto" w:fill="auto"/>
          </w:tcPr>
          <w:p w14:paraId="449BFD85" w14:textId="77777777" w:rsidR="0094255F" w:rsidRPr="00FD5554" w:rsidRDefault="0094255F" w:rsidP="00E70026">
            <w:pPr>
              <w:jc w:val="center"/>
              <w:rPr>
                <w:rFonts w:ascii="Arial" w:hAnsi="Arial" w:cs="Arial"/>
                <w:sz w:val="16"/>
                <w:szCs w:val="16"/>
              </w:rPr>
            </w:pPr>
            <w:r w:rsidRPr="00FD5554">
              <w:rPr>
                <w:rFonts w:ascii="Arial" w:hAnsi="Arial" w:cs="Arial"/>
                <w:sz w:val="16"/>
                <w:szCs w:val="16"/>
              </w:rPr>
              <w:t>32</w:t>
            </w:r>
          </w:p>
        </w:tc>
        <w:tc>
          <w:tcPr>
            <w:tcW w:w="941" w:type="dxa"/>
            <w:shd w:val="clear" w:color="auto" w:fill="auto"/>
          </w:tcPr>
          <w:p w14:paraId="2F59AEFC" w14:textId="77777777" w:rsidR="0094255F" w:rsidRPr="00FD5554" w:rsidRDefault="0094255F" w:rsidP="00E70026">
            <w:pPr>
              <w:jc w:val="center"/>
              <w:rPr>
                <w:rFonts w:ascii="Arial" w:hAnsi="Arial" w:cs="Arial"/>
                <w:sz w:val="16"/>
                <w:szCs w:val="16"/>
              </w:rPr>
            </w:pPr>
            <w:r w:rsidRPr="00FD5554">
              <w:rPr>
                <w:rFonts w:ascii="Arial" w:hAnsi="Arial" w:cs="Arial"/>
                <w:sz w:val="16"/>
                <w:szCs w:val="16"/>
              </w:rPr>
              <w:t>2</w:t>
            </w:r>
          </w:p>
        </w:tc>
        <w:tc>
          <w:tcPr>
            <w:tcW w:w="936" w:type="dxa"/>
            <w:shd w:val="clear" w:color="auto" w:fill="auto"/>
            <w:vAlign w:val="center"/>
          </w:tcPr>
          <w:p w14:paraId="1E9AC0F5" w14:textId="77777777" w:rsidR="0094255F" w:rsidRPr="00FD5554" w:rsidRDefault="0094255F" w:rsidP="00E70026">
            <w:pPr>
              <w:jc w:val="center"/>
              <w:rPr>
                <w:rFonts w:ascii="Arial" w:hAnsi="Arial" w:cs="Arial"/>
                <w:sz w:val="16"/>
                <w:szCs w:val="16"/>
              </w:rPr>
            </w:pPr>
            <w:r w:rsidRPr="00FD5554">
              <w:rPr>
                <w:rFonts w:ascii="Arial" w:hAnsi="Arial" w:cs="Arial"/>
                <w:sz w:val="16"/>
                <w:szCs w:val="16"/>
              </w:rPr>
              <w:t>30</w:t>
            </w:r>
          </w:p>
        </w:tc>
        <w:tc>
          <w:tcPr>
            <w:tcW w:w="931" w:type="dxa"/>
            <w:shd w:val="clear" w:color="auto" w:fill="auto"/>
          </w:tcPr>
          <w:p w14:paraId="31E92E74" w14:textId="77777777" w:rsidR="0094255F" w:rsidRPr="00FD5554" w:rsidRDefault="0094255F" w:rsidP="00E70026">
            <w:pPr>
              <w:jc w:val="right"/>
              <w:rPr>
                <w:rFonts w:ascii="Times New Roman" w:hAnsi="Times New Roman" w:cs="Times New Roman"/>
                <w:sz w:val="16"/>
                <w:szCs w:val="16"/>
                <w:lang w:bidi="ar-IQ"/>
              </w:rPr>
            </w:pPr>
            <w:r w:rsidRPr="00FD5554">
              <w:rPr>
                <w:rFonts w:ascii="Times New Roman" w:hAnsi="Times New Roman" w:cs="Times New Roman"/>
                <w:sz w:val="16"/>
                <w:szCs w:val="16"/>
                <w:lang w:bidi="ar-IQ"/>
              </w:rPr>
              <w:t>Number</w:t>
            </w:r>
          </w:p>
        </w:tc>
        <w:tc>
          <w:tcPr>
            <w:tcW w:w="950" w:type="dxa"/>
            <w:vMerge w:val="restart"/>
            <w:shd w:val="clear" w:color="auto" w:fill="auto"/>
          </w:tcPr>
          <w:p w14:paraId="59A7DB80" w14:textId="77777777" w:rsidR="0094255F" w:rsidRPr="00FD5554" w:rsidRDefault="0094255F" w:rsidP="00E70026">
            <w:pPr>
              <w:rPr>
                <w:sz w:val="16"/>
                <w:szCs w:val="16"/>
                <w:lang w:bidi="ar-IQ"/>
              </w:rPr>
            </w:pPr>
          </w:p>
          <w:p w14:paraId="179CA2A8" w14:textId="77777777" w:rsidR="0094255F" w:rsidRPr="00FD5554" w:rsidRDefault="0094255F" w:rsidP="00E70026">
            <w:pPr>
              <w:jc w:val="center"/>
              <w:rPr>
                <w:sz w:val="16"/>
                <w:szCs w:val="16"/>
                <w:lang w:bidi="ar-IQ"/>
              </w:rPr>
            </w:pPr>
            <w:proofErr w:type="gramStart"/>
            <w:r w:rsidRPr="00FD5554">
              <w:rPr>
                <w:sz w:val="16"/>
                <w:szCs w:val="16"/>
                <w:lang w:bidi="ar-IQ"/>
              </w:rPr>
              <w:t>E.G</w:t>
            </w:r>
            <w:proofErr w:type="gramEnd"/>
          </w:p>
        </w:tc>
      </w:tr>
      <w:tr w:rsidR="0094255F" w:rsidRPr="00FD5554" w14:paraId="2EB4C956" w14:textId="77777777" w:rsidTr="00E70026">
        <w:trPr>
          <w:jc w:val="center"/>
        </w:trPr>
        <w:tc>
          <w:tcPr>
            <w:tcW w:w="1056" w:type="dxa"/>
            <w:vMerge/>
            <w:shd w:val="clear" w:color="auto" w:fill="auto"/>
          </w:tcPr>
          <w:p w14:paraId="23F410AD" w14:textId="77777777" w:rsidR="0094255F" w:rsidRPr="00FD5554" w:rsidRDefault="0094255F" w:rsidP="00E70026">
            <w:pPr>
              <w:rPr>
                <w:sz w:val="16"/>
                <w:szCs w:val="16"/>
                <w:rtl/>
                <w:lang w:bidi="ar-IQ"/>
              </w:rPr>
            </w:pPr>
          </w:p>
        </w:tc>
        <w:tc>
          <w:tcPr>
            <w:tcW w:w="901" w:type="dxa"/>
            <w:vMerge/>
            <w:shd w:val="clear" w:color="auto" w:fill="auto"/>
          </w:tcPr>
          <w:p w14:paraId="653076EA" w14:textId="77777777" w:rsidR="0094255F" w:rsidRPr="00FD5554" w:rsidRDefault="0094255F" w:rsidP="00E70026">
            <w:pPr>
              <w:rPr>
                <w:sz w:val="16"/>
                <w:szCs w:val="16"/>
                <w:rtl/>
                <w:lang w:bidi="ar-IQ"/>
              </w:rPr>
            </w:pPr>
          </w:p>
        </w:tc>
        <w:tc>
          <w:tcPr>
            <w:tcW w:w="943" w:type="dxa"/>
            <w:vMerge/>
            <w:shd w:val="clear" w:color="auto" w:fill="auto"/>
          </w:tcPr>
          <w:p w14:paraId="0F4EE672" w14:textId="77777777" w:rsidR="0094255F" w:rsidRPr="00FD5554" w:rsidRDefault="0094255F" w:rsidP="00E70026">
            <w:pPr>
              <w:rPr>
                <w:sz w:val="16"/>
                <w:szCs w:val="16"/>
                <w:rtl/>
                <w:lang w:bidi="ar-IQ"/>
              </w:rPr>
            </w:pPr>
          </w:p>
        </w:tc>
        <w:tc>
          <w:tcPr>
            <w:tcW w:w="942" w:type="dxa"/>
            <w:vMerge/>
            <w:shd w:val="clear" w:color="auto" w:fill="auto"/>
          </w:tcPr>
          <w:p w14:paraId="60EB6B6B" w14:textId="77777777" w:rsidR="0094255F" w:rsidRPr="00FD5554" w:rsidRDefault="0094255F" w:rsidP="00E70026">
            <w:pPr>
              <w:rPr>
                <w:sz w:val="16"/>
                <w:szCs w:val="16"/>
                <w:rtl/>
                <w:lang w:bidi="ar-IQ"/>
              </w:rPr>
            </w:pPr>
          </w:p>
        </w:tc>
        <w:tc>
          <w:tcPr>
            <w:tcW w:w="922" w:type="dxa"/>
            <w:shd w:val="clear" w:color="auto" w:fill="auto"/>
            <w:vAlign w:val="center"/>
          </w:tcPr>
          <w:p w14:paraId="4284D711" w14:textId="77777777" w:rsidR="0094255F" w:rsidRPr="00FD5554" w:rsidRDefault="0094255F" w:rsidP="00E70026">
            <w:pPr>
              <w:jc w:val="center"/>
              <w:rPr>
                <w:rFonts w:ascii="Arial" w:eastAsia="Times New Roman" w:hAnsi="Arial" w:cs="Arial"/>
                <w:color w:val="000000"/>
                <w:sz w:val="16"/>
                <w:szCs w:val="16"/>
              </w:rPr>
            </w:pPr>
            <w:r w:rsidRPr="00FD5554">
              <w:rPr>
                <w:rFonts w:ascii="Arial" w:eastAsia="Times New Roman" w:hAnsi="Arial" w:cs="Arial"/>
                <w:color w:val="000000"/>
                <w:sz w:val="16"/>
                <w:szCs w:val="16"/>
              </w:rPr>
              <w:t>100.0%</w:t>
            </w:r>
          </w:p>
        </w:tc>
        <w:tc>
          <w:tcPr>
            <w:tcW w:w="941" w:type="dxa"/>
            <w:shd w:val="clear" w:color="auto" w:fill="auto"/>
            <w:vAlign w:val="center"/>
          </w:tcPr>
          <w:p w14:paraId="7D3B6FEE" w14:textId="77777777" w:rsidR="0094255F" w:rsidRPr="00FD5554" w:rsidRDefault="0094255F" w:rsidP="00E70026">
            <w:pPr>
              <w:jc w:val="center"/>
              <w:rPr>
                <w:rFonts w:ascii="Arial" w:hAnsi="Arial" w:cs="Arial"/>
                <w:sz w:val="16"/>
                <w:szCs w:val="16"/>
              </w:rPr>
            </w:pPr>
            <w:r w:rsidRPr="00FD5554">
              <w:rPr>
                <w:rFonts w:ascii="Arial" w:eastAsia="Times New Roman" w:hAnsi="Arial" w:cs="Arial"/>
                <w:color w:val="000000"/>
                <w:sz w:val="16"/>
                <w:szCs w:val="16"/>
              </w:rPr>
              <w:t>6.3%</w:t>
            </w:r>
          </w:p>
        </w:tc>
        <w:tc>
          <w:tcPr>
            <w:tcW w:w="936" w:type="dxa"/>
            <w:shd w:val="clear" w:color="auto" w:fill="auto"/>
            <w:vAlign w:val="center"/>
          </w:tcPr>
          <w:p w14:paraId="6C41E59C" w14:textId="77777777" w:rsidR="0094255F" w:rsidRPr="00FD5554" w:rsidRDefault="0094255F" w:rsidP="00E70026">
            <w:pPr>
              <w:jc w:val="center"/>
              <w:rPr>
                <w:rFonts w:ascii="Arial" w:hAnsi="Arial" w:cs="Arial"/>
                <w:sz w:val="16"/>
                <w:szCs w:val="16"/>
              </w:rPr>
            </w:pPr>
            <w:r w:rsidRPr="00FD5554">
              <w:rPr>
                <w:rFonts w:ascii="Arial" w:eastAsia="Times New Roman" w:hAnsi="Arial" w:cs="Arial"/>
                <w:color w:val="000000"/>
                <w:sz w:val="16"/>
                <w:szCs w:val="16"/>
              </w:rPr>
              <w:t>93.8%</w:t>
            </w:r>
          </w:p>
        </w:tc>
        <w:tc>
          <w:tcPr>
            <w:tcW w:w="931" w:type="dxa"/>
            <w:shd w:val="clear" w:color="auto" w:fill="auto"/>
            <w:vAlign w:val="center"/>
          </w:tcPr>
          <w:p w14:paraId="37127E18" w14:textId="77777777" w:rsidR="0094255F" w:rsidRPr="00FD5554" w:rsidRDefault="0094255F" w:rsidP="00E70026">
            <w:pPr>
              <w:jc w:val="center"/>
              <w:rPr>
                <w:rFonts w:ascii="Times New Roman" w:hAnsi="Times New Roman" w:cs="Times New Roman"/>
                <w:sz w:val="16"/>
                <w:szCs w:val="16"/>
                <w:rtl/>
                <w:lang w:bidi="ar-IQ"/>
              </w:rPr>
            </w:pPr>
            <w:r w:rsidRPr="00FD5554">
              <w:rPr>
                <w:rFonts w:ascii="Times New Roman" w:hAnsi="Times New Roman" w:cs="Times New Roman"/>
                <w:sz w:val="16"/>
                <w:szCs w:val="16"/>
                <w:lang w:bidi="ar-IQ"/>
              </w:rPr>
              <w:t>Ratio</w:t>
            </w:r>
          </w:p>
          <w:p w14:paraId="5B7C3243" w14:textId="77777777" w:rsidR="0094255F" w:rsidRPr="00FD5554" w:rsidRDefault="0094255F" w:rsidP="00E70026">
            <w:pPr>
              <w:jc w:val="center"/>
              <w:rPr>
                <w:rFonts w:ascii="Times New Roman" w:hAnsi="Times New Roman" w:cs="Times New Roman"/>
                <w:sz w:val="16"/>
                <w:szCs w:val="16"/>
                <w:lang w:bidi="ar-IQ"/>
              </w:rPr>
            </w:pPr>
          </w:p>
        </w:tc>
        <w:tc>
          <w:tcPr>
            <w:tcW w:w="950" w:type="dxa"/>
            <w:vMerge/>
            <w:shd w:val="clear" w:color="auto" w:fill="auto"/>
          </w:tcPr>
          <w:p w14:paraId="46A1227C" w14:textId="77777777" w:rsidR="0094255F" w:rsidRPr="00FD5554" w:rsidRDefault="0094255F" w:rsidP="00E70026">
            <w:pPr>
              <w:rPr>
                <w:sz w:val="16"/>
                <w:szCs w:val="16"/>
                <w:rtl/>
                <w:lang w:bidi="ar-IQ"/>
              </w:rPr>
            </w:pPr>
          </w:p>
        </w:tc>
      </w:tr>
      <w:tr w:rsidR="0094255F" w:rsidRPr="00FD5554" w14:paraId="16753EFB" w14:textId="77777777" w:rsidTr="00E70026">
        <w:trPr>
          <w:jc w:val="center"/>
        </w:trPr>
        <w:tc>
          <w:tcPr>
            <w:tcW w:w="1056" w:type="dxa"/>
            <w:vMerge/>
            <w:shd w:val="clear" w:color="auto" w:fill="auto"/>
          </w:tcPr>
          <w:p w14:paraId="689CBD5C" w14:textId="77777777" w:rsidR="0094255F" w:rsidRPr="00FD5554" w:rsidRDefault="0094255F" w:rsidP="00E70026">
            <w:pPr>
              <w:rPr>
                <w:sz w:val="16"/>
                <w:szCs w:val="16"/>
                <w:rtl/>
                <w:lang w:bidi="ar-IQ"/>
              </w:rPr>
            </w:pPr>
          </w:p>
        </w:tc>
        <w:tc>
          <w:tcPr>
            <w:tcW w:w="901" w:type="dxa"/>
            <w:vMerge/>
            <w:shd w:val="clear" w:color="auto" w:fill="auto"/>
          </w:tcPr>
          <w:p w14:paraId="60195972" w14:textId="77777777" w:rsidR="0094255F" w:rsidRPr="00FD5554" w:rsidRDefault="0094255F" w:rsidP="00E70026">
            <w:pPr>
              <w:rPr>
                <w:sz w:val="16"/>
                <w:szCs w:val="16"/>
                <w:rtl/>
                <w:lang w:bidi="ar-IQ"/>
              </w:rPr>
            </w:pPr>
          </w:p>
        </w:tc>
        <w:tc>
          <w:tcPr>
            <w:tcW w:w="943" w:type="dxa"/>
            <w:vMerge/>
            <w:shd w:val="clear" w:color="auto" w:fill="auto"/>
          </w:tcPr>
          <w:p w14:paraId="47896140" w14:textId="77777777" w:rsidR="0094255F" w:rsidRPr="00FD5554" w:rsidRDefault="0094255F" w:rsidP="00E70026">
            <w:pPr>
              <w:rPr>
                <w:sz w:val="16"/>
                <w:szCs w:val="16"/>
                <w:rtl/>
                <w:lang w:bidi="ar-IQ"/>
              </w:rPr>
            </w:pPr>
          </w:p>
        </w:tc>
        <w:tc>
          <w:tcPr>
            <w:tcW w:w="942" w:type="dxa"/>
            <w:vMerge/>
            <w:shd w:val="clear" w:color="auto" w:fill="auto"/>
          </w:tcPr>
          <w:p w14:paraId="7C64B13C" w14:textId="77777777" w:rsidR="0094255F" w:rsidRPr="00FD5554" w:rsidRDefault="0094255F" w:rsidP="00E70026">
            <w:pPr>
              <w:rPr>
                <w:sz w:val="16"/>
                <w:szCs w:val="16"/>
                <w:rtl/>
                <w:lang w:bidi="ar-IQ"/>
              </w:rPr>
            </w:pPr>
          </w:p>
        </w:tc>
        <w:tc>
          <w:tcPr>
            <w:tcW w:w="922" w:type="dxa"/>
            <w:shd w:val="clear" w:color="auto" w:fill="auto"/>
          </w:tcPr>
          <w:p w14:paraId="3DF03499" w14:textId="77777777" w:rsidR="0094255F" w:rsidRPr="00FD5554" w:rsidRDefault="0094255F" w:rsidP="00E70026">
            <w:pPr>
              <w:jc w:val="center"/>
              <w:rPr>
                <w:rFonts w:ascii="Arial" w:hAnsi="Arial" w:cs="Arial"/>
                <w:sz w:val="16"/>
                <w:szCs w:val="16"/>
              </w:rPr>
            </w:pPr>
            <w:r w:rsidRPr="00FD5554">
              <w:rPr>
                <w:rFonts w:ascii="Arial" w:hAnsi="Arial" w:cs="Arial"/>
                <w:sz w:val="16"/>
                <w:szCs w:val="16"/>
              </w:rPr>
              <w:t>32</w:t>
            </w:r>
          </w:p>
        </w:tc>
        <w:tc>
          <w:tcPr>
            <w:tcW w:w="941" w:type="dxa"/>
            <w:shd w:val="clear" w:color="auto" w:fill="auto"/>
          </w:tcPr>
          <w:p w14:paraId="431E9757" w14:textId="77777777" w:rsidR="0094255F" w:rsidRPr="00FD5554" w:rsidRDefault="0094255F" w:rsidP="00E70026">
            <w:pPr>
              <w:jc w:val="center"/>
              <w:rPr>
                <w:rFonts w:ascii="Arial" w:hAnsi="Arial" w:cs="Arial"/>
                <w:sz w:val="16"/>
                <w:szCs w:val="16"/>
              </w:rPr>
            </w:pPr>
            <w:r w:rsidRPr="00FD5554">
              <w:rPr>
                <w:rFonts w:ascii="Arial" w:hAnsi="Arial" w:cs="Arial"/>
                <w:sz w:val="16"/>
                <w:szCs w:val="16"/>
              </w:rPr>
              <w:t>6</w:t>
            </w:r>
          </w:p>
        </w:tc>
        <w:tc>
          <w:tcPr>
            <w:tcW w:w="936" w:type="dxa"/>
            <w:shd w:val="clear" w:color="auto" w:fill="auto"/>
            <w:vAlign w:val="center"/>
          </w:tcPr>
          <w:p w14:paraId="07A0C292" w14:textId="77777777" w:rsidR="0094255F" w:rsidRPr="00FD5554" w:rsidRDefault="0094255F" w:rsidP="00E70026">
            <w:pPr>
              <w:jc w:val="center"/>
              <w:rPr>
                <w:rFonts w:ascii="Arial" w:hAnsi="Arial" w:cs="Arial"/>
                <w:sz w:val="16"/>
                <w:szCs w:val="16"/>
              </w:rPr>
            </w:pPr>
            <w:r w:rsidRPr="00FD5554">
              <w:rPr>
                <w:rFonts w:ascii="Arial" w:hAnsi="Arial" w:cs="Arial"/>
                <w:sz w:val="16"/>
                <w:szCs w:val="16"/>
              </w:rPr>
              <w:t>26</w:t>
            </w:r>
          </w:p>
        </w:tc>
        <w:tc>
          <w:tcPr>
            <w:tcW w:w="931" w:type="dxa"/>
            <w:shd w:val="clear" w:color="auto" w:fill="auto"/>
          </w:tcPr>
          <w:p w14:paraId="3D5505F9" w14:textId="77777777" w:rsidR="0094255F" w:rsidRPr="00FD5554" w:rsidRDefault="0094255F" w:rsidP="00E70026">
            <w:pPr>
              <w:jc w:val="right"/>
              <w:rPr>
                <w:rFonts w:ascii="Times New Roman" w:hAnsi="Times New Roman" w:cs="Times New Roman"/>
                <w:sz w:val="16"/>
                <w:szCs w:val="16"/>
                <w:lang w:bidi="ar-IQ"/>
              </w:rPr>
            </w:pPr>
            <w:r w:rsidRPr="00FD5554">
              <w:rPr>
                <w:rFonts w:ascii="Times New Roman" w:hAnsi="Times New Roman" w:cs="Times New Roman"/>
                <w:sz w:val="16"/>
                <w:szCs w:val="16"/>
                <w:lang w:bidi="ar-IQ"/>
              </w:rPr>
              <w:t>Number</w:t>
            </w:r>
          </w:p>
        </w:tc>
        <w:tc>
          <w:tcPr>
            <w:tcW w:w="950" w:type="dxa"/>
            <w:vMerge w:val="restart"/>
            <w:shd w:val="clear" w:color="auto" w:fill="auto"/>
          </w:tcPr>
          <w:p w14:paraId="01D2FE5F" w14:textId="77777777" w:rsidR="0094255F" w:rsidRPr="00FD5554" w:rsidRDefault="0094255F" w:rsidP="00E70026">
            <w:pPr>
              <w:jc w:val="center"/>
              <w:rPr>
                <w:sz w:val="16"/>
                <w:szCs w:val="16"/>
                <w:lang w:bidi="ar-IQ"/>
              </w:rPr>
            </w:pPr>
            <w:r w:rsidRPr="00FD5554">
              <w:rPr>
                <w:sz w:val="16"/>
                <w:szCs w:val="16"/>
                <w:lang w:bidi="ar-IQ"/>
              </w:rPr>
              <w:t>C. G</w:t>
            </w:r>
          </w:p>
        </w:tc>
      </w:tr>
      <w:tr w:rsidR="0094255F" w:rsidRPr="00FD5554" w14:paraId="46D02ED9" w14:textId="77777777" w:rsidTr="00E70026">
        <w:trPr>
          <w:jc w:val="center"/>
        </w:trPr>
        <w:tc>
          <w:tcPr>
            <w:tcW w:w="1056" w:type="dxa"/>
            <w:vMerge/>
            <w:shd w:val="clear" w:color="auto" w:fill="auto"/>
          </w:tcPr>
          <w:p w14:paraId="2AFDED11" w14:textId="77777777" w:rsidR="0094255F" w:rsidRPr="00FD5554" w:rsidRDefault="0094255F" w:rsidP="00E70026">
            <w:pPr>
              <w:rPr>
                <w:sz w:val="16"/>
                <w:szCs w:val="16"/>
                <w:rtl/>
                <w:lang w:bidi="ar-IQ"/>
              </w:rPr>
            </w:pPr>
          </w:p>
        </w:tc>
        <w:tc>
          <w:tcPr>
            <w:tcW w:w="901" w:type="dxa"/>
            <w:vMerge/>
            <w:shd w:val="clear" w:color="auto" w:fill="auto"/>
          </w:tcPr>
          <w:p w14:paraId="6A7C7366" w14:textId="77777777" w:rsidR="0094255F" w:rsidRPr="00FD5554" w:rsidRDefault="0094255F" w:rsidP="00E70026">
            <w:pPr>
              <w:rPr>
                <w:sz w:val="16"/>
                <w:szCs w:val="16"/>
                <w:rtl/>
                <w:lang w:bidi="ar-IQ"/>
              </w:rPr>
            </w:pPr>
          </w:p>
        </w:tc>
        <w:tc>
          <w:tcPr>
            <w:tcW w:w="943" w:type="dxa"/>
            <w:vMerge/>
            <w:shd w:val="clear" w:color="auto" w:fill="auto"/>
          </w:tcPr>
          <w:p w14:paraId="4364022C" w14:textId="77777777" w:rsidR="0094255F" w:rsidRPr="00FD5554" w:rsidRDefault="0094255F" w:rsidP="00E70026">
            <w:pPr>
              <w:rPr>
                <w:sz w:val="16"/>
                <w:szCs w:val="16"/>
                <w:rtl/>
                <w:lang w:bidi="ar-IQ"/>
              </w:rPr>
            </w:pPr>
          </w:p>
        </w:tc>
        <w:tc>
          <w:tcPr>
            <w:tcW w:w="942" w:type="dxa"/>
            <w:vMerge/>
            <w:shd w:val="clear" w:color="auto" w:fill="auto"/>
          </w:tcPr>
          <w:p w14:paraId="6EB41DF6" w14:textId="77777777" w:rsidR="0094255F" w:rsidRPr="00FD5554" w:rsidRDefault="0094255F" w:rsidP="00E70026">
            <w:pPr>
              <w:rPr>
                <w:sz w:val="16"/>
                <w:szCs w:val="16"/>
                <w:rtl/>
                <w:lang w:bidi="ar-IQ"/>
              </w:rPr>
            </w:pPr>
          </w:p>
        </w:tc>
        <w:tc>
          <w:tcPr>
            <w:tcW w:w="922" w:type="dxa"/>
            <w:shd w:val="clear" w:color="auto" w:fill="auto"/>
          </w:tcPr>
          <w:p w14:paraId="0EEE4741" w14:textId="77777777" w:rsidR="0094255F" w:rsidRPr="00FD5554" w:rsidRDefault="0094255F" w:rsidP="00E70026">
            <w:pPr>
              <w:jc w:val="center"/>
              <w:rPr>
                <w:rFonts w:ascii="Arial" w:hAnsi="Arial" w:cs="Arial"/>
                <w:sz w:val="16"/>
                <w:szCs w:val="16"/>
              </w:rPr>
            </w:pPr>
            <w:r w:rsidRPr="00FD5554">
              <w:rPr>
                <w:rFonts w:ascii="Arial" w:eastAsia="Times New Roman" w:hAnsi="Arial" w:cs="Arial"/>
                <w:color w:val="000000"/>
                <w:sz w:val="16"/>
                <w:szCs w:val="16"/>
              </w:rPr>
              <w:t>100.0%</w:t>
            </w:r>
          </w:p>
        </w:tc>
        <w:tc>
          <w:tcPr>
            <w:tcW w:w="941" w:type="dxa"/>
            <w:shd w:val="clear" w:color="auto" w:fill="auto"/>
            <w:vAlign w:val="center"/>
          </w:tcPr>
          <w:p w14:paraId="663036D8" w14:textId="77777777" w:rsidR="0094255F" w:rsidRPr="00FD5554" w:rsidRDefault="0094255F" w:rsidP="00E70026">
            <w:pPr>
              <w:jc w:val="center"/>
              <w:rPr>
                <w:rFonts w:ascii="Arial" w:hAnsi="Arial" w:cs="Arial"/>
                <w:sz w:val="16"/>
                <w:szCs w:val="16"/>
              </w:rPr>
            </w:pPr>
            <w:r w:rsidRPr="00FD5554">
              <w:rPr>
                <w:rFonts w:ascii="Arial" w:eastAsia="Times New Roman" w:hAnsi="Arial" w:cs="Arial"/>
                <w:color w:val="000000"/>
                <w:sz w:val="16"/>
                <w:szCs w:val="16"/>
              </w:rPr>
              <w:t>18.8%</w:t>
            </w:r>
          </w:p>
        </w:tc>
        <w:tc>
          <w:tcPr>
            <w:tcW w:w="936" w:type="dxa"/>
            <w:shd w:val="clear" w:color="auto" w:fill="auto"/>
            <w:vAlign w:val="center"/>
          </w:tcPr>
          <w:p w14:paraId="62B4D914" w14:textId="77777777" w:rsidR="0094255F" w:rsidRPr="00FD5554" w:rsidRDefault="0094255F" w:rsidP="00E70026">
            <w:pPr>
              <w:jc w:val="center"/>
              <w:rPr>
                <w:rFonts w:ascii="Arial" w:hAnsi="Arial" w:cs="Arial"/>
                <w:sz w:val="16"/>
                <w:szCs w:val="16"/>
              </w:rPr>
            </w:pPr>
            <w:r w:rsidRPr="00FD5554">
              <w:rPr>
                <w:rFonts w:ascii="Arial" w:eastAsia="Times New Roman" w:hAnsi="Arial" w:cs="Arial"/>
                <w:color w:val="000000"/>
                <w:sz w:val="16"/>
                <w:szCs w:val="16"/>
              </w:rPr>
              <w:t>81.3%</w:t>
            </w:r>
          </w:p>
        </w:tc>
        <w:tc>
          <w:tcPr>
            <w:tcW w:w="931" w:type="dxa"/>
            <w:shd w:val="clear" w:color="auto" w:fill="auto"/>
          </w:tcPr>
          <w:p w14:paraId="4EF8C196" w14:textId="77777777" w:rsidR="0094255F" w:rsidRPr="00FD5554" w:rsidRDefault="0094255F" w:rsidP="00E70026">
            <w:pPr>
              <w:jc w:val="right"/>
              <w:rPr>
                <w:rFonts w:ascii="Times New Roman" w:hAnsi="Times New Roman" w:cs="Times New Roman"/>
                <w:sz w:val="16"/>
                <w:szCs w:val="16"/>
                <w:rtl/>
                <w:lang w:bidi="ar-IQ"/>
              </w:rPr>
            </w:pPr>
            <w:r w:rsidRPr="00FD5554">
              <w:rPr>
                <w:rFonts w:ascii="Times New Roman" w:hAnsi="Times New Roman" w:cs="Times New Roman"/>
                <w:sz w:val="16"/>
                <w:szCs w:val="16"/>
                <w:lang w:bidi="ar-IQ"/>
              </w:rPr>
              <w:t xml:space="preserve">Ratio </w:t>
            </w:r>
          </w:p>
          <w:p w14:paraId="382771DB" w14:textId="77777777" w:rsidR="0094255F" w:rsidRPr="00FD5554" w:rsidRDefault="0094255F" w:rsidP="00E70026">
            <w:pPr>
              <w:jc w:val="right"/>
              <w:rPr>
                <w:rFonts w:ascii="Times New Roman" w:hAnsi="Times New Roman" w:cs="Times New Roman"/>
                <w:sz w:val="16"/>
                <w:szCs w:val="16"/>
                <w:lang w:bidi="ar-IQ"/>
              </w:rPr>
            </w:pPr>
          </w:p>
        </w:tc>
        <w:tc>
          <w:tcPr>
            <w:tcW w:w="950" w:type="dxa"/>
            <w:vMerge/>
            <w:shd w:val="clear" w:color="auto" w:fill="auto"/>
          </w:tcPr>
          <w:p w14:paraId="5C47BAA5" w14:textId="77777777" w:rsidR="0094255F" w:rsidRPr="00FD5554" w:rsidRDefault="0094255F" w:rsidP="00E70026">
            <w:pPr>
              <w:rPr>
                <w:sz w:val="16"/>
                <w:szCs w:val="16"/>
                <w:rtl/>
                <w:lang w:bidi="ar-IQ"/>
              </w:rPr>
            </w:pPr>
          </w:p>
        </w:tc>
      </w:tr>
      <w:tr w:rsidR="0094255F" w:rsidRPr="00FD5554" w14:paraId="7549A47B" w14:textId="77777777" w:rsidTr="00E70026">
        <w:trPr>
          <w:trHeight w:val="592"/>
          <w:jc w:val="center"/>
        </w:trPr>
        <w:tc>
          <w:tcPr>
            <w:tcW w:w="1056" w:type="dxa"/>
            <w:vMerge/>
            <w:shd w:val="clear" w:color="auto" w:fill="auto"/>
          </w:tcPr>
          <w:p w14:paraId="3BA20BAE" w14:textId="77777777" w:rsidR="0094255F" w:rsidRPr="00FD5554" w:rsidRDefault="0094255F" w:rsidP="00E70026">
            <w:pPr>
              <w:rPr>
                <w:sz w:val="16"/>
                <w:szCs w:val="16"/>
                <w:rtl/>
                <w:lang w:bidi="ar-IQ"/>
              </w:rPr>
            </w:pPr>
          </w:p>
        </w:tc>
        <w:tc>
          <w:tcPr>
            <w:tcW w:w="901" w:type="dxa"/>
            <w:vMerge/>
            <w:shd w:val="clear" w:color="auto" w:fill="auto"/>
          </w:tcPr>
          <w:p w14:paraId="52A6EBAD" w14:textId="77777777" w:rsidR="0094255F" w:rsidRPr="00FD5554" w:rsidRDefault="0094255F" w:rsidP="00E70026">
            <w:pPr>
              <w:rPr>
                <w:sz w:val="16"/>
                <w:szCs w:val="16"/>
                <w:rtl/>
                <w:lang w:bidi="ar-IQ"/>
              </w:rPr>
            </w:pPr>
          </w:p>
        </w:tc>
        <w:tc>
          <w:tcPr>
            <w:tcW w:w="943" w:type="dxa"/>
            <w:vMerge/>
            <w:shd w:val="clear" w:color="auto" w:fill="auto"/>
          </w:tcPr>
          <w:p w14:paraId="68AC210A" w14:textId="77777777" w:rsidR="0094255F" w:rsidRPr="00FD5554" w:rsidRDefault="0094255F" w:rsidP="00E70026">
            <w:pPr>
              <w:rPr>
                <w:sz w:val="16"/>
                <w:szCs w:val="16"/>
                <w:rtl/>
                <w:lang w:bidi="ar-IQ"/>
              </w:rPr>
            </w:pPr>
          </w:p>
        </w:tc>
        <w:tc>
          <w:tcPr>
            <w:tcW w:w="942" w:type="dxa"/>
            <w:vMerge/>
            <w:shd w:val="clear" w:color="auto" w:fill="auto"/>
          </w:tcPr>
          <w:p w14:paraId="2E7C6AA1" w14:textId="77777777" w:rsidR="0094255F" w:rsidRPr="00FD5554" w:rsidRDefault="0094255F" w:rsidP="00E70026">
            <w:pPr>
              <w:rPr>
                <w:sz w:val="16"/>
                <w:szCs w:val="16"/>
                <w:rtl/>
                <w:lang w:bidi="ar-IQ"/>
              </w:rPr>
            </w:pPr>
          </w:p>
        </w:tc>
        <w:tc>
          <w:tcPr>
            <w:tcW w:w="3730" w:type="dxa"/>
            <w:gridSpan w:val="4"/>
            <w:shd w:val="clear" w:color="auto" w:fill="auto"/>
          </w:tcPr>
          <w:p w14:paraId="76136ED6" w14:textId="77777777" w:rsidR="0094255F" w:rsidRPr="00FD5554" w:rsidRDefault="0094255F" w:rsidP="00E70026">
            <w:pPr>
              <w:jc w:val="center"/>
              <w:rPr>
                <w:rFonts w:ascii="Arial" w:eastAsia="Times New Roman" w:hAnsi="Arial" w:cs="Arial"/>
                <w:color w:val="000000"/>
                <w:sz w:val="16"/>
                <w:szCs w:val="16"/>
              </w:rPr>
            </w:pPr>
          </w:p>
          <w:p w14:paraId="62900B77" w14:textId="77777777" w:rsidR="0094255F" w:rsidRPr="00FD5554" w:rsidRDefault="0094255F" w:rsidP="00E70026">
            <w:pPr>
              <w:jc w:val="center"/>
              <w:rPr>
                <w:sz w:val="16"/>
                <w:szCs w:val="16"/>
                <w:rtl/>
                <w:lang w:bidi="ar-IQ"/>
              </w:rPr>
            </w:pPr>
            <w:r w:rsidRPr="00FD5554">
              <w:rPr>
                <w:rFonts w:ascii="Arial" w:eastAsia="Times New Roman" w:hAnsi="Arial" w:cs="Arial"/>
                <w:color w:val="000000"/>
                <w:sz w:val="16"/>
                <w:szCs w:val="16"/>
              </w:rPr>
              <w:t>2.29</w:t>
            </w:r>
          </w:p>
        </w:tc>
        <w:tc>
          <w:tcPr>
            <w:tcW w:w="950" w:type="dxa"/>
            <w:shd w:val="clear" w:color="auto" w:fill="auto"/>
          </w:tcPr>
          <w:p w14:paraId="4B14BAA8" w14:textId="77777777" w:rsidR="0094255F" w:rsidRPr="00FD5554" w:rsidRDefault="0094255F" w:rsidP="00E70026">
            <w:pPr>
              <w:rPr>
                <w:sz w:val="16"/>
                <w:szCs w:val="16"/>
                <w:lang w:bidi="ar-IQ"/>
              </w:rPr>
            </w:pPr>
            <w:r w:rsidRPr="00FD5554">
              <w:rPr>
                <w:sz w:val="16"/>
                <w:szCs w:val="16"/>
                <w:lang w:bidi="ar-IQ"/>
              </w:rPr>
              <w:t xml:space="preserve">Chi. </w:t>
            </w:r>
            <w:proofErr w:type="spellStart"/>
            <w:r w:rsidRPr="00FD5554">
              <w:rPr>
                <w:sz w:val="16"/>
                <w:szCs w:val="16"/>
                <w:lang w:bidi="ar-IQ"/>
              </w:rPr>
              <w:t>Sequare</w:t>
            </w:r>
            <w:proofErr w:type="spellEnd"/>
          </w:p>
        </w:tc>
      </w:tr>
    </w:tbl>
    <w:p w14:paraId="253800A4" w14:textId="77777777" w:rsidR="0094255F" w:rsidRDefault="0094255F" w:rsidP="0094255F">
      <w:pPr>
        <w:spacing w:line="240" w:lineRule="auto"/>
        <w:jc w:val="center"/>
        <w:rPr>
          <w:rFonts w:ascii="Times New Roman" w:hAnsi="Times New Roman" w:cs="Times New Roman"/>
          <w:sz w:val="24"/>
          <w:szCs w:val="24"/>
          <w:lang w:bidi="ar-IQ"/>
        </w:rPr>
      </w:pPr>
    </w:p>
    <w:p w14:paraId="707D5417" w14:textId="77777777" w:rsidR="0094255F" w:rsidRPr="00BB1995" w:rsidRDefault="0094255F" w:rsidP="0094255F">
      <w:pPr>
        <w:spacing w:line="240" w:lineRule="auto"/>
        <w:jc w:val="center"/>
        <w:rPr>
          <w:rFonts w:ascii="Times New Roman" w:hAnsi="Times New Roman" w:cs="Times New Roman"/>
          <w:sz w:val="24"/>
          <w:szCs w:val="24"/>
          <w:lang w:bidi="ar-IQ"/>
        </w:rPr>
      </w:pPr>
      <w:r w:rsidRPr="00BB1995">
        <w:rPr>
          <w:rFonts w:ascii="Times New Roman" w:hAnsi="Times New Roman" w:cs="Times New Roman"/>
          <w:sz w:val="24"/>
          <w:szCs w:val="24"/>
          <w:lang w:bidi="ar-IQ"/>
        </w:rPr>
        <w:t xml:space="preserve">Table 4    </w:t>
      </w:r>
      <w:proofErr w:type="gramStart"/>
      <w:r w:rsidRPr="00BB1995">
        <w:rPr>
          <w:rFonts w:ascii="Times New Roman" w:hAnsi="Times New Roman" w:cs="Times New Roman"/>
          <w:sz w:val="24"/>
          <w:szCs w:val="24"/>
          <w:lang w:bidi="ar-IQ"/>
        </w:rPr>
        <w:t xml:space="preserve">Equalization </w:t>
      </w:r>
      <w:r>
        <w:rPr>
          <w:rFonts w:ascii="Times New Roman" w:hAnsi="Times New Roman" w:cs="Times New Roman"/>
          <w:sz w:val="24"/>
          <w:szCs w:val="24"/>
          <w:lang w:bidi="ar-IQ"/>
        </w:rPr>
        <w:t xml:space="preserve"> </w:t>
      </w:r>
      <w:r w:rsidRPr="00BB1995">
        <w:rPr>
          <w:rFonts w:ascii="Times New Roman" w:hAnsi="Times New Roman" w:cs="Times New Roman"/>
          <w:sz w:val="24"/>
          <w:szCs w:val="24"/>
          <w:lang w:bidi="ar-IQ"/>
        </w:rPr>
        <w:t>in</w:t>
      </w:r>
      <w:proofErr w:type="gramEnd"/>
      <w:r w:rsidRPr="00BB1995">
        <w:rPr>
          <w:rFonts w:ascii="Times New Roman" w:hAnsi="Times New Roman" w:cs="Times New Roman"/>
          <w:sz w:val="24"/>
          <w:szCs w:val="24"/>
          <w:lang w:bidi="ar-IQ"/>
        </w:rPr>
        <w:t xml:space="preserve"> </w:t>
      </w:r>
      <w:r>
        <w:rPr>
          <w:rFonts w:ascii="Times New Roman" w:hAnsi="Times New Roman" w:cs="Times New Roman"/>
          <w:sz w:val="24"/>
          <w:szCs w:val="24"/>
          <w:lang w:bidi="ar-IQ"/>
        </w:rPr>
        <w:t xml:space="preserve"> </w:t>
      </w:r>
      <w:r w:rsidRPr="00BB1995">
        <w:rPr>
          <w:rFonts w:ascii="Times New Roman" w:hAnsi="Times New Roman" w:cs="Times New Roman"/>
          <w:sz w:val="24"/>
          <w:szCs w:val="24"/>
          <w:lang w:bidi="ar-IQ"/>
        </w:rPr>
        <w:t xml:space="preserve">Academic </w:t>
      </w:r>
      <w:r>
        <w:rPr>
          <w:rFonts w:ascii="Times New Roman" w:hAnsi="Times New Roman" w:cs="Times New Roman"/>
          <w:sz w:val="24"/>
          <w:szCs w:val="24"/>
          <w:lang w:bidi="ar-IQ"/>
        </w:rPr>
        <w:t xml:space="preserve"> L</w:t>
      </w:r>
      <w:r w:rsidRPr="00BB1995">
        <w:rPr>
          <w:rFonts w:ascii="Times New Roman" w:hAnsi="Times New Roman" w:cs="Times New Roman"/>
          <w:sz w:val="24"/>
          <w:szCs w:val="24"/>
          <w:lang w:bidi="ar-IQ"/>
        </w:rPr>
        <w:t xml:space="preserve">evel </w:t>
      </w:r>
      <w:r>
        <w:rPr>
          <w:rFonts w:ascii="Times New Roman" w:hAnsi="Times New Roman" w:cs="Times New Roman"/>
          <w:sz w:val="24"/>
          <w:szCs w:val="24"/>
          <w:lang w:bidi="ar-IQ"/>
        </w:rPr>
        <w:t xml:space="preserve"> </w:t>
      </w:r>
      <w:r w:rsidRPr="00BB1995">
        <w:rPr>
          <w:rFonts w:ascii="Times New Roman" w:hAnsi="Times New Roman" w:cs="Times New Roman"/>
          <w:sz w:val="24"/>
          <w:szCs w:val="24"/>
          <w:lang w:bidi="ar-IQ"/>
        </w:rPr>
        <w:t xml:space="preserve">of </w:t>
      </w:r>
      <w:r>
        <w:rPr>
          <w:rFonts w:ascii="Times New Roman" w:hAnsi="Times New Roman" w:cs="Times New Roman"/>
          <w:sz w:val="24"/>
          <w:szCs w:val="24"/>
          <w:lang w:bidi="ar-IQ"/>
        </w:rPr>
        <w:t xml:space="preserve"> </w:t>
      </w:r>
      <w:r w:rsidRPr="00BB1995">
        <w:rPr>
          <w:rFonts w:ascii="Times New Roman" w:hAnsi="Times New Roman" w:cs="Times New Roman"/>
          <w:sz w:val="24"/>
          <w:szCs w:val="24"/>
          <w:lang w:bidi="ar-IQ"/>
        </w:rPr>
        <w:t>Mother</w:t>
      </w:r>
    </w:p>
    <w:tbl>
      <w:tblPr>
        <w:bidiVisual/>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56"/>
        <w:gridCol w:w="558"/>
        <w:gridCol w:w="896"/>
        <w:gridCol w:w="883"/>
        <w:gridCol w:w="759"/>
        <w:gridCol w:w="794"/>
        <w:gridCol w:w="895"/>
        <w:gridCol w:w="727"/>
        <w:gridCol w:w="741"/>
        <w:gridCol w:w="750"/>
      </w:tblGrid>
      <w:tr w:rsidR="0094255F" w:rsidRPr="003B008E" w14:paraId="6FF962F3" w14:textId="77777777" w:rsidTr="00E70026">
        <w:trPr>
          <w:jc w:val="center"/>
        </w:trPr>
        <w:tc>
          <w:tcPr>
            <w:tcW w:w="850" w:type="dxa"/>
            <w:vAlign w:val="center"/>
          </w:tcPr>
          <w:p w14:paraId="130FDF42"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Level of</w:t>
            </w:r>
          </w:p>
          <w:p w14:paraId="62F4A5D7" w14:textId="77777777" w:rsidR="0094255F" w:rsidRPr="003B008E" w:rsidRDefault="0094255F" w:rsidP="00E70026">
            <w:pPr>
              <w:jc w:val="center"/>
              <w:rPr>
                <w:rFonts w:ascii="Times New Roman" w:hAnsi="Times New Roman" w:cs="Times New Roman"/>
                <w:sz w:val="16"/>
                <w:szCs w:val="16"/>
                <w:lang w:bidi="ar-IQ"/>
              </w:rPr>
            </w:pPr>
            <w:proofErr w:type="gramStart"/>
            <w:r w:rsidRPr="003B008E">
              <w:rPr>
                <w:rFonts w:ascii="Times New Roman" w:hAnsi="Times New Roman" w:cs="Times New Roman"/>
                <w:sz w:val="16"/>
                <w:szCs w:val="16"/>
                <w:lang w:bidi="ar-IQ"/>
              </w:rPr>
              <w:t>.Significance</w:t>
            </w:r>
            <w:proofErr w:type="gramEnd"/>
          </w:p>
        </w:tc>
        <w:tc>
          <w:tcPr>
            <w:tcW w:w="558" w:type="dxa"/>
            <w:vAlign w:val="center"/>
          </w:tcPr>
          <w:p w14:paraId="5E8B1227"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d. f.</w:t>
            </w:r>
          </w:p>
        </w:tc>
        <w:tc>
          <w:tcPr>
            <w:tcW w:w="896" w:type="dxa"/>
            <w:vAlign w:val="center"/>
          </w:tcPr>
          <w:p w14:paraId="18445556"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Tabulated</w:t>
            </w:r>
          </w:p>
          <w:p w14:paraId="108A7EB1" w14:textId="77777777" w:rsidR="0094255F" w:rsidRPr="003B008E" w:rsidRDefault="0094255F" w:rsidP="00E70026">
            <w:pPr>
              <w:jc w:val="center"/>
              <w:rPr>
                <w:rFonts w:ascii="Times New Roman" w:hAnsi="Times New Roman" w:cs="Times New Roman"/>
                <w:sz w:val="16"/>
                <w:szCs w:val="16"/>
                <w:rtl/>
                <w:lang w:bidi="ar-IQ"/>
              </w:rPr>
            </w:pPr>
            <w:r w:rsidRPr="003B008E">
              <w:rPr>
                <w:rFonts w:ascii="Times New Roman" w:hAnsi="Times New Roman" w:cs="Times New Roman"/>
                <w:sz w:val="16"/>
                <w:szCs w:val="16"/>
                <w:lang w:bidi="ar-IQ"/>
              </w:rPr>
              <w:t>X</w:t>
            </w:r>
            <w:r w:rsidRPr="003B008E">
              <w:rPr>
                <w:rFonts w:ascii="Times New Roman" w:hAnsi="Times New Roman" w:cs="Times New Roman"/>
                <w:sz w:val="16"/>
                <w:szCs w:val="16"/>
                <w:vertAlign w:val="superscript"/>
                <w:lang w:bidi="ar-IQ"/>
              </w:rPr>
              <w:t>2</w:t>
            </w:r>
            <w:r w:rsidRPr="003B008E">
              <w:rPr>
                <w:rFonts w:ascii="Times New Roman" w:hAnsi="Times New Roman" w:cs="Times New Roman"/>
                <w:sz w:val="16"/>
                <w:szCs w:val="16"/>
                <w:lang w:bidi="ar-IQ"/>
              </w:rPr>
              <w:t>- Value</w:t>
            </w:r>
          </w:p>
        </w:tc>
        <w:tc>
          <w:tcPr>
            <w:tcW w:w="883" w:type="dxa"/>
            <w:vAlign w:val="center"/>
          </w:tcPr>
          <w:p w14:paraId="2C2AF37D"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Computed</w:t>
            </w:r>
          </w:p>
          <w:p w14:paraId="06CBDC2E"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X</w:t>
            </w:r>
            <w:r w:rsidRPr="003B008E">
              <w:rPr>
                <w:rFonts w:ascii="Times New Roman" w:hAnsi="Times New Roman" w:cs="Times New Roman"/>
                <w:sz w:val="16"/>
                <w:szCs w:val="16"/>
                <w:vertAlign w:val="superscript"/>
                <w:lang w:bidi="ar-IQ"/>
              </w:rPr>
              <w:t>2</w:t>
            </w:r>
            <w:r w:rsidRPr="003B008E">
              <w:rPr>
                <w:rFonts w:ascii="Times New Roman" w:hAnsi="Times New Roman" w:cs="Times New Roman"/>
                <w:sz w:val="16"/>
                <w:szCs w:val="16"/>
                <w:lang w:bidi="ar-IQ"/>
              </w:rPr>
              <w:t>- Value</w:t>
            </w:r>
          </w:p>
        </w:tc>
        <w:tc>
          <w:tcPr>
            <w:tcW w:w="759" w:type="dxa"/>
            <w:vAlign w:val="center"/>
          </w:tcPr>
          <w:p w14:paraId="55CA750D"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Total</w:t>
            </w:r>
          </w:p>
        </w:tc>
        <w:tc>
          <w:tcPr>
            <w:tcW w:w="794" w:type="dxa"/>
            <w:vAlign w:val="center"/>
          </w:tcPr>
          <w:p w14:paraId="52F9513B"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Diploma and</w:t>
            </w:r>
          </w:p>
          <w:p w14:paraId="41AE38A6"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Bachelor</w:t>
            </w:r>
          </w:p>
        </w:tc>
        <w:tc>
          <w:tcPr>
            <w:tcW w:w="895" w:type="dxa"/>
            <w:vAlign w:val="center"/>
          </w:tcPr>
          <w:p w14:paraId="53C00794" w14:textId="77777777" w:rsidR="0094255F" w:rsidRPr="003B008E" w:rsidRDefault="0094255F" w:rsidP="00E70026">
            <w:pPr>
              <w:jc w:val="center"/>
              <w:rPr>
                <w:sz w:val="16"/>
                <w:szCs w:val="16"/>
                <w:lang w:bidi="ar-IQ"/>
              </w:rPr>
            </w:pPr>
            <w:r w:rsidRPr="003B008E">
              <w:rPr>
                <w:sz w:val="16"/>
                <w:szCs w:val="16"/>
                <w:lang w:bidi="ar-IQ"/>
              </w:rPr>
              <w:t>Secondary</w:t>
            </w:r>
          </w:p>
        </w:tc>
        <w:tc>
          <w:tcPr>
            <w:tcW w:w="727" w:type="dxa"/>
            <w:vAlign w:val="center"/>
          </w:tcPr>
          <w:p w14:paraId="08EF995A" w14:textId="77777777" w:rsidR="0094255F" w:rsidRPr="003B008E" w:rsidRDefault="0094255F" w:rsidP="00E70026">
            <w:pPr>
              <w:jc w:val="center"/>
              <w:rPr>
                <w:sz w:val="16"/>
                <w:szCs w:val="16"/>
                <w:lang w:bidi="ar-IQ"/>
              </w:rPr>
            </w:pPr>
            <w:r w:rsidRPr="003B008E">
              <w:rPr>
                <w:sz w:val="16"/>
                <w:szCs w:val="16"/>
                <w:lang w:bidi="ar-IQ"/>
              </w:rPr>
              <w:t>Primary</w:t>
            </w:r>
          </w:p>
        </w:tc>
        <w:tc>
          <w:tcPr>
            <w:tcW w:w="741" w:type="dxa"/>
            <w:vAlign w:val="center"/>
          </w:tcPr>
          <w:p w14:paraId="6ADACA57"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Number and Ratio</w:t>
            </w:r>
          </w:p>
        </w:tc>
        <w:tc>
          <w:tcPr>
            <w:tcW w:w="750" w:type="dxa"/>
            <w:vAlign w:val="center"/>
          </w:tcPr>
          <w:p w14:paraId="669151BB"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Sample</w:t>
            </w:r>
          </w:p>
        </w:tc>
      </w:tr>
      <w:tr w:rsidR="0094255F" w:rsidRPr="003B008E" w14:paraId="14F161B2" w14:textId="77777777" w:rsidTr="00E70026">
        <w:trPr>
          <w:jc w:val="center"/>
        </w:trPr>
        <w:tc>
          <w:tcPr>
            <w:tcW w:w="850" w:type="dxa"/>
            <w:vMerge w:val="restart"/>
            <w:vAlign w:val="center"/>
          </w:tcPr>
          <w:p w14:paraId="4D55F352" w14:textId="77777777" w:rsidR="0094255F" w:rsidRPr="003B008E" w:rsidRDefault="0094255F" w:rsidP="00E70026">
            <w:pPr>
              <w:jc w:val="center"/>
              <w:rPr>
                <w:rFonts w:ascii="Times New Roman" w:hAnsi="Times New Roman" w:cs="Times New Roman"/>
                <w:sz w:val="16"/>
                <w:szCs w:val="16"/>
                <w:rtl/>
                <w:lang w:bidi="ar-IQ"/>
              </w:rPr>
            </w:pPr>
            <w:r w:rsidRPr="003B008E">
              <w:rPr>
                <w:rFonts w:ascii="Times New Roman" w:hAnsi="Times New Roman" w:cs="Times New Roman"/>
                <w:sz w:val="16"/>
                <w:szCs w:val="16"/>
                <w:lang w:bidi="ar-IQ"/>
              </w:rPr>
              <w:t>0.05</w:t>
            </w:r>
          </w:p>
          <w:p w14:paraId="7564721E" w14:textId="77777777" w:rsidR="0094255F" w:rsidRPr="003B008E" w:rsidRDefault="0094255F" w:rsidP="00E70026">
            <w:pPr>
              <w:jc w:val="center"/>
              <w:rPr>
                <w:rFonts w:ascii="Times New Roman" w:hAnsi="Times New Roman" w:cs="Times New Roman"/>
                <w:sz w:val="16"/>
                <w:szCs w:val="16"/>
                <w:lang w:bidi="ar-IQ"/>
              </w:rPr>
            </w:pPr>
          </w:p>
          <w:p w14:paraId="297AE73B" w14:textId="77777777" w:rsidR="0094255F" w:rsidRPr="003B008E" w:rsidRDefault="0094255F" w:rsidP="00E70026">
            <w:pPr>
              <w:jc w:val="center"/>
              <w:rPr>
                <w:sz w:val="16"/>
                <w:szCs w:val="16"/>
                <w:rtl/>
                <w:lang w:bidi="ar-IQ"/>
              </w:rPr>
            </w:pPr>
          </w:p>
        </w:tc>
        <w:tc>
          <w:tcPr>
            <w:tcW w:w="558" w:type="dxa"/>
            <w:vMerge w:val="restart"/>
            <w:vAlign w:val="center"/>
          </w:tcPr>
          <w:p w14:paraId="6B057F7F" w14:textId="77777777" w:rsidR="0094255F" w:rsidRPr="003B008E" w:rsidRDefault="0094255F" w:rsidP="00E70026">
            <w:pPr>
              <w:jc w:val="center"/>
              <w:rPr>
                <w:sz w:val="16"/>
                <w:szCs w:val="16"/>
                <w:lang w:bidi="ar-IQ"/>
              </w:rPr>
            </w:pPr>
            <w:r w:rsidRPr="003B008E">
              <w:rPr>
                <w:sz w:val="16"/>
                <w:szCs w:val="16"/>
                <w:lang w:bidi="ar-IQ"/>
              </w:rPr>
              <w:t>2</w:t>
            </w:r>
          </w:p>
        </w:tc>
        <w:tc>
          <w:tcPr>
            <w:tcW w:w="896" w:type="dxa"/>
            <w:vMerge w:val="restart"/>
            <w:vAlign w:val="center"/>
          </w:tcPr>
          <w:p w14:paraId="4CF92CC3" w14:textId="77777777" w:rsidR="0094255F" w:rsidRPr="003B008E" w:rsidRDefault="0094255F" w:rsidP="00E70026">
            <w:pPr>
              <w:jc w:val="center"/>
              <w:rPr>
                <w:sz w:val="16"/>
                <w:szCs w:val="16"/>
                <w:rtl/>
                <w:lang w:bidi="ar-IQ"/>
              </w:rPr>
            </w:pPr>
            <w:r w:rsidRPr="003B008E">
              <w:rPr>
                <w:sz w:val="16"/>
                <w:szCs w:val="16"/>
                <w:lang w:bidi="ar-IQ"/>
              </w:rPr>
              <w:t>3.84</w:t>
            </w:r>
          </w:p>
          <w:p w14:paraId="0E3717F9" w14:textId="77777777" w:rsidR="0094255F" w:rsidRPr="003B008E" w:rsidRDefault="0094255F" w:rsidP="00E70026">
            <w:pPr>
              <w:jc w:val="center"/>
              <w:rPr>
                <w:sz w:val="16"/>
                <w:szCs w:val="16"/>
                <w:lang w:bidi="ar-IQ"/>
              </w:rPr>
            </w:pPr>
          </w:p>
        </w:tc>
        <w:tc>
          <w:tcPr>
            <w:tcW w:w="883" w:type="dxa"/>
            <w:vMerge w:val="restart"/>
            <w:vAlign w:val="center"/>
          </w:tcPr>
          <w:p w14:paraId="729F6AD8" w14:textId="77777777" w:rsidR="0094255F" w:rsidRPr="003B008E" w:rsidRDefault="0094255F" w:rsidP="00E70026">
            <w:pPr>
              <w:jc w:val="center"/>
              <w:rPr>
                <w:sz w:val="16"/>
                <w:szCs w:val="16"/>
                <w:lang w:bidi="ar-IQ"/>
              </w:rPr>
            </w:pPr>
            <w:r w:rsidRPr="003B008E">
              <w:rPr>
                <w:sz w:val="16"/>
                <w:szCs w:val="16"/>
                <w:lang w:bidi="ar-IQ"/>
              </w:rPr>
              <w:t>2.94</w:t>
            </w:r>
          </w:p>
        </w:tc>
        <w:tc>
          <w:tcPr>
            <w:tcW w:w="759" w:type="dxa"/>
            <w:vAlign w:val="center"/>
          </w:tcPr>
          <w:p w14:paraId="68D2D3EE" w14:textId="77777777" w:rsidR="0094255F" w:rsidRPr="003B008E" w:rsidRDefault="0094255F" w:rsidP="00E70026">
            <w:pPr>
              <w:jc w:val="center"/>
              <w:rPr>
                <w:rFonts w:ascii="Arial" w:hAnsi="Arial" w:cs="Arial"/>
                <w:sz w:val="16"/>
                <w:szCs w:val="16"/>
              </w:rPr>
            </w:pPr>
            <w:r w:rsidRPr="003B008E">
              <w:rPr>
                <w:rFonts w:ascii="Arial" w:hAnsi="Arial" w:cs="Arial"/>
                <w:sz w:val="16"/>
                <w:szCs w:val="16"/>
              </w:rPr>
              <w:t>32</w:t>
            </w:r>
          </w:p>
        </w:tc>
        <w:tc>
          <w:tcPr>
            <w:tcW w:w="794" w:type="dxa"/>
            <w:vAlign w:val="center"/>
          </w:tcPr>
          <w:p w14:paraId="7B194E37" w14:textId="77777777" w:rsidR="0094255F" w:rsidRPr="003B008E" w:rsidRDefault="0094255F" w:rsidP="00E70026">
            <w:pPr>
              <w:jc w:val="center"/>
              <w:rPr>
                <w:rFonts w:ascii="Arial" w:eastAsia="Times New Roman" w:hAnsi="Arial" w:cs="Arial"/>
                <w:color w:val="000000"/>
                <w:sz w:val="16"/>
                <w:szCs w:val="16"/>
              </w:rPr>
            </w:pPr>
            <w:r w:rsidRPr="003B008E">
              <w:rPr>
                <w:rFonts w:ascii="Arial" w:eastAsia="Times New Roman" w:hAnsi="Arial" w:cs="Arial"/>
                <w:color w:val="000000"/>
                <w:sz w:val="16"/>
                <w:szCs w:val="16"/>
              </w:rPr>
              <w:t>24</w:t>
            </w:r>
          </w:p>
        </w:tc>
        <w:tc>
          <w:tcPr>
            <w:tcW w:w="895" w:type="dxa"/>
            <w:vAlign w:val="center"/>
          </w:tcPr>
          <w:p w14:paraId="14DA7E62" w14:textId="77777777" w:rsidR="0094255F" w:rsidRPr="003B008E" w:rsidRDefault="0094255F" w:rsidP="00E70026">
            <w:pPr>
              <w:jc w:val="center"/>
              <w:rPr>
                <w:rFonts w:ascii="Arial" w:eastAsia="Times New Roman" w:hAnsi="Arial" w:cs="Arial"/>
                <w:color w:val="000000"/>
                <w:sz w:val="16"/>
                <w:szCs w:val="16"/>
              </w:rPr>
            </w:pPr>
            <w:r w:rsidRPr="003B008E">
              <w:rPr>
                <w:rFonts w:ascii="Arial" w:eastAsia="Times New Roman" w:hAnsi="Arial" w:cs="Arial"/>
                <w:color w:val="000000"/>
                <w:sz w:val="16"/>
                <w:szCs w:val="16"/>
              </w:rPr>
              <w:t>4</w:t>
            </w:r>
          </w:p>
        </w:tc>
        <w:tc>
          <w:tcPr>
            <w:tcW w:w="727" w:type="dxa"/>
            <w:vAlign w:val="center"/>
          </w:tcPr>
          <w:p w14:paraId="1D2F2662" w14:textId="77777777" w:rsidR="0094255F" w:rsidRPr="003B008E" w:rsidRDefault="0094255F" w:rsidP="00E70026">
            <w:pPr>
              <w:jc w:val="center"/>
              <w:rPr>
                <w:rFonts w:ascii="Arial" w:eastAsia="Times New Roman" w:hAnsi="Arial" w:cs="Arial"/>
                <w:color w:val="000000"/>
                <w:sz w:val="16"/>
                <w:szCs w:val="16"/>
              </w:rPr>
            </w:pPr>
            <w:r w:rsidRPr="003B008E">
              <w:rPr>
                <w:rFonts w:ascii="Arial" w:eastAsia="Times New Roman" w:hAnsi="Arial" w:cs="Arial"/>
                <w:color w:val="000000"/>
                <w:sz w:val="16"/>
                <w:szCs w:val="16"/>
              </w:rPr>
              <w:t>4</w:t>
            </w:r>
          </w:p>
        </w:tc>
        <w:tc>
          <w:tcPr>
            <w:tcW w:w="741" w:type="dxa"/>
            <w:vAlign w:val="center"/>
          </w:tcPr>
          <w:p w14:paraId="34E03A98"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Number</w:t>
            </w:r>
          </w:p>
        </w:tc>
        <w:tc>
          <w:tcPr>
            <w:tcW w:w="750" w:type="dxa"/>
            <w:vMerge w:val="restart"/>
            <w:vAlign w:val="center"/>
          </w:tcPr>
          <w:p w14:paraId="1934AD84" w14:textId="77777777" w:rsidR="0094255F" w:rsidRPr="003B008E" w:rsidRDefault="0094255F" w:rsidP="00E70026">
            <w:pPr>
              <w:jc w:val="center"/>
              <w:rPr>
                <w:sz w:val="16"/>
                <w:szCs w:val="16"/>
                <w:lang w:bidi="ar-IQ"/>
              </w:rPr>
            </w:pPr>
            <w:r w:rsidRPr="003B008E">
              <w:rPr>
                <w:sz w:val="16"/>
                <w:szCs w:val="16"/>
                <w:lang w:bidi="ar-IQ"/>
              </w:rPr>
              <w:t>E.G.</w:t>
            </w:r>
          </w:p>
        </w:tc>
      </w:tr>
      <w:tr w:rsidR="0094255F" w:rsidRPr="003B008E" w14:paraId="52A76B80" w14:textId="77777777" w:rsidTr="00E70026">
        <w:trPr>
          <w:jc w:val="center"/>
        </w:trPr>
        <w:tc>
          <w:tcPr>
            <w:tcW w:w="850" w:type="dxa"/>
            <w:vMerge/>
            <w:vAlign w:val="center"/>
          </w:tcPr>
          <w:p w14:paraId="0B3D9ABF" w14:textId="77777777" w:rsidR="0094255F" w:rsidRPr="003B008E" w:rsidRDefault="0094255F" w:rsidP="00E70026">
            <w:pPr>
              <w:jc w:val="center"/>
              <w:rPr>
                <w:sz w:val="16"/>
                <w:szCs w:val="16"/>
                <w:rtl/>
                <w:lang w:bidi="ar-IQ"/>
              </w:rPr>
            </w:pPr>
          </w:p>
        </w:tc>
        <w:tc>
          <w:tcPr>
            <w:tcW w:w="558" w:type="dxa"/>
            <w:vMerge/>
            <w:vAlign w:val="center"/>
          </w:tcPr>
          <w:p w14:paraId="556643E3" w14:textId="77777777" w:rsidR="0094255F" w:rsidRPr="003B008E" w:rsidRDefault="0094255F" w:rsidP="00E70026">
            <w:pPr>
              <w:jc w:val="center"/>
              <w:rPr>
                <w:sz w:val="16"/>
                <w:szCs w:val="16"/>
                <w:rtl/>
                <w:lang w:bidi="ar-IQ"/>
              </w:rPr>
            </w:pPr>
          </w:p>
        </w:tc>
        <w:tc>
          <w:tcPr>
            <w:tcW w:w="896" w:type="dxa"/>
            <w:vMerge/>
            <w:vAlign w:val="center"/>
          </w:tcPr>
          <w:p w14:paraId="4F4745A3" w14:textId="77777777" w:rsidR="0094255F" w:rsidRPr="003B008E" w:rsidRDefault="0094255F" w:rsidP="00E70026">
            <w:pPr>
              <w:jc w:val="center"/>
              <w:rPr>
                <w:sz w:val="16"/>
                <w:szCs w:val="16"/>
                <w:rtl/>
                <w:lang w:bidi="ar-IQ"/>
              </w:rPr>
            </w:pPr>
          </w:p>
        </w:tc>
        <w:tc>
          <w:tcPr>
            <w:tcW w:w="883" w:type="dxa"/>
            <w:vMerge/>
            <w:vAlign w:val="center"/>
          </w:tcPr>
          <w:p w14:paraId="7C4766D0" w14:textId="77777777" w:rsidR="0094255F" w:rsidRPr="003B008E" w:rsidRDefault="0094255F" w:rsidP="00E70026">
            <w:pPr>
              <w:jc w:val="center"/>
              <w:rPr>
                <w:sz w:val="16"/>
                <w:szCs w:val="16"/>
                <w:rtl/>
                <w:lang w:bidi="ar-IQ"/>
              </w:rPr>
            </w:pPr>
          </w:p>
        </w:tc>
        <w:tc>
          <w:tcPr>
            <w:tcW w:w="759" w:type="dxa"/>
            <w:vAlign w:val="center"/>
          </w:tcPr>
          <w:p w14:paraId="5A402948" w14:textId="77777777" w:rsidR="0094255F" w:rsidRPr="003B008E" w:rsidRDefault="0094255F" w:rsidP="00E70026">
            <w:pPr>
              <w:jc w:val="center"/>
              <w:rPr>
                <w:rFonts w:ascii="Arial" w:eastAsia="Times New Roman" w:hAnsi="Arial" w:cs="Arial"/>
                <w:color w:val="000000"/>
                <w:sz w:val="16"/>
                <w:szCs w:val="16"/>
              </w:rPr>
            </w:pPr>
            <w:r w:rsidRPr="003B008E">
              <w:rPr>
                <w:rFonts w:ascii="Arial" w:eastAsia="Times New Roman" w:hAnsi="Arial" w:cs="Arial"/>
                <w:color w:val="000000"/>
                <w:sz w:val="16"/>
                <w:szCs w:val="16"/>
              </w:rPr>
              <w:t>100.0%</w:t>
            </w:r>
          </w:p>
        </w:tc>
        <w:tc>
          <w:tcPr>
            <w:tcW w:w="794" w:type="dxa"/>
            <w:vAlign w:val="center"/>
          </w:tcPr>
          <w:p w14:paraId="6A7C8266" w14:textId="77777777" w:rsidR="0094255F" w:rsidRPr="003B008E" w:rsidRDefault="0094255F" w:rsidP="00E70026">
            <w:pPr>
              <w:jc w:val="center"/>
              <w:rPr>
                <w:rFonts w:ascii="Arial" w:eastAsia="Times New Roman" w:hAnsi="Arial" w:cs="Arial"/>
                <w:color w:val="000000"/>
                <w:sz w:val="16"/>
                <w:szCs w:val="16"/>
              </w:rPr>
            </w:pPr>
            <w:r w:rsidRPr="003B008E">
              <w:rPr>
                <w:rFonts w:ascii="Arial" w:eastAsia="Times New Roman" w:hAnsi="Arial" w:cs="Arial"/>
                <w:color w:val="000000"/>
                <w:sz w:val="16"/>
                <w:szCs w:val="16"/>
              </w:rPr>
              <w:t>75.0%</w:t>
            </w:r>
          </w:p>
        </w:tc>
        <w:tc>
          <w:tcPr>
            <w:tcW w:w="895" w:type="dxa"/>
            <w:vAlign w:val="center"/>
          </w:tcPr>
          <w:p w14:paraId="45A37BB0" w14:textId="77777777" w:rsidR="0094255F" w:rsidRPr="003B008E" w:rsidRDefault="0094255F" w:rsidP="00E70026">
            <w:pPr>
              <w:jc w:val="center"/>
              <w:rPr>
                <w:rFonts w:ascii="Arial" w:eastAsia="Times New Roman" w:hAnsi="Arial" w:cs="Arial"/>
                <w:color w:val="000000"/>
                <w:sz w:val="16"/>
                <w:szCs w:val="16"/>
              </w:rPr>
            </w:pPr>
            <w:r w:rsidRPr="003B008E">
              <w:rPr>
                <w:rFonts w:ascii="Arial" w:eastAsia="Times New Roman" w:hAnsi="Arial" w:cs="Arial"/>
                <w:color w:val="000000"/>
                <w:sz w:val="16"/>
                <w:szCs w:val="16"/>
              </w:rPr>
              <w:t>12.5%</w:t>
            </w:r>
          </w:p>
        </w:tc>
        <w:tc>
          <w:tcPr>
            <w:tcW w:w="727" w:type="dxa"/>
            <w:vAlign w:val="center"/>
          </w:tcPr>
          <w:p w14:paraId="2BCCF9B6" w14:textId="77777777" w:rsidR="0094255F" w:rsidRPr="003B008E" w:rsidRDefault="0094255F" w:rsidP="00E70026">
            <w:pPr>
              <w:jc w:val="center"/>
              <w:rPr>
                <w:rFonts w:ascii="Arial" w:eastAsia="Times New Roman" w:hAnsi="Arial" w:cs="Arial"/>
                <w:color w:val="000000"/>
                <w:sz w:val="16"/>
                <w:szCs w:val="16"/>
              </w:rPr>
            </w:pPr>
            <w:r w:rsidRPr="003B008E">
              <w:rPr>
                <w:rFonts w:ascii="Arial" w:eastAsia="Times New Roman" w:hAnsi="Arial" w:cs="Arial"/>
                <w:color w:val="000000"/>
                <w:sz w:val="16"/>
                <w:szCs w:val="16"/>
              </w:rPr>
              <w:t>12.5%</w:t>
            </w:r>
          </w:p>
        </w:tc>
        <w:tc>
          <w:tcPr>
            <w:tcW w:w="741" w:type="dxa"/>
            <w:vAlign w:val="center"/>
          </w:tcPr>
          <w:p w14:paraId="71948EBC" w14:textId="77777777" w:rsidR="0094255F" w:rsidRPr="003B008E" w:rsidRDefault="0094255F" w:rsidP="00E70026">
            <w:pPr>
              <w:jc w:val="center"/>
              <w:rPr>
                <w:rFonts w:ascii="Times New Roman" w:hAnsi="Times New Roman" w:cs="Times New Roman"/>
                <w:sz w:val="16"/>
                <w:szCs w:val="16"/>
                <w:rtl/>
                <w:lang w:bidi="ar-IQ"/>
              </w:rPr>
            </w:pPr>
            <w:r w:rsidRPr="003B008E">
              <w:rPr>
                <w:rFonts w:ascii="Times New Roman" w:hAnsi="Times New Roman" w:cs="Times New Roman"/>
                <w:sz w:val="16"/>
                <w:szCs w:val="16"/>
                <w:lang w:bidi="ar-IQ"/>
              </w:rPr>
              <w:t>Ratio</w:t>
            </w:r>
          </w:p>
          <w:p w14:paraId="6B34B768" w14:textId="77777777" w:rsidR="0094255F" w:rsidRPr="003B008E" w:rsidRDefault="0094255F" w:rsidP="00E70026">
            <w:pPr>
              <w:jc w:val="center"/>
              <w:rPr>
                <w:rFonts w:ascii="Times New Roman" w:hAnsi="Times New Roman" w:cs="Times New Roman"/>
                <w:sz w:val="16"/>
                <w:szCs w:val="16"/>
                <w:lang w:bidi="ar-IQ"/>
              </w:rPr>
            </w:pPr>
          </w:p>
        </w:tc>
        <w:tc>
          <w:tcPr>
            <w:tcW w:w="750" w:type="dxa"/>
            <w:vMerge/>
            <w:vAlign w:val="center"/>
          </w:tcPr>
          <w:p w14:paraId="606D0D63" w14:textId="77777777" w:rsidR="0094255F" w:rsidRPr="003B008E" w:rsidRDefault="0094255F" w:rsidP="00E70026">
            <w:pPr>
              <w:jc w:val="center"/>
              <w:rPr>
                <w:sz w:val="16"/>
                <w:szCs w:val="16"/>
                <w:rtl/>
                <w:lang w:bidi="ar-IQ"/>
              </w:rPr>
            </w:pPr>
          </w:p>
        </w:tc>
      </w:tr>
      <w:tr w:rsidR="0094255F" w:rsidRPr="003B008E" w14:paraId="0FEA6716" w14:textId="77777777" w:rsidTr="00E70026">
        <w:trPr>
          <w:jc w:val="center"/>
        </w:trPr>
        <w:tc>
          <w:tcPr>
            <w:tcW w:w="850" w:type="dxa"/>
            <w:vMerge/>
            <w:vAlign w:val="center"/>
          </w:tcPr>
          <w:p w14:paraId="7BD3F3D9" w14:textId="77777777" w:rsidR="0094255F" w:rsidRPr="003B008E" w:rsidRDefault="0094255F" w:rsidP="00E70026">
            <w:pPr>
              <w:jc w:val="center"/>
              <w:rPr>
                <w:sz w:val="16"/>
                <w:szCs w:val="16"/>
                <w:rtl/>
                <w:lang w:bidi="ar-IQ"/>
              </w:rPr>
            </w:pPr>
          </w:p>
        </w:tc>
        <w:tc>
          <w:tcPr>
            <w:tcW w:w="558" w:type="dxa"/>
            <w:vMerge/>
            <w:vAlign w:val="center"/>
          </w:tcPr>
          <w:p w14:paraId="0D3ED0AF" w14:textId="77777777" w:rsidR="0094255F" w:rsidRPr="003B008E" w:rsidRDefault="0094255F" w:rsidP="00E70026">
            <w:pPr>
              <w:jc w:val="center"/>
              <w:rPr>
                <w:sz w:val="16"/>
                <w:szCs w:val="16"/>
                <w:rtl/>
                <w:lang w:bidi="ar-IQ"/>
              </w:rPr>
            </w:pPr>
          </w:p>
        </w:tc>
        <w:tc>
          <w:tcPr>
            <w:tcW w:w="896" w:type="dxa"/>
            <w:vMerge/>
            <w:vAlign w:val="center"/>
          </w:tcPr>
          <w:p w14:paraId="3DD87F00" w14:textId="77777777" w:rsidR="0094255F" w:rsidRPr="003B008E" w:rsidRDefault="0094255F" w:rsidP="00E70026">
            <w:pPr>
              <w:jc w:val="center"/>
              <w:rPr>
                <w:sz w:val="16"/>
                <w:szCs w:val="16"/>
                <w:rtl/>
                <w:lang w:bidi="ar-IQ"/>
              </w:rPr>
            </w:pPr>
          </w:p>
        </w:tc>
        <w:tc>
          <w:tcPr>
            <w:tcW w:w="883" w:type="dxa"/>
            <w:vMerge/>
            <w:vAlign w:val="center"/>
          </w:tcPr>
          <w:p w14:paraId="358CEA08" w14:textId="77777777" w:rsidR="0094255F" w:rsidRPr="003B008E" w:rsidRDefault="0094255F" w:rsidP="00E70026">
            <w:pPr>
              <w:jc w:val="center"/>
              <w:rPr>
                <w:sz w:val="16"/>
                <w:szCs w:val="16"/>
                <w:rtl/>
                <w:lang w:bidi="ar-IQ"/>
              </w:rPr>
            </w:pPr>
          </w:p>
        </w:tc>
        <w:tc>
          <w:tcPr>
            <w:tcW w:w="759" w:type="dxa"/>
            <w:vAlign w:val="center"/>
          </w:tcPr>
          <w:p w14:paraId="79FB163C" w14:textId="77777777" w:rsidR="0094255F" w:rsidRPr="003B008E" w:rsidRDefault="0094255F" w:rsidP="00E70026">
            <w:pPr>
              <w:jc w:val="center"/>
              <w:rPr>
                <w:rFonts w:ascii="Arial" w:hAnsi="Arial" w:cs="Arial"/>
                <w:sz w:val="16"/>
                <w:szCs w:val="16"/>
              </w:rPr>
            </w:pPr>
            <w:r w:rsidRPr="003B008E">
              <w:rPr>
                <w:rFonts w:ascii="Arial" w:hAnsi="Arial" w:cs="Arial"/>
                <w:sz w:val="16"/>
                <w:szCs w:val="16"/>
              </w:rPr>
              <w:t>32</w:t>
            </w:r>
          </w:p>
        </w:tc>
        <w:tc>
          <w:tcPr>
            <w:tcW w:w="794" w:type="dxa"/>
            <w:vAlign w:val="center"/>
          </w:tcPr>
          <w:p w14:paraId="3090FA21" w14:textId="77777777" w:rsidR="0094255F" w:rsidRPr="003B008E" w:rsidRDefault="0094255F" w:rsidP="00E70026">
            <w:pPr>
              <w:jc w:val="center"/>
              <w:rPr>
                <w:rFonts w:ascii="Arial" w:eastAsia="Times New Roman" w:hAnsi="Arial" w:cs="Arial"/>
                <w:color w:val="000000"/>
                <w:sz w:val="16"/>
                <w:szCs w:val="16"/>
              </w:rPr>
            </w:pPr>
            <w:r w:rsidRPr="003B008E">
              <w:rPr>
                <w:rFonts w:ascii="Arial" w:eastAsia="Times New Roman" w:hAnsi="Arial" w:cs="Arial"/>
                <w:color w:val="000000"/>
                <w:sz w:val="16"/>
                <w:szCs w:val="16"/>
              </w:rPr>
              <w:t>29</w:t>
            </w:r>
          </w:p>
        </w:tc>
        <w:tc>
          <w:tcPr>
            <w:tcW w:w="895" w:type="dxa"/>
            <w:vAlign w:val="center"/>
          </w:tcPr>
          <w:p w14:paraId="44D8810E" w14:textId="77777777" w:rsidR="0094255F" w:rsidRPr="003B008E" w:rsidRDefault="0094255F" w:rsidP="00E70026">
            <w:pPr>
              <w:jc w:val="center"/>
              <w:rPr>
                <w:rFonts w:ascii="Arial" w:eastAsia="Times New Roman" w:hAnsi="Arial" w:cs="Arial"/>
                <w:color w:val="000000"/>
                <w:sz w:val="16"/>
                <w:szCs w:val="16"/>
              </w:rPr>
            </w:pPr>
            <w:r w:rsidRPr="003B008E">
              <w:rPr>
                <w:rFonts w:ascii="Arial" w:eastAsia="Times New Roman" w:hAnsi="Arial" w:cs="Arial"/>
                <w:color w:val="000000"/>
                <w:sz w:val="16"/>
                <w:szCs w:val="16"/>
              </w:rPr>
              <w:t>1</w:t>
            </w:r>
          </w:p>
        </w:tc>
        <w:tc>
          <w:tcPr>
            <w:tcW w:w="727" w:type="dxa"/>
            <w:vAlign w:val="center"/>
          </w:tcPr>
          <w:p w14:paraId="40DBD159" w14:textId="77777777" w:rsidR="0094255F" w:rsidRPr="003B008E" w:rsidRDefault="0094255F" w:rsidP="00E70026">
            <w:pPr>
              <w:jc w:val="center"/>
              <w:rPr>
                <w:rFonts w:ascii="Arial" w:eastAsia="Times New Roman" w:hAnsi="Arial" w:cs="Arial"/>
                <w:color w:val="000000"/>
                <w:sz w:val="16"/>
                <w:szCs w:val="16"/>
              </w:rPr>
            </w:pPr>
            <w:r w:rsidRPr="003B008E">
              <w:rPr>
                <w:rFonts w:ascii="Arial" w:eastAsia="Times New Roman" w:hAnsi="Arial" w:cs="Arial"/>
                <w:color w:val="000000"/>
                <w:sz w:val="16"/>
                <w:szCs w:val="16"/>
              </w:rPr>
              <w:t>2</w:t>
            </w:r>
          </w:p>
        </w:tc>
        <w:tc>
          <w:tcPr>
            <w:tcW w:w="741" w:type="dxa"/>
            <w:vAlign w:val="center"/>
          </w:tcPr>
          <w:p w14:paraId="4BFB2650" w14:textId="77777777" w:rsidR="0094255F" w:rsidRPr="003B008E" w:rsidRDefault="0094255F" w:rsidP="00E70026">
            <w:pPr>
              <w:jc w:val="center"/>
              <w:rPr>
                <w:rFonts w:ascii="Times New Roman" w:hAnsi="Times New Roman" w:cs="Times New Roman"/>
                <w:sz w:val="16"/>
                <w:szCs w:val="16"/>
                <w:lang w:bidi="ar-IQ"/>
              </w:rPr>
            </w:pPr>
            <w:r w:rsidRPr="003B008E">
              <w:rPr>
                <w:rFonts w:ascii="Times New Roman" w:hAnsi="Times New Roman" w:cs="Times New Roman"/>
                <w:sz w:val="16"/>
                <w:szCs w:val="16"/>
                <w:lang w:bidi="ar-IQ"/>
              </w:rPr>
              <w:t>Number</w:t>
            </w:r>
          </w:p>
        </w:tc>
        <w:tc>
          <w:tcPr>
            <w:tcW w:w="750" w:type="dxa"/>
            <w:vMerge w:val="restart"/>
            <w:vAlign w:val="center"/>
          </w:tcPr>
          <w:p w14:paraId="7CF9A2E0" w14:textId="77777777" w:rsidR="0094255F" w:rsidRPr="003B008E" w:rsidRDefault="0094255F" w:rsidP="00E70026">
            <w:pPr>
              <w:jc w:val="center"/>
              <w:rPr>
                <w:sz w:val="16"/>
                <w:szCs w:val="16"/>
                <w:lang w:bidi="ar-IQ"/>
              </w:rPr>
            </w:pPr>
            <w:r w:rsidRPr="003B008E">
              <w:rPr>
                <w:sz w:val="16"/>
                <w:szCs w:val="16"/>
                <w:lang w:bidi="ar-IQ"/>
              </w:rPr>
              <w:t>C.G.</w:t>
            </w:r>
          </w:p>
        </w:tc>
      </w:tr>
      <w:tr w:rsidR="0094255F" w:rsidRPr="003B008E" w14:paraId="40C4A48E" w14:textId="77777777" w:rsidTr="00E70026">
        <w:trPr>
          <w:jc w:val="center"/>
        </w:trPr>
        <w:tc>
          <w:tcPr>
            <w:tcW w:w="850" w:type="dxa"/>
            <w:vMerge/>
            <w:vAlign w:val="center"/>
          </w:tcPr>
          <w:p w14:paraId="2E816646" w14:textId="77777777" w:rsidR="0094255F" w:rsidRPr="003B008E" w:rsidRDefault="0094255F" w:rsidP="00E70026">
            <w:pPr>
              <w:jc w:val="center"/>
              <w:rPr>
                <w:sz w:val="16"/>
                <w:szCs w:val="16"/>
                <w:rtl/>
                <w:lang w:bidi="ar-IQ"/>
              </w:rPr>
            </w:pPr>
          </w:p>
        </w:tc>
        <w:tc>
          <w:tcPr>
            <w:tcW w:w="558" w:type="dxa"/>
            <w:vMerge/>
            <w:vAlign w:val="center"/>
          </w:tcPr>
          <w:p w14:paraId="353D5682" w14:textId="77777777" w:rsidR="0094255F" w:rsidRPr="003B008E" w:rsidRDefault="0094255F" w:rsidP="00E70026">
            <w:pPr>
              <w:jc w:val="center"/>
              <w:rPr>
                <w:sz w:val="16"/>
                <w:szCs w:val="16"/>
                <w:rtl/>
                <w:lang w:bidi="ar-IQ"/>
              </w:rPr>
            </w:pPr>
          </w:p>
        </w:tc>
        <w:tc>
          <w:tcPr>
            <w:tcW w:w="896" w:type="dxa"/>
            <w:vMerge/>
            <w:vAlign w:val="center"/>
          </w:tcPr>
          <w:p w14:paraId="0D2C9338" w14:textId="77777777" w:rsidR="0094255F" w:rsidRPr="003B008E" w:rsidRDefault="0094255F" w:rsidP="00E70026">
            <w:pPr>
              <w:jc w:val="center"/>
              <w:rPr>
                <w:sz w:val="16"/>
                <w:szCs w:val="16"/>
                <w:rtl/>
                <w:lang w:bidi="ar-IQ"/>
              </w:rPr>
            </w:pPr>
          </w:p>
        </w:tc>
        <w:tc>
          <w:tcPr>
            <w:tcW w:w="883" w:type="dxa"/>
            <w:vMerge/>
            <w:vAlign w:val="center"/>
          </w:tcPr>
          <w:p w14:paraId="02188498" w14:textId="77777777" w:rsidR="0094255F" w:rsidRPr="003B008E" w:rsidRDefault="0094255F" w:rsidP="00E70026">
            <w:pPr>
              <w:jc w:val="center"/>
              <w:rPr>
                <w:sz w:val="16"/>
                <w:szCs w:val="16"/>
                <w:rtl/>
                <w:lang w:bidi="ar-IQ"/>
              </w:rPr>
            </w:pPr>
          </w:p>
        </w:tc>
        <w:tc>
          <w:tcPr>
            <w:tcW w:w="759" w:type="dxa"/>
            <w:vAlign w:val="center"/>
          </w:tcPr>
          <w:p w14:paraId="01A36602" w14:textId="77777777" w:rsidR="0094255F" w:rsidRPr="003B008E" w:rsidRDefault="0094255F" w:rsidP="00E70026">
            <w:pPr>
              <w:jc w:val="center"/>
              <w:rPr>
                <w:rFonts w:ascii="Arial" w:hAnsi="Arial" w:cs="Arial"/>
                <w:sz w:val="16"/>
                <w:szCs w:val="16"/>
              </w:rPr>
            </w:pPr>
            <w:r w:rsidRPr="003B008E">
              <w:rPr>
                <w:rFonts w:ascii="Arial" w:eastAsia="Times New Roman" w:hAnsi="Arial" w:cs="Arial"/>
                <w:color w:val="000000"/>
                <w:sz w:val="16"/>
                <w:szCs w:val="16"/>
              </w:rPr>
              <w:t>100.0%</w:t>
            </w:r>
          </w:p>
        </w:tc>
        <w:tc>
          <w:tcPr>
            <w:tcW w:w="794" w:type="dxa"/>
            <w:vAlign w:val="center"/>
          </w:tcPr>
          <w:p w14:paraId="748D0356" w14:textId="77777777" w:rsidR="0094255F" w:rsidRPr="003B008E" w:rsidRDefault="0094255F" w:rsidP="00E70026">
            <w:pPr>
              <w:jc w:val="center"/>
              <w:rPr>
                <w:rFonts w:ascii="Arial" w:eastAsia="Times New Roman" w:hAnsi="Arial" w:cs="Arial"/>
                <w:color w:val="000000"/>
                <w:sz w:val="16"/>
                <w:szCs w:val="16"/>
              </w:rPr>
            </w:pPr>
            <w:r w:rsidRPr="003B008E">
              <w:rPr>
                <w:rFonts w:ascii="Arial" w:eastAsia="Times New Roman" w:hAnsi="Arial" w:cs="Arial"/>
                <w:color w:val="000000"/>
                <w:sz w:val="16"/>
                <w:szCs w:val="16"/>
              </w:rPr>
              <w:t>90.6%</w:t>
            </w:r>
          </w:p>
        </w:tc>
        <w:tc>
          <w:tcPr>
            <w:tcW w:w="895" w:type="dxa"/>
            <w:vAlign w:val="center"/>
          </w:tcPr>
          <w:p w14:paraId="60C5FC4F" w14:textId="77777777" w:rsidR="0094255F" w:rsidRPr="003B008E" w:rsidRDefault="0094255F" w:rsidP="00E70026">
            <w:pPr>
              <w:jc w:val="center"/>
              <w:rPr>
                <w:rFonts w:ascii="Arial" w:eastAsia="Times New Roman" w:hAnsi="Arial" w:cs="Arial"/>
                <w:color w:val="000000"/>
                <w:sz w:val="16"/>
                <w:szCs w:val="16"/>
              </w:rPr>
            </w:pPr>
            <w:r w:rsidRPr="003B008E">
              <w:rPr>
                <w:rFonts w:ascii="Arial" w:eastAsia="Times New Roman" w:hAnsi="Arial" w:cs="Arial"/>
                <w:color w:val="000000"/>
                <w:sz w:val="16"/>
                <w:szCs w:val="16"/>
              </w:rPr>
              <w:t>3.1%</w:t>
            </w:r>
          </w:p>
        </w:tc>
        <w:tc>
          <w:tcPr>
            <w:tcW w:w="727" w:type="dxa"/>
            <w:vAlign w:val="center"/>
          </w:tcPr>
          <w:p w14:paraId="266D5C76" w14:textId="77777777" w:rsidR="0094255F" w:rsidRPr="003B008E" w:rsidRDefault="0094255F" w:rsidP="00E70026">
            <w:pPr>
              <w:jc w:val="center"/>
              <w:rPr>
                <w:rFonts w:ascii="Arial" w:eastAsia="Times New Roman" w:hAnsi="Arial" w:cs="Arial"/>
                <w:color w:val="000000"/>
                <w:sz w:val="16"/>
                <w:szCs w:val="16"/>
              </w:rPr>
            </w:pPr>
            <w:r w:rsidRPr="003B008E">
              <w:rPr>
                <w:rFonts w:ascii="Arial" w:eastAsia="Times New Roman" w:hAnsi="Arial" w:cs="Arial"/>
                <w:color w:val="000000"/>
                <w:sz w:val="16"/>
                <w:szCs w:val="16"/>
              </w:rPr>
              <w:t>6.3%</w:t>
            </w:r>
          </w:p>
        </w:tc>
        <w:tc>
          <w:tcPr>
            <w:tcW w:w="741" w:type="dxa"/>
            <w:vAlign w:val="center"/>
          </w:tcPr>
          <w:p w14:paraId="4C80D4B6" w14:textId="77777777" w:rsidR="0094255F" w:rsidRPr="003B008E" w:rsidRDefault="0094255F" w:rsidP="00E70026">
            <w:pPr>
              <w:jc w:val="center"/>
              <w:rPr>
                <w:rFonts w:ascii="Times New Roman" w:hAnsi="Times New Roman" w:cs="Times New Roman"/>
                <w:sz w:val="16"/>
                <w:szCs w:val="16"/>
                <w:rtl/>
                <w:lang w:bidi="ar-IQ"/>
              </w:rPr>
            </w:pPr>
            <w:r w:rsidRPr="003B008E">
              <w:rPr>
                <w:rFonts w:ascii="Times New Roman" w:hAnsi="Times New Roman" w:cs="Times New Roman"/>
                <w:sz w:val="16"/>
                <w:szCs w:val="16"/>
                <w:lang w:bidi="ar-IQ"/>
              </w:rPr>
              <w:t>Ratio</w:t>
            </w:r>
          </w:p>
          <w:p w14:paraId="056D2CA7" w14:textId="77777777" w:rsidR="0094255F" w:rsidRPr="003B008E" w:rsidRDefault="0094255F" w:rsidP="00E70026">
            <w:pPr>
              <w:jc w:val="center"/>
              <w:rPr>
                <w:rFonts w:ascii="Times New Roman" w:hAnsi="Times New Roman" w:cs="Times New Roman"/>
                <w:sz w:val="16"/>
                <w:szCs w:val="16"/>
                <w:lang w:bidi="ar-IQ"/>
              </w:rPr>
            </w:pPr>
          </w:p>
        </w:tc>
        <w:tc>
          <w:tcPr>
            <w:tcW w:w="750" w:type="dxa"/>
            <w:vMerge/>
            <w:vAlign w:val="center"/>
          </w:tcPr>
          <w:p w14:paraId="4856B0AC" w14:textId="77777777" w:rsidR="0094255F" w:rsidRPr="003B008E" w:rsidRDefault="0094255F" w:rsidP="00E70026">
            <w:pPr>
              <w:jc w:val="center"/>
              <w:rPr>
                <w:sz w:val="16"/>
                <w:szCs w:val="16"/>
                <w:rtl/>
                <w:lang w:bidi="ar-IQ"/>
              </w:rPr>
            </w:pPr>
          </w:p>
        </w:tc>
      </w:tr>
      <w:tr w:rsidR="0094255F" w:rsidRPr="003B008E" w14:paraId="5FE86C57" w14:textId="77777777" w:rsidTr="00E70026">
        <w:trPr>
          <w:jc w:val="center"/>
        </w:trPr>
        <w:tc>
          <w:tcPr>
            <w:tcW w:w="850" w:type="dxa"/>
            <w:vMerge/>
            <w:vAlign w:val="center"/>
          </w:tcPr>
          <w:p w14:paraId="52E9AEE8" w14:textId="77777777" w:rsidR="0094255F" w:rsidRPr="003B008E" w:rsidRDefault="0094255F" w:rsidP="00E70026">
            <w:pPr>
              <w:jc w:val="center"/>
              <w:rPr>
                <w:sz w:val="16"/>
                <w:szCs w:val="16"/>
                <w:rtl/>
                <w:lang w:bidi="ar-IQ"/>
              </w:rPr>
            </w:pPr>
          </w:p>
        </w:tc>
        <w:tc>
          <w:tcPr>
            <w:tcW w:w="558" w:type="dxa"/>
            <w:vMerge/>
            <w:vAlign w:val="center"/>
          </w:tcPr>
          <w:p w14:paraId="69E7D385" w14:textId="77777777" w:rsidR="0094255F" w:rsidRPr="003B008E" w:rsidRDefault="0094255F" w:rsidP="00E70026">
            <w:pPr>
              <w:jc w:val="center"/>
              <w:rPr>
                <w:sz w:val="16"/>
                <w:szCs w:val="16"/>
                <w:rtl/>
                <w:lang w:bidi="ar-IQ"/>
              </w:rPr>
            </w:pPr>
          </w:p>
        </w:tc>
        <w:tc>
          <w:tcPr>
            <w:tcW w:w="896" w:type="dxa"/>
            <w:vMerge/>
            <w:vAlign w:val="center"/>
          </w:tcPr>
          <w:p w14:paraId="7DAA7BF7" w14:textId="77777777" w:rsidR="0094255F" w:rsidRPr="003B008E" w:rsidRDefault="0094255F" w:rsidP="00E70026">
            <w:pPr>
              <w:jc w:val="center"/>
              <w:rPr>
                <w:sz w:val="16"/>
                <w:szCs w:val="16"/>
                <w:rtl/>
                <w:lang w:bidi="ar-IQ"/>
              </w:rPr>
            </w:pPr>
          </w:p>
        </w:tc>
        <w:tc>
          <w:tcPr>
            <w:tcW w:w="883" w:type="dxa"/>
            <w:vMerge/>
            <w:vAlign w:val="center"/>
          </w:tcPr>
          <w:p w14:paraId="1062AD17" w14:textId="77777777" w:rsidR="0094255F" w:rsidRPr="003B008E" w:rsidRDefault="0094255F" w:rsidP="00E70026">
            <w:pPr>
              <w:jc w:val="center"/>
              <w:rPr>
                <w:sz w:val="16"/>
                <w:szCs w:val="16"/>
                <w:rtl/>
                <w:lang w:bidi="ar-IQ"/>
              </w:rPr>
            </w:pPr>
          </w:p>
        </w:tc>
        <w:tc>
          <w:tcPr>
            <w:tcW w:w="3916" w:type="dxa"/>
            <w:gridSpan w:val="5"/>
            <w:vAlign w:val="center"/>
          </w:tcPr>
          <w:p w14:paraId="349716A9" w14:textId="77777777" w:rsidR="0094255F" w:rsidRPr="003B008E" w:rsidRDefault="0094255F" w:rsidP="00E70026">
            <w:pPr>
              <w:jc w:val="center"/>
              <w:rPr>
                <w:sz w:val="16"/>
                <w:szCs w:val="16"/>
                <w:rtl/>
                <w:lang w:bidi="ar-IQ"/>
              </w:rPr>
            </w:pPr>
            <w:r w:rsidRPr="003B008E">
              <w:rPr>
                <w:rFonts w:ascii="Arial" w:eastAsia="Times New Roman" w:hAnsi="Arial" w:cs="Arial"/>
                <w:color w:val="000000"/>
                <w:sz w:val="16"/>
                <w:szCs w:val="16"/>
              </w:rPr>
              <w:t>2.94</w:t>
            </w:r>
          </w:p>
        </w:tc>
        <w:tc>
          <w:tcPr>
            <w:tcW w:w="750" w:type="dxa"/>
            <w:vAlign w:val="center"/>
          </w:tcPr>
          <w:p w14:paraId="234D19ED" w14:textId="77777777" w:rsidR="0094255F" w:rsidRPr="003B008E" w:rsidRDefault="0094255F" w:rsidP="00E70026">
            <w:pPr>
              <w:jc w:val="center"/>
              <w:rPr>
                <w:sz w:val="16"/>
                <w:szCs w:val="16"/>
                <w:rtl/>
                <w:lang w:bidi="ar-IQ"/>
              </w:rPr>
            </w:pPr>
            <w:r w:rsidRPr="003B008E">
              <w:rPr>
                <w:sz w:val="16"/>
                <w:szCs w:val="16"/>
                <w:lang w:bidi="ar-IQ"/>
              </w:rPr>
              <w:t>Chi. Square</w:t>
            </w:r>
          </w:p>
        </w:tc>
      </w:tr>
    </w:tbl>
    <w:p w14:paraId="72913E3D" w14:textId="77777777" w:rsidR="0094255F" w:rsidRDefault="0094255F" w:rsidP="0094255F">
      <w:pPr>
        <w:spacing w:line="240" w:lineRule="auto"/>
        <w:jc w:val="center"/>
        <w:rPr>
          <w:rFonts w:ascii="Times New Roman" w:hAnsi="Times New Roman" w:cs="Times New Roman"/>
          <w:sz w:val="24"/>
          <w:szCs w:val="24"/>
          <w:lang w:bidi="ar-IQ"/>
        </w:rPr>
      </w:pPr>
    </w:p>
    <w:p w14:paraId="490D94EF" w14:textId="77777777" w:rsidR="0094255F" w:rsidRPr="00BB1995" w:rsidRDefault="0094255F" w:rsidP="0094255F">
      <w:pPr>
        <w:spacing w:line="240" w:lineRule="auto"/>
        <w:jc w:val="center"/>
        <w:rPr>
          <w:rFonts w:ascii="Times New Roman" w:hAnsi="Times New Roman" w:cs="Times New Roman"/>
          <w:sz w:val="24"/>
          <w:szCs w:val="24"/>
          <w:rtl/>
          <w:lang w:bidi="ar-IQ"/>
        </w:rPr>
      </w:pPr>
      <w:r w:rsidRPr="00BB1995">
        <w:rPr>
          <w:rFonts w:ascii="Times New Roman" w:hAnsi="Times New Roman" w:cs="Times New Roman"/>
          <w:sz w:val="24"/>
          <w:szCs w:val="24"/>
          <w:lang w:bidi="ar-IQ"/>
        </w:rPr>
        <w:t xml:space="preserve">Table 5     </w:t>
      </w:r>
      <w:proofErr w:type="gramStart"/>
      <w:r w:rsidRPr="00BB1995">
        <w:rPr>
          <w:rFonts w:ascii="Times New Roman" w:hAnsi="Times New Roman" w:cs="Times New Roman"/>
          <w:sz w:val="24"/>
          <w:szCs w:val="24"/>
          <w:lang w:bidi="ar-IQ"/>
        </w:rPr>
        <w:t>Equalizations</w:t>
      </w:r>
      <w:r>
        <w:rPr>
          <w:rFonts w:ascii="Times New Roman" w:hAnsi="Times New Roman" w:cs="Times New Roman"/>
          <w:sz w:val="24"/>
          <w:szCs w:val="24"/>
          <w:lang w:bidi="ar-IQ"/>
        </w:rPr>
        <w:t xml:space="preserve"> </w:t>
      </w:r>
      <w:r w:rsidRPr="00BB1995">
        <w:rPr>
          <w:rFonts w:ascii="Times New Roman" w:hAnsi="Times New Roman" w:cs="Times New Roman"/>
          <w:sz w:val="24"/>
          <w:szCs w:val="24"/>
          <w:lang w:bidi="ar-IQ"/>
        </w:rPr>
        <w:t xml:space="preserve"> in</w:t>
      </w:r>
      <w:proofErr w:type="gramEnd"/>
      <w:r w:rsidRPr="00BB1995">
        <w:rPr>
          <w:rFonts w:ascii="Times New Roman" w:hAnsi="Times New Roman" w:cs="Times New Roman"/>
          <w:sz w:val="24"/>
          <w:szCs w:val="24"/>
          <w:lang w:bidi="ar-IQ"/>
        </w:rPr>
        <w:t xml:space="preserve"> Age</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99"/>
        <w:gridCol w:w="971"/>
        <w:gridCol w:w="997"/>
        <w:gridCol w:w="743"/>
        <w:gridCol w:w="816"/>
        <w:gridCol w:w="766"/>
        <w:gridCol w:w="1297"/>
      </w:tblGrid>
      <w:tr w:rsidR="0094255F" w:rsidRPr="00E35722" w14:paraId="193D615B" w14:textId="77777777" w:rsidTr="00E70026">
        <w:trPr>
          <w:jc w:val="center"/>
        </w:trPr>
        <w:tc>
          <w:tcPr>
            <w:tcW w:w="1017" w:type="dxa"/>
            <w:vAlign w:val="center"/>
          </w:tcPr>
          <w:p w14:paraId="29176885" w14:textId="77777777" w:rsidR="0094255F" w:rsidRPr="00E35722" w:rsidRDefault="0094255F" w:rsidP="00E70026">
            <w:pPr>
              <w:jc w:val="center"/>
              <w:rPr>
                <w:rFonts w:ascii="Times New Roman" w:hAnsi="Times New Roman" w:cs="Times New Roman"/>
                <w:sz w:val="16"/>
                <w:szCs w:val="16"/>
                <w:lang w:bidi="ar-IQ"/>
              </w:rPr>
            </w:pPr>
            <w:r w:rsidRPr="00E35722">
              <w:rPr>
                <w:rFonts w:ascii="Times New Roman" w:hAnsi="Times New Roman" w:cs="Times New Roman"/>
                <w:sz w:val="16"/>
                <w:szCs w:val="16"/>
                <w:lang w:bidi="ar-IQ"/>
              </w:rPr>
              <w:t>Level of</w:t>
            </w:r>
          </w:p>
          <w:p w14:paraId="02118C0A" w14:textId="77777777" w:rsidR="0094255F" w:rsidRPr="00E35722" w:rsidRDefault="0094255F" w:rsidP="00E70026">
            <w:pPr>
              <w:jc w:val="center"/>
              <w:rPr>
                <w:rFonts w:ascii="Times New Roman" w:hAnsi="Times New Roman" w:cs="Times New Roman"/>
                <w:sz w:val="16"/>
                <w:szCs w:val="16"/>
                <w:rtl/>
                <w:lang w:bidi="ar-IQ"/>
              </w:rPr>
            </w:pPr>
            <w:r w:rsidRPr="00E35722">
              <w:rPr>
                <w:rFonts w:ascii="Times New Roman" w:hAnsi="Times New Roman" w:cs="Times New Roman"/>
                <w:sz w:val="16"/>
                <w:szCs w:val="16"/>
                <w:lang w:bidi="ar-IQ"/>
              </w:rPr>
              <w:t>Significance</w:t>
            </w:r>
          </w:p>
        </w:tc>
        <w:tc>
          <w:tcPr>
            <w:tcW w:w="599" w:type="dxa"/>
          </w:tcPr>
          <w:p w14:paraId="76360750" w14:textId="77777777" w:rsidR="0094255F" w:rsidRPr="00E35722" w:rsidRDefault="0094255F" w:rsidP="00E70026">
            <w:pPr>
              <w:jc w:val="center"/>
              <w:rPr>
                <w:rFonts w:ascii="Times New Roman" w:hAnsi="Times New Roman" w:cs="Times New Roman"/>
                <w:sz w:val="16"/>
                <w:szCs w:val="16"/>
                <w:lang w:bidi="ar-IQ"/>
              </w:rPr>
            </w:pPr>
            <w:proofErr w:type="spellStart"/>
            <w:r w:rsidRPr="00E35722">
              <w:rPr>
                <w:rFonts w:ascii="Times New Roman" w:hAnsi="Times New Roman" w:cs="Times New Roman"/>
                <w:sz w:val="16"/>
                <w:szCs w:val="16"/>
                <w:lang w:bidi="ar-IQ"/>
              </w:rPr>
              <w:t>d.f.</w:t>
            </w:r>
            <w:proofErr w:type="spellEnd"/>
          </w:p>
        </w:tc>
        <w:tc>
          <w:tcPr>
            <w:tcW w:w="971" w:type="dxa"/>
          </w:tcPr>
          <w:p w14:paraId="11C3844D" w14:textId="77777777" w:rsidR="0094255F" w:rsidRPr="00E35722" w:rsidRDefault="0094255F" w:rsidP="00E70026">
            <w:pPr>
              <w:jc w:val="center"/>
              <w:rPr>
                <w:rFonts w:ascii="Times New Roman" w:hAnsi="Times New Roman" w:cs="Times New Roman"/>
                <w:sz w:val="16"/>
                <w:szCs w:val="16"/>
                <w:lang w:bidi="ar-IQ"/>
              </w:rPr>
            </w:pPr>
            <w:r w:rsidRPr="00E35722">
              <w:rPr>
                <w:rFonts w:ascii="Times New Roman" w:hAnsi="Times New Roman" w:cs="Times New Roman"/>
                <w:sz w:val="16"/>
                <w:szCs w:val="16"/>
                <w:lang w:bidi="ar-IQ"/>
              </w:rPr>
              <w:t xml:space="preserve">Tabulated </w:t>
            </w:r>
          </w:p>
          <w:p w14:paraId="14B7284F" w14:textId="77777777" w:rsidR="0094255F" w:rsidRPr="00E35722" w:rsidRDefault="0094255F" w:rsidP="00E70026">
            <w:pPr>
              <w:jc w:val="center"/>
              <w:rPr>
                <w:sz w:val="16"/>
                <w:szCs w:val="16"/>
                <w:lang w:bidi="ar-IQ"/>
              </w:rPr>
            </w:pPr>
            <w:r w:rsidRPr="00E35722">
              <w:rPr>
                <w:rFonts w:ascii="Times New Roman" w:hAnsi="Times New Roman" w:cs="Times New Roman"/>
                <w:sz w:val="16"/>
                <w:szCs w:val="16"/>
                <w:lang w:bidi="ar-IQ"/>
              </w:rPr>
              <w:t>t-Value</w:t>
            </w:r>
          </w:p>
        </w:tc>
        <w:tc>
          <w:tcPr>
            <w:tcW w:w="997" w:type="dxa"/>
            <w:vAlign w:val="center"/>
          </w:tcPr>
          <w:p w14:paraId="51922A3A" w14:textId="77777777" w:rsidR="0094255F" w:rsidRPr="00E35722" w:rsidRDefault="0094255F" w:rsidP="00E70026">
            <w:pPr>
              <w:jc w:val="center"/>
              <w:rPr>
                <w:sz w:val="16"/>
                <w:szCs w:val="16"/>
                <w:lang w:bidi="ar-IQ"/>
              </w:rPr>
            </w:pPr>
            <w:r w:rsidRPr="00E35722">
              <w:rPr>
                <w:sz w:val="16"/>
                <w:szCs w:val="16"/>
                <w:lang w:bidi="ar-IQ"/>
              </w:rPr>
              <w:t>Computed</w:t>
            </w:r>
          </w:p>
          <w:p w14:paraId="6F6AD081" w14:textId="77777777" w:rsidR="0094255F" w:rsidRPr="00E35722" w:rsidRDefault="0094255F" w:rsidP="00E70026">
            <w:pPr>
              <w:jc w:val="center"/>
              <w:rPr>
                <w:rFonts w:ascii="Times New Roman" w:hAnsi="Times New Roman" w:cs="Times New Roman"/>
                <w:sz w:val="16"/>
                <w:szCs w:val="16"/>
                <w:rtl/>
                <w:lang w:bidi="ar-IQ"/>
              </w:rPr>
            </w:pPr>
            <w:r w:rsidRPr="00E35722">
              <w:rPr>
                <w:sz w:val="16"/>
                <w:szCs w:val="16"/>
                <w:lang w:bidi="ar-IQ"/>
              </w:rPr>
              <w:t>t-Value</w:t>
            </w:r>
          </w:p>
        </w:tc>
        <w:tc>
          <w:tcPr>
            <w:tcW w:w="743" w:type="dxa"/>
            <w:vAlign w:val="center"/>
          </w:tcPr>
          <w:p w14:paraId="6FCDD21B" w14:textId="77777777" w:rsidR="0094255F" w:rsidRPr="00E35722" w:rsidRDefault="0094255F" w:rsidP="00E70026">
            <w:pPr>
              <w:jc w:val="center"/>
              <w:rPr>
                <w:rFonts w:ascii="Times New Roman" w:hAnsi="Times New Roman" w:cs="Times New Roman"/>
                <w:sz w:val="16"/>
                <w:szCs w:val="16"/>
                <w:lang w:bidi="ar-IQ"/>
              </w:rPr>
            </w:pPr>
            <w:r w:rsidRPr="00E35722">
              <w:rPr>
                <w:rFonts w:ascii="Times New Roman" w:hAnsi="Times New Roman" w:cs="Times New Roman"/>
                <w:sz w:val="16"/>
                <w:szCs w:val="16"/>
                <w:lang w:bidi="ar-IQ"/>
              </w:rPr>
              <w:t>SD</w:t>
            </w:r>
          </w:p>
        </w:tc>
        <w:tc>
          <w:tcPr>
            <w:tcW w:w="816" w:type="dxa"/>
            <w:vAlign w:val="center"/>
          </w:tcPr>
          <w:p w14:paraId="46024FB8" w14:textId="77777777" w:rsidR="0094255F" w:rsidRPr="00E35722" w:rsidRDefault="0094255F" w:rsidP="00E70026">
            <w:pPr>
              <w:jc w:val="center"/>
              <w:rPr>
                <w:rFonts w:asciiTheme="majorBidi" w:hAnsiTheme="majorBidi" w:cstheme="majorBidi"/>
                <w:sz w:val="16"/>
                <w:szCs w:val="16"/>
                <w:rtl/>
              </w:rPr>
            </w:pPr>
            <w:r w:rsidRPr="00E35722">
              <w:rPr>
                <w:rFonts w:asciiTheme="majorBidi" w:hAnsiTheme="majorBidi" w:cstheme="majorBidi"/>
                <w:sz w:val="16"/>
                <w:szCs w:val="16"/>
                <w:lang w:bidi="ar-IQ"/>
              </w:rPr>
              <w:t>—</w:t>
            </w:r>
          </w:p>
          <w:p w14:paraId="61B90DB3" w14:textId="77777777" w:rsidR="0094255F" w:rsidRPr="00E35722" w:rsidRDefault="0094255F" w:rsidP="00E70026">
            <w:pPr>
              <w:jc w:val="center"/>
              <w:rPr>
                <w:rFonts w:ascii="Times New Roman" w:hAnsi="Times New Roman" w:cs="Times New Roman"/>
                <w:sz w:val="16"/>
                <w:szCs w:val="16"/>
                <w:lang w:bidi="ar-IQ"/>
              </w:rPr>
            </w:pPr>
            <w:r w:rsidRPr="00E35722">
              <w:rPr>
                <w:rFonts w:asciiTheme="majorBidi" w:hAnsiTheme="majorBidi" w:cstheme="majorBidi"/>
                <w:sz w:val="16"/>
                <w:szCs w:val="16"/>
                <w:lang w:bidi="ar-IQ"/>
              </w:rPr>
              <w:t>X</w:t>
            </w:r>
          </w:p>
        </w:tc>
        <w:tc>
          <w:tcPr>
            <w:tcW w:w="766" w:type="dxa"/>
            <w:vAlign w:val="center"/>
          </w:tcPr>
          <w:p w14:paraId="134F6D4A" w14:textId="77777777" w:rsidR="0094255F" w:rsidRPr="00E35722" w:rsidRDefault="0094255F" w:rsidP="00E70026">
            <w:pPr>
              <w:jc w:val="center"/>
              <w:rPr>
                <w:rFonts w:ascii="Times New Roman" w:hAnsi="Times New Roman" w:cs="Times New Roman"/>
                <w:sz w:val="16"/>
                <w:szCs w:val="16"/>
                <w:lang w:bidi="ar-IQ"/>
              </w:rPr>
            </w:pPr>
            <w:r w:rsidRPr="00E35722">
              <w:rPr>
                <w:rFonts w:ascii="Times New Roman" w:hAnsi="Times New Roman" w:cs="Times New Roman"/>
                <w:sz w:val="16"/>
                <w:szCs w:val="16"/>
                <w:lang w:bidi="ar-IQ"/>
              </w:rPr>
              <w:t>Sample</w:t>
            </w:r>
          </w:p>
        </w:tc>
        <w:tc>
          <w:tcPr>
            <w:tcW w:w="1297" w:type="dxa"/>
            <w:vAlign w:val="center"/>
          </w:tcPr>
          <w:p w14:paraId="69205A84" w14:textId="77777777" w:rsidR="0094255F" w:rsidRPr="00E35722" w:rsidRDefault="0094255F" w:rsidP="00E70026">
            <w:pPr>
              <w:jc w:val="center"/>
              <w:rPr>
                <w:rFonts w:ascii="Times New Roman" w:hAnsi="Times New Roman" w:cs="Times New Roman"/>
                <w:sz w:val="16"/>
                <w:szCs w:val="16"/>
                <w:lang w:bidi="ar-IQ"/>
              </w:rPr>
            </w:pPr>
            <w:r w:rsidRPr="00E35722">
              <w:rPr>
                <w:rFonts w:ascii="Times New Roman" w:hAnsi="Times New Roman" w:cs="Times New Roman"/>
                <w:sz w:val="16"/>
                <w:szCs w:val="16"/>
                <w:lang w:bidi="ar-IQ"/>
              </w:rPr>
              <w:t>Test</w:t>
            </w:r>
          </w:p>
        </w:tc>
      </w:tr>
      <w:tr w:rsidR="0094255F" w:rsidRPr="00E35722" w14:paraId="0C176FDC" w14:textId="77777777" w:rsidTr="00E70026">
        <w:trPr>
          <w:trHeight w:val="605"/>
          <w:jc w:val="center"/>
        </w:trPr>
        <w:tc>
          <w:tcPr>
            <w:tcW w:w="1017" w:type="dxa"/>
            <w:vMerge w:val="restart"/>
            <w:vAlign w:val="center"/>
          </w:tcPr>
          <w:p w14:paraId="62CCAD02" w14:textId="77777777" w:rsidR="0094255F" w:rsidRPr="00E35722" w:rsidRDefault="0094255F" w:rsidP="00E70026">
            <w:pPr>
              <w:jc w:val="center"/>
              <w:rPr>
                <w:rFonts w:ascii="Arial" w:eastAsia="Times New Roman" w:hAnsi="Arial" w:cs="Arial"/>
                <w:color w:val="000000"/>
                <w:sz w:val="16"/>
                <w:szCs w:val="16"/>
              </w:rPr>
            </w:pPr>
            <w:r w:rsidRPr="00E35722">
              <w:rPr>
                <w:rFonts w:ascii="Arial" w:eastAsia="Times New Roman" w:hAnsi="Arial" w:cs="Arial"/>
                <w:color w:val="000000"/>
                <w:sz w:val="16"/>
                <w:szCs w:val="16"/>
              </w:rPr>
              <w:t>.866</w:t>
            </w:r>
          </w:p>
        </w:tc>
        <w:tc>
          <w:tcPr>
            <w:tcW w:w="599" w:type="dxa"/>
            <w:vMerge w:val="restart"/>
          </w:tcPr>
          <w:p w14:paraId="61161478" w14:textId="77777777" w:rsidR="0094255F" w:rsidRPr="00E35722" w:rsidRDefault="0094255F" w:rsidP="00E70026">
            <w:pPr>
              <w:jc w:val="center"/>
              <w:rPr>
                <w:rFonts w:ascii="Times New Roman" w:hAnsi="Times New Roman" w:cs="Times New Roman"/>
                <w:sz w:val="16"/>
                <w:szCs w:val="16"/>
                <w:rtl/>
                <w:lang w:bidi="ar-IQ"/>
              </w:rPr>
            </w:pPr>
          </w:p>
          <w:p w14:paraId="271C2B44" w14:textId="77777777" w:rsidR="0094255F" w:rsidRPr="00E35722" w:rsidRDefault="0094255F" w:rsidP="00E70026">
            <w:pPr>
              <w:jc w:val="center"/>
              <w:rPr>
                <w:rFonts w:ascii="Times New Roman" w:hAnsi="Times New Roman" w:cs="Times New Roman"/>
                <w:sz w:val="16"/>
                <w:szCs w:val="16"/>
                <w:lang w:bidi="ar-IQ"/>
              </w:rPr>
            </w:pPr>
            <w:r w:rsidRPr="00E35722">
              <w:rPr>
                <w:rFonts w:ascii="Times New Roman" w:hAnsi="Times New Roman" w:cs="Times New Roman"/>
                <w:sz w:val="16"/>
                <w:szCs w:val="16"/>
                <w:lang w:bidi="ar-IQ"/>
              </w:rPr>
              <w:t>62</w:t>
            </w:r>
          </w:p>
        </w:tc>
        <w:tc>
          <w:tcPr>
            <w:tcW w:w="971" w:type="dxa"/>
            <w:vMerge w:val="restart"/>
            <w:vAlign w:val="center"/>
          </w:tcPr>
          <w:p w14:paraId="7EB4AA37" w14:textId="77777777" w:rsidR="0094255F" w:rsidRPr="00E35722" w:rsidRDefault="0094255F" w:rsidP="00E70026">
            <w:pPr>
              <w:jc w:val="center"/>
              <w:rPr>
                <w:rFonts w:ascii="Arial" w:hAnsi="Arial" w:cs="Arial"/>
                <w:sz w:val="16"/>
                <w:szCs w:val="16"/>
              </w:rPr>
            </w:pPr>
            <w:r w:rsidRPr="00E35722">
              <w:rPr>
                <w:rFonts w:ascii="Arial" w:hAnsi="Arial" w:cs="Arial"/>
                <w:sz w:val="16"/>
                <w:szCs w:val="16"/>
              </w:rPr>
              <w:t>2</w:t>
            </w:r>
          </w:p>
        </w:tc>
        <w:tc>
          <w:tcPr>
            <w:tcW w:w="997" w:type="dxa"/>
            <w:vMerge w:val="restart"/>
            <w:vAlign w:val="center"/>
          </w:tcPr>
          <w:p w14:paraId="73F2EA00" w14:textId="77777777" w:rsidR="0094255F" w:rsidRPr="00E35722" w:rsidRDefault="0094255F" w:rsidP="00E70026">
            <w:pPr>
              <w:jc w:val="center"/>
              <w:rPr>
                <w:rFonts w:ascii="Arial" w:hAnsi="Arial" w:cs="Arial"/>
                <w:sz w:val="16"/>
                <w:szCs w:val="16"/>
              </w:rPr>
            </w:pPr>
            <w:r w:rsidRPr="00E35722">
              <w:rPr>
                <w:rFonts w:ascii="Arial" w:eastAsia="Times New Roman" w:hAnsi="Arial" w:cs="Arial"/>
                <w:color w:val="000000"/>
                <w:sz w:val="16"/>
                <w:szCs w:val="16"/>
              </w:rPr>
              <w:t>-.434</w:t>
            </w:r>
          </w:p>
        </w:tc>
        <w:tc>
          <w:tcPr>
            <w:tcW w:w="743" w:type="dxa"/>
            <w:vAlign w:val="center"/>
          </w:tcPr>
          <w:p w14:paraId="4908031A" w14:textId="77777777" w:rsidR="0094255F" w:rsidRPr="00E35722" w:rsidRDefault="0094255F" w:rsidP="00E70026">
            <w:pPr>
              <w:jc w:val="center"/>
              <w:rPr>
                <w:rFonts w:ascii="Arial" w:eastAsia="Times New Roman" w:hAnsi="Arial" w:cs="Arial"/>
                <w:color w:val="000000"/>
                <w:sz w:val="16"/>
                <w:szCs w:val="16"/>
              </w:rPr>
            </w:pPr>
            <w:r w:rsidRPr="00E35722">
              <w:rPr>
                <w:rFonts w:ascii="Arial" w:eastAsia="Times New Roman" w:hAnsi="Arial" w:cs="Arial"/>
                <w:color w:val="000000"/>
                <w:sz w:val="16"/>
                <w:szCs w:val="16"/>
              </w:rPr>
              <w:t>1.53</w:t>
            </w:r>
          </w:p>
        </w:tc>
        <w:tc>
          <w:tcPr>
            <w:tcW w:w="816" w:type="dxa"/>
            <w:vAlign w:val="center"/>
          </w:tcPr>
          <w:p w14:paraId="536BD516" w14:textId="77777777" w:rsidR="0094255F" w:rsidRPr="00E35722" w:rsidRDefault="0094255F" w:rsidP="00E70026">
            <w:pPr>
              <w:jc w:val="center"/>
              <w:rPr>
                <w:rFonts w:ascii="Arial" w:eastAsia="Times New Roman" w:hAnsi="Arial" w:cs="Arial"/>
                <w:color w:val="000000"/>
                <w:sz w:val="16"/>
                <w:szCs w:val="16"/>
              </w:rPr>
            </w:pPr>
            <w:r w:rsidRPr="00E35722">
              <w:rPr>
                <w:rFonts w:ascii="Arial" w:eastAsia="Times New Roman" w:hAnsi="Arial" w:cs="Arial"/>
                <w:color w:val="000000"/>
                <w:sz w:val="16"/>
                <w:szCs w:val="16"/>
              </w:rPr>
              <w:t>216.97</w:t>
            </w:r>
          </w:p>
        </w:tc>
        <w:tc>
          <w:tcPr>
            <w:tcW w:w="766" w:type="dxa"/>
            <w:vAlign w:val="center"/>
          </w:tcPr>
          <w:p w14:paraId="6ADA8242" w14:textId="77777777" w:rsidR="0094255F" w:rsidRPr="00E35722" w:rsidRDefault="0094255F" w:rsidP="00E70026">
            <w:pPr>
              <w:jc w:val="center"/>
              <w:rPr>
                <w:rFonts w:ascii="Times New Roman" w:hAnsi="Times New Roman" w:cs="Times New Roman"/>
                <w:sz w:val="16"/>
                <w:szCs w:val="16"/>
                <w:rtl/>
                <w:lang w:bidi="ar-IQ"/>
              </w:rPr>
            </w:pPr>
            <w:r w:rsidRPr="00E35722">
              <w:rPr>
                <w:rFonts w:ascii="Times New Roman" w:hAnsi="Times New Roman" w:cs="Times New Roman"/>
                <w:sz w:val="16"/>
                <w:szCs w:val="16"/>
                <w:lang w:bidi="ar-IQ"/>
              </w:rPr>
              <w:t>EG</w:t>
            </w:r>
          </w:p>
        </w:tc>
        <w:tc>
          <w:tcPr>
            <w:tcW w:w="1297" w:type="dxa"/>
            <w:vMerge w:val="restart"/>
            <w:vAlign w:val="center"/>
          </w:tcPr>
          <w:p w14:paraId="5BC412F0" w14:textId="77777777" w:rsidR="0094255F" w:rsidRPr="00E35722" w:rsidRDefault="0094255F" w:rsidP="00E70026">
            <w:pPr>
              <w:jc w:val="center"/>
              <w:rPr>
                <w:rFonts w:ascii="Times New Roman" w:hAnsi="Times New Roman" w:cs="Times New Roman"/>
                <w:sz w:val="16"/>
                <w:szCs w:val="16"/>
                <w:lang w:bidi="ar-IQ"/>
              </w:rPr>
            </w:pPr>
            <w:r w:rsidRPr="00E35722">
              <w:rPr>
                <w:rFonts w:ascii="Times New Roman" w:hAnsi="Times New Roman" w:cs="Times New Roman"/>
                <w:sz w:val="16"/>
                <w:szCs w:val="16"/>
                <w:lang w:bidi="ar-IQ"/>
              </w:rPr>
              <w:t>Age</w:t>
            </w:r>
          </w:p>
        </w:tc>
      </w:tr>
      <w:tr w:rsidR="0094255F" w:rsidRPr="00E35722" w14:paraId="1CE3BB6A" w14:textId="77777777" w:rsidTr="00E70026">
        <w:trPr>
          <w:trHeight w:val="636"/>
          <w:jc w:val="center"/>
        </w:trPr>
        <w:tc>
          <w:tcPr>
            <w:tcW w:w="1017" w:type="dxa"/>
            <w:vMerge/>
            <w:vAlign w:val="center"/>
          </w:tcPr>
          <w:p w14:paraId="7A2B0942" w14:textId="77777777" w:rsidR="0094255F" w:rsidRPr="00E35722" w:rsidRDefault="0094255F" w:rsidP="00E70026">
            <w:pPr>
              <w:jc w:val="center"/>
              <w:rPr>
                <w:rFonts w:ascii="Times New Roman" w:hAnsi="Times New Roman" w:cs="Times New Roman"/>
                <w:sz w:val="16"/>
                <w:szCs w:val="16"/>
                <w:rtl/>
                <w:lang w:bidi="ar-IQ"/>
              </w:rPr>
            </w:pPr>
          </w:p>
        </w:tc>
        <w:tc>
          <w:tcPr>
            <w:tcW w:w="599" w:type="dxa"/>
            <w:vMerge/>
          </w:tcPr>
          <w:p w14:paraId="600F2DF9" w14:textId="77777777" w:rsidR="0094255F" w:rsidRPr="00E35722" w:rsidRDefault="0094255F" w:rsidP="00E70026">
            <w:pPr>
              <w:jc w:val="center"/>
              <w:rPr>
                <w:rFonts w:ascii="Times New Roman" w:hAnsi="Times New Roman" w:cs="Times New Roman"/>
                <w:sz w:val="16"/>
                <w:szCs w:val="16"/>
                <w:rtl/>
                <w:lang w:bidi="ar-IQ"/>
              </w:rPr>
            </w:pPr>
          </w:p>
        </w:tc>
        <w:tc>
          <w:tcPr>
            <w:tcW w:w="971" w:type="dxa"/>
            <w:vMerge/>
          </w:tcPr>
          <w:p w14:paraId="4163932E" w14:textId="77777777" w:rsidR="0094255F" w:rsidRPr="00E35722" w:rsidRDefault="0094255F" w:rsidP="00E70026">
            <w:pPr>
              <w:jc w:val="center"/>
              <w:rPr>
                <w:rFonts w:ascii="Times New Roman" w:hAnsi="Times New Roman" w:cs="Times New Roman"/>
                <w:sz w:val="16"/>
                <w:szCs w:val="16"/>
                <w:rtl/>
                <w:lang w:bidi="ar-IQ"/>
              </w:rPr>
            </w:pPr>
          </w:p>
        </w:tc>
        <w:tc>
          <w:tcPr>
            <w:tcW w:w="997" w:type="dxa"/>
            <w:vMerge/>
            <w:vAlign w:val="center"/>
          </w:tcPr>
          <w:p w14:paraId="241230DE" w14:textId="77777777" w:rsidR="0094255F" w:rsidRPr="00E35722" w:rsidRDefault="0094255F" w:rsidP="00E70026">
            <w:pPr>
              <w:jc w:val="center"/>
              <w:rPr>
                <w:rFonts w:ascii="Times New Roman" w:hAnsi="Times New Roman" w:cs="Times New Roman"/>
                <w:sz w:val="16"/>
                <w:szCs w:val="16"/>
                <w:rtl/>
                <w:lang w:bidi="ar-IQ"/>
              </w:rPr>
            </w:pPr>
          </w:p>
        </w:tc>
        <w:tc>
          <w:tcPr>
            <w:tcW w:w="743" w:type="dxa"/>
            <w:vAlign w:val="center"/>
          </w:tcPr>
          <w:p w14:paraId="68E9705D" w14:textId="77777777" w:rsidR="0094255F" w:rsidRPr="00E35722" w:rsidRDefault="0094255F" w:rsidP="00E70026">
            <w:pPr>
              <w:jc w:val="center"/>
              <w:rPr>
                <w:rFonts w:ascii="Arial" w:eastAsia="Times New Roman" w:hAnsi="Arial" w:cs="Arial"/>
                <w:color w:val="000000"/>
                <w:sz w:val="16"/>
                <w:szCs w:val="16"/>
              </w:rPr>
            </w:pPr>
            <w:r w:rsidRPr="00E35722">
              <w:rPr>
                <w:rFonts w:ascii="Arial" w:eastAsia="Times New Roman" w:hAnsi="Arial" w:cs="Arial"/>
                <w:color w:val="000000"/>
                <w:sz w:val="16"/>
                <w:szCs w:val="16"/>
              </w:rPr>
              <w:t>1.90</w:t>
            </w:r>
          </w:p>
        </w:tc>
        <w:tc>
          <w:tcPr>
            <w:tcW w:w="816" w:type="dxa"/>
            <w:vAlign w:val="center"/>
          </w:tcPr>
          <w:p w14:paraId="5E889712" w14:textId="77777777" w:rsidR="0094255F" w:rsidRPr="00E35722" w:rsidRDefault="0094255F" w:rsidP="00E70026">
            <w:pPr>
              <w:jc w:val="center"/>
              <w:rPr>
                <w:rFonts w:ascii="Arial" w:eastAsia="Times New Roman" w:hAnsi="Arial" w:cs="Arial"/>
                <w:color w:val="000000"/>
                <w:sz w:val="16"/>
                <w:szCs w:val="16"/>
              </w:rPr>
            </w:pPr>
            <w:r w:rsidRPr="00E35722">
              <w:rPr>
                <w:rFonts w:ascii="Arial" w:eastAsia="Times New Roman" w:hAnsi="Arial" w:cs="Arial"/>
                <w:color w:val="000000"/>
                <w:sz w:val="16"/>
                <w:szCs w:val="16"/>
              </w:rPr>
              <w:t>217.16</w:t>
            </w:r>
          </w:p>
        </w:tc>
        <w:tc>
          <w:tcPr>
            <w:tcW w:w="766" w:type="dxa"/>
            <w:vAlign w:val="center"/>
          </w:tcPr>
          <w:p w14:paraId="39186DF9" w14:textId="77777777" w:rsidR="0094255F" w:rsidRPr="00E35722" w:rsidRDefault="0094255F" w:rsidP="00E70026">
            <w:pPr>
              <w:jc w:val="center"/>
              <w:rPr>
                <w:rFonts w:ascii="Times New Roman" w:hAnsi="Times New Roman" w:cs="Times New Roman"/>
                <w:sz w:val="16"/>
                <w:szCs w:val="16"/>
                <w:lang w:bidi="ar-IQ"/>
              </w:rPr>
            </w:pPr>
            <w:r w:rsidRPr="00E35722">
              <w:rPr>
                <w:rFonts w:ascii="Times New Roman" w:hAnsi="Times New Roman" w:cs="Times New Roman"/>
                <w:sz w:val="16"/>
                <w:szCs w:val="16"/>
                <w:lang w:bidi="ar-IQ"/>
              </w:rPr>
              <w:t>CG</w:t>
            </w:r>
          </w:p>
        </w:tc>
        <w:tc>
          <w:tcPr>
            <w:tcW w:w="1297" w:type="dxa"/>
            <w:vMerge/>
            <w:vAlign w:val="center"/>
          </w:tcPr>
          <w:p w14:paraId="793FBA87" w14:textId="77777777" w:rsidR="0094255F" w:rsidRPr="00E35722" w:rsidRDefault="0094255F" w:rsidP="00E70026">
            <w:pPr>
              <w:jc w:val="center"/>
              <w:rPr>
                <w:rFonts w:ascii="Times New Roman" w:hAnsi="Times New Roman" w:cs="Times New Roman"/>
                <w:b/>
                <w:bCs/>
                <w:sz w:val="16"/>
                <w:szCs w:val="16"/>
                <w:rtl/>
                <w:lang w:bidi="ar-IQ"/>
              </w:rPr>
            </w:pPr>
          </w:p>
        </w:tc>
      </w:tr>
    </w:tbl>
    <w:p w14:paraId="67999A69" w14:textId="77777777" w:rsidR="0094255F" w:rsidRDefault="0094255F" w:rsidP="0094255F">
      <w:pPr>
        <w:spacing w:line="240" w:lineRule="auto"/>
        <w:jc w:val="center"/>
        <w:rPr>
          <w:rFonts w:ascii="Times New Roman" w:hAnsi="Times New Roman" w:cs="Times New Roman"/>
          <w:sz w:val="24"/>
          <w:szCs w:val="24"/>
          <w:lang w:bidi="ar-IQ"/>
        </w:rPr>
      </w:pPr>
    </w:p>
    <w:p w14:paraId="6DF87107" w14:textId="77777777" w:rsidR="0094255F" w:rsidRDefault="0094255F" w:rsidP="0094255F">
      <w:pPr>
        <w:spacing w:line="240" w:lineRule="auto"/>
        <w:jc w:val="center"/>
        <w:rPr>
          <w:rFonts w:asciiTheme="majorBidi" w:hAnsiTheme="majorBidi" w:cstheme="majorBidi"/>
          <w:sz w:val="28"/>
          <w:szCs w:val="28"/>
        </w:rPr>
      </w:pPr>
      <w:proofErr w:type="gramStart"/>
      <w:r>
        <w:rPr>
          <w:rFonts w:ascii="Times New Roman" w:hAnsi="Times New Roman" w:cs="Times New Roman"/>
          <w:sz w:val="24"/>
          <w:szCs w:val="24"/>
          <w:lang w:bidi="ar-IQ"/>
        </w:rPr>
        <w:t>Table  6</w:t>
      </w:r>
      <w:proofErr w:type="gramEnd"/>
      <w:r>
        <w:rPr>
          <w:rFonts w:ascii="Times New Roman" w:hAnsi="Times New Roman" w:cs="Times New Roman"/>
          <w:sz w:val="24"/>
          <w:szCs w:val="24"/>
          <w:lang w:bidi="ar-IQ"/>
        </w:rPr>
        <w:t xml:space="preserve">    </w:t>
      </w:r>
      <w:r w:rsidRPr="00BB1995">
        <w:rPr>
          <w:rFonts w:ascii="Times New Roman" w:hAnsi="Times New Roman" w:cs="Times New Roman"/>
          <w:sz w:val="24"/>
          <w:szCs w:val="24"/>
          <w:lang w:bidi="ar-IQ"/>
        </w:rPr>
        <w:t xml:space="preserve">Student's </w:t>
      </w:r>
      <w:r>
        <w:rPr>
          <w:rFonts w:ascii="Times New Roman" w:hAnsi="Times New Roman" w:cs="Times New Roman"/>
          <w:sz w:val="24"/>
          <w:szCs w:val="24"/>
          <w:lang w:bidi="ar-IQ"/>
        </w:rPr>
        <w:t xml:space="preserve"> </w:t>
      </w:r>
      <w:r w:rsidRPr="00BB1995">
        <w:rPr>
          <w:rFonts w:ascii="Times New Roman" w:hAnsi="Times New Roman" w:cs="Times New Roman"/>
          <w:sz w:val="24"/>
          <w:szCs w:val="24"/>
          <w:lang w:bidi="ar-IQ"/>
        </w:rPr>
        <w:t>Performance</w:t>
      </w:r>
      <w:r>
        <w:rPr>
          <w:rFonts w:ascii="Times New Roman" w:hAnsi="Times New Roman" w:cs="Times New Roman"/>
          <w:sz w:val="24"/>
          <w:szCs w:val="24"/>
          <w:lang w:bidi="ar-IQ"/>
        </w:rPr>
        <w:t xml:space="preserve"> </w:t>
      </w:r>
      <w:r w:rsidRPr="00BB1995">
        <w:rPr>
          <w:rFonts w:ascii="Times New Roman" w:hAnsi="Times New Roman" w:cs="Times New Roman"/>
          <w:sz w:val="24"/>
          <w:szCs w:val="24"/>
          <w:lang w:bidi="ar-IQ"/>
        </w:rPr>
        <w:t xml:space="preserve"> </w:t>
      </w:r>
      <w:r>
        <w:rPr>
          <w:rFonts w:ascii="Times New Roman" w:hAnsi="Times New Roman" w:cs="Times New Roman"/>
          <w:sz w:val="24"/>
          <w:szCs w:val="24"/>
          <w:lang w:bidi="ar-IQ"/>
        </w:rPr>
        <w:t>at</w:t>
      </w:r>
      <w:r w:rsidRPr="00BB1995">
        <w:rPr>
          <w:rFonts w:ascii="Times New Roman" w:hAnsi="Times New Roman" w:cs="Times New Roman"/>
          <w:sz w:val="24"/>
          <w:szCs w:val="24"/>
          <w:lang w:bidi="ar-IQ"/>
        </w:rPr>
        <w:t xml:space="preserve"> </w:t>
      </w:r>
      <w:r>
        <w:rPr>
          <w:rFonts w:ascii="Times New Roman" w:hAnsi="Times New Roman" w:cs="Times New Roman"/>
          <w:sz w:val="24"/>
          <w:szCs w:val="24"/>
          <w:lang w:bidi="ar-IQ"/>
        </w:rPr>
        <w:t xml:space="preserve"> </w:t>
      </w:r>
      <w:r w:rsidRPr="00BB1995">
        <w:rPr>
          <w:rFonts w:ascii="Times New Roman" w:hAnsi="Times New Roman" w:cs="Times New Roman"/>
          <w:sz w:val="24"/>
          <w:szCs w:val="24"/>
          <w:lang w:bidi="ar-IQ"/>
        </w:rPr>
        <w:t>English</w:t>
      </w:r>
      <w:r>
        <w:rPr>
          <w:rFonts w:ascii="Times New Roman" w:hAnsi="Times New Roman" w:cs="Times New Roman"/>
          <w:sz w:val="24"/>
          <w:szCs w:val="24"/>
          <w:lang w:bidi="ar-IQ"/>
        </w:rPr>
        <w:t xml:space="preserve"> </w:t>
      </w:r>
      <w:r w:rsidRPr="00BB1995">
        <w:rPr>
          <w:rFonts w:ascii="Times New Roman" w:hAnsi="Times New Roman" w:cs="Times New Roman"/>
          <w:sz w:val="24"/>
          <w:szCs w:val="24"/>
          <w:lang w:bidi="ar-IQ"/>
        </w:rPr>
        <w:t xml:space="preserve"> in </w:t>
      </w:r>
      <w:r>
        <w:rPr>
          <w:rFonts w:ascii="Times New Roman" w:hAnsi="Times New Roman" w:cs="Times New Roman"/>
          <w:sz w:val="24"/>
          <w:szCs w:val="24"/>
          <w:lang w:bidi="ar-IQ"/>
        </w:rPr>
        <w:t xml:space="preserve"> the  Mid-year </w:t>
      </w:r>
      <w:r>
        <w:rPr>
          <w:rFonts w:asciiTheme="majorBidi" w:hAnsiTheme="majorBidi" w:cstheme="majorBidi"/>
          <w:sz w:val="28"/>
          <w:szCs w:val="28"/>
        </w:rPr>
        <w:t>Examination</w:t>
      </w:r>
    </w:p>
    <w:tbl>
      <w:tblPr>
        <w:bidiVisual/>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17"/>
        <w:gridCol w:w="599"/>
        <w:gridCol w:w="971"/>
        <w:gridCol w:w="997"/>
        <w:gridCol w:w="743"/>
        <w:gridCol w:w="816"/>
        <w:gridCol w:w="766"/>
        <w:gridCol w:w="1297"/>
      </w:tblGrid>
      <w:tr w:rsidR="0094255F" w:rsidRPr="004D5814" w14:paraId="2D029939" w14:textId="77777777" w:rsidTr="00E70026">
        <w:trPr>
          <w:jc w:val="center"/>
        </w:trPr>
        <w:tc>
          <w:tcPr>
            <w:tcW w:w="1017" w:type="dxa"/>
            <w:vAlign w:val="center"/>
          </w:tcPr>
          <w:p w14:paraId="6F150A15" w14:textId="77777777" w:rsidR="0094255F" w:rsidRPr="004D5814" w:rsidRDefault="0094255F" w:rsidP="00E70026">
            <w:pPr>
              <w:jc w:val="center"/>
              <w:rPr>
                <w:rFonts w:ascii="Times New Roman" w:hAnsi="Times New Roman" w:cs="Times New Roman"/>
                <w:sz w:val="16"/>
                <w:szCs w:val="16"/>
                <w:lang w:bidi="ar-IQ"/>
              </w:rPr>
            </w:pPr>
            <w:r w:rsidRPr="004D5814">
              <w:rPr>
                <w:rFonts w:ascii="Times New Roman" w:hAnsi="Times New Roman" w:cs="Times New Roman"/>
                <w:sz w:val="16"/>
                <w:szCs w:val="16"/>
                <w:lang w:bidi="ar-IQ"/>
              </w:rPr>
              <w:lastRenderedPageBreak/>
              <w:t>Level of</w:t>
            </w:r>
          </w:p>
          <w:p w14:paraId="1530C13E" w14:textId="77777777" w:rsidR="0094255F" w:rsidRPr="004D5814" w:rsidRDefault="0094255F" w:rsidP="00E70026">
            <w:pPr>
              <w:jc w:val="center"/>
              <w:rPr>
                <w:rFonts w:ascii="Times New Roman" w:hAnsi="Times New Roman" w:cs="Times New Roman"/>
                <w:sz w:val="16"/>
                <w:szCs w:val="16"/>
                <w:rtl/>
                <w:lang w:bidi="ar-IQ"/>
              </w:rPr>
            </w:pPr>
            <w:r w:rsidRPr="004D5814">
              <w:rPr>
                <w:rFonts w:ascii="Times New Roman" w:hAnsi="Times New Roman" w:cs="Times New Roman"/>
                <w:sz w:val="16"/>
                <w:szCs w:val="16"/>
                <w:lang w:bidi="ar-IQ"/>
              </w:rPr>
              <w:t>Significance</w:t>
            </w:r>
          </w:p>
        </w:tc>
        <w:tc>
          <w:tcPr>
            <w:tcW w:w="599" w:type="dxa"/>
          </w:tcPr>
          <w:p w14:paraId="0A721383" w14:textId="77777777" w:rsidR="0094255F" w:rsidRPr="004D5814" w:rsidRDefault="0094255F" w:rsidP="00E70026">
            <w:pPr>
              <w:jc w:val="center"/>
              <w:rPr>
                <w:rFonts w:ascii="Times New Roman" w:hAnsi="Times New Roman" w:cs="Times New Roman"/>
                <w:sz w:val="16"/>
                <w:szCs w:val="16"/>
                <w:lang w:bidi="ar-IQ"/>
              </w:rPr>
            </w:pPr>
            <w:proofErr w:type="spellStart"/>
            <w:r w:rsidRPr="004D5814">
              <w:rPr>
                <w:rFonts w:ascii="Times New Roman" w:hAnsi="Times New Roman" w:cs="Times New Roman"/>
                <w:sz w:val="16"/>
                <w:szCs w:val="16"/>
                <w:lang w:bidi="ar-IQ"/>
              </w:rPr>
              <w:t>d.f.</w:t>
            </w:r>
            <w:proofErr w:type="spellEnd"/>
          </w:p>
        </w:tc>
        <w:tc>
          <w:tcPr>
            <w:tcW w:w="971" w:type="dxa"/>
          </w:tcPr>
          <w:p w14:paraId="55632D9A" w14:textId="77777777" w:rsidR="0094255F" w:rsidRPr="004D5814" w:rsidRDefault="0094255F" w:rsidP="00E70026">
            <w:pPr>
              <w:jc w:val="center"/>
              <w:rPr>
                <w:rFonts w:ascii="Times New Roman" w:hAnsi="Times New Roman" w:cs="Times New Roman"/>
                <w:sz w:val="16"/>
                <w:szCs w:val="16"/>
                <w:lang w:bidi="ar-IQ"/>
              </w:rPr>
            </w:pPr>
            <w:r w:rsidRPr="004D5814">
              <w:rPr>
                <w:rFonts w:ascii="Times New Roman" w:hAnsi="Times New Roman" w:cs="Times New Roman"/>
                <w:sz w:val="16"/>
                <w:szCs w:val="16"/>
                <w:lang w:bidi="ar-IQ"/>
              </w:rPr>
              <w:t xml:space="preserve">Tabulated </w:t>
            </w:r>
          </w:p>
          <w:p w14:paraId="58D962CE" w14:textId="77777777" w:rsidR="0094255F" w:rsidRPr="004D5814" w:rsidRDefault="0094255F" w:rsidP="00E70026">
            <w:pPr>
              <w:jc w:val="center"/>
              <w:rPr>
                <w:sz w:val="16"/>
                <w:szCs w:val="16"/>
                <w:lang w:bidi="ar-IQ"/>
              </w:rPr>
            </w:pPr>
            <w:r>
              <w:rPr>
                <w:rFonts w:ascii="Times New Roman" w:hAnsi="Times New Roman" w:cs="Times New Roman"/>
                <w:sz w:val="16"/>
                <w:szCs w:val="16"/>
                <w:lang w:bidi="ar-IQ"/>
              </w:rPr>
              <w:t>t-V</w:t>
            </w:r>
            <w:r w:rsidRPr="004D5814">
              <w:rPr>
                <w:rFonts w:ascii="Times New Roman" w:hAnsi="Times New Roman" w:cs="Times New Roman"/>
                <w:sz w:val="16"/>
                <w:szCs w:val="16"/>
                <w:lang w:bidi="ar-IQ"/>
              </w:rPr>
              <w:t>alue</w:t>
            </w:r>
          </w:p>
        </w:tc>
        <w:tc>
          <w:tcPr>
            <w:tcW w:w="997" w:type="dxa"/>
            <w:vAlign w:val="center"/>
          </w:tcPr>
          <w:p w14:paraId="26B06E53" w14:textId="77777777" w:rsidR="0094255F" w:rsidRPr="004D5814" w:rsidRDefault="0094255F" w:rsidP="00E70026">
            <w:pPr>
              <w:jc w:val="center"/>
              <w:rPr>
                <w:sz w:val="16"/>
                <w:szCs w:val="16"/>
                <w:lang w:bidi="ar-IQ"/>
              </w:rPr>
            </w:pPr>
            <w:r w:rsidRPr="004D5814">
              <w:rPr>
                <w:sz w:val="16"/>
                <w:szCs w:val="16"/>
                <w:lang w:bidi="ar-IQ"/>
              </w:rPr>
              <w:t>Computed</w:t>
            </w:r>
          </w:p>
          <w:p w14:paraId="598538CC" w14:textId="77777777" w:rsidR="0094255F" w:rsidRPr="004D5814" w:rsidRDefault="0094255F" w:rsidP="00E70026">
            <w:pPr>
              <w:jc w:val="center"/>
              <w:rPr>
                <w:rFonts w:ascii="Times New Roman" w:hAnsi="Times New Roman" w:cs="Times New Roman"/>
                <w:sz w:val="16"/>
                <w:szCs w:val="16"/>
                <w:rtl/>
                <w:lang w:bidi="ar-IQ"/>
              </w:rPr>
            </w:pPr>
            <w:r>
              <w:rPr>
                <w:sz w:val="16"/>
                <w:szCs w:val="16"/>
                <w:lang w:bidi="ar-IQ"/>
              </w:rPr>
              <w:t>t-V</w:t>
            </w:r>
            <w:r w:rsidRPr="004D5814">
              <w:rPr>
                <w:sz w:val="16"/>
                <w:szCs w:val="16"/>
                <w:lang w:bidi="ar-IQ"/>
              </w:rPr>
              <w:t>alue</w:t>
            </w:r>
          </w:p>
        </w:tc>
        <w:tc>
          <w:tcPr>
            <w:tcW w:w="743" w:type="dxa"/>
            <w:vAlign w:val="center"/>
          </w:tcPr>
          <w:p w14:paraId="66E0D15C" w14:textId="77777777" w:rsidR="0094255F" w:rsidRPr="004D5814" w:rsidRDefault="0094255F" w:rsidP="00E70026">
            <w:pPr>
              <w:jc w:val="center"/>
              <w:rPr>
                <w:rFonts w:ascii="Times New Roman" w:hAnsi="Times New Roman" w:cs="Times New Roman"/>
                <w:sz w:val="16"/>
                <w:szCs w:val="16"/>
                <w:lang w:bidi="ar-IQ"/>
              </w:rPr>
            </w:pPr>
            <w:r w:rsidRPr="004D5814">
              <w:rPr>
                <w:rFonts w:ascii="Times New Roman" w:hAnsi="Times New Roman" w:cs="Times New Roman"/>
                <w:sz w:val="16"/>
                <w:szCs w:val="16"/>
                <w:lang w:bidi="ar-IQ"/>
              </w:rPr>
              <w:t>SD</w:t>
            </w:r>
          </w:p>
        </w:tc>
        <w:tc>
          <w:tcPr>
            <w:tcW w:w="816" w:type="dxa"/>
            <w:vAlign w:val="center"/>
          </w:tcPr>
          <w:p w14:paraId="59CC9BCC" w14:textId="77777777" w:rsidR="0094255F" w:rsidRPr="004D5814" w:rsidRDefault="0094255F" w:rsidP="00E70026">
            <w:pPr>
              <w:jc w:val="center"/>
              <w:rPr>
                <w:rFonts w:asciiTheme="majorBidi" w:hAnsiTheme="majorBidi" w:cstheme="majorBidi"/>
                <w:sz w:val="16"/>
                <w:szCs w:val="16"/>
                <w:rtl/>
              </w:rPr>
            </w:pPr>
            <w:r w:rsidRPr="004D5814">
              <w:rPr>
                <w:rFonts w:asciiTheme="majorBidi" w:hAnsiTheme="majorBidi" w:cstheme="majorBidi"/>
                <w:sz w:val="16"/>
                <w:szCs w:val="16"/>
                <w:lang w:bidi="ar-IQ"/>
              </w:rPr>
              <w:t>—</w:t>
            </w:r>
          </w:p>
          <w:p w14:paraId="1981D819" w14:textId="77777777" w:rsidR="0094255F" w:rsidRPr="004D5814" w:rsidRDefault="0094255F" w:rsidP="00E70026">
            <w:pPr>
              <w:jc w:val="center"/>
              <w:rPr>
                <w:rFonts w:ascii="Times New Roman" w:hAnsi="Times New Roman" w:cs="Times New Roman"/>
                <w:sz w:val="16"/>
                <w:szCs w:val="16"/>
                <w:lang w:bidi="ar-IQ"/>
              </w:rPr>
            </w:pPr>
            <w:r w:rsidRPr="004D5814">
              <w:rPr>
                <w:rFonts w:asciiTheme="majorBidi" w:hAnsiTheme="majorBidi" w:cstheme="majorBidi"/>
                <w:sz w:val="16"/>
                <w:szCs w:val="16"/>
                <w:lang w:bidi="ar-IQ"/>
              </w:rPr>
              <w:t>X</w:t>
            </w:r>
          </w:p>
        </w:tc>
        <w:tc>
          <w:tcPr>
            <w:tcW w:w="766" w:type="dxa"/>
            <w:vAlign w:val="center"/>
          </w:tcPr>
          <w:p w14:paraId="254BFBA5" w14:textId="77777777" w:rsidR="0094255F" w:rsidRPr="004D5814" w:rsidRDefault="0094255F" w:rsidP="00E70026">
            <w:pPr>
              <w:jc w:val="center"/>
              <w:rPr>
                <w:rFonts w:ascii="Times New Roman" w:hAnsi="Times New Roman" w:cs="Times New Roman"/>
                <w:sz w:val="16"/>
                <w:szCs w:val="16"/>
                <w:lang w:bidi="ar-IQ"/>
              </w:rPr>
            </w:pPr>
            <w:r w:rsidRPr="004D5814">
              <w:rPr>
                <w:rFonts w:ascii="Times New Roman" w:hAnsi="Times New Roman" w:cs="Times New Roman"/>
                <w:sz w:val="16"/>
                <w:szCs w:val="16"/>
                <w:lang w:bidi="ar-IQ"/>
              </w:rPr>
              <w:t>Sample</w:t>
            </w:r>
          </w:p>
        </w:tc>
        <w:tc>
          <w:tcPr>
            <w:tcW w:w="1297" w:type="dxa"/>
            <w:vAlign w:val="center"/>
          </w:tcPr>
          <w:p w14:paraId="6F01A422" w14:textId="77777777" w:rsidR="0094255F" w:rsidRPr="004D5814" w:rsidRDefault="0094255F" w:rsidP="00E70026">
            <w:pPr>
              <w:jc w:val="center"/>
              <w:rPr>
                <w:rFonts w:ascii="Times New Roman" w:hAnsi="Times New Roman" w:cs="Times New Roman"/>
                <w:sz w:val="16"/>
                <w:szCs w:val="16"/>
                <w:lang w:bidi="ar-IQ"/>
              </w:rPr>
            </w:pPr>
            <w:r w:rsidRPr="004D5814">
              <w:rPr>
                <w:rFonts w:ascii="Times New Roman" w:hAnsi="Times New Roman" w:cs="Times New Roman"/>
                <w:sz w:val="16"/>
                <w:szCs w:val="16"/>
                <w:lang w:bidi="ar-IQ"/>
              </w:rPr>
              <w:t>Test</w:t>
            </w:r>
          </w:p>
        </w:tc>
      </w:tr>
      <w:tr w:rsidR="0094255F" w:rsidRPr="004D5814" w14:paraId="6FEC95EE" w14:textId="77777777" w:rsidTr="00E70026">
        <w:trPr>
          <w:trHeight w:val="561"/>
          <w:jc w:val="center"/>
        </w:trPr>
        <w:tc>
          <w:tcPr>
            <w:tcW w:w="1017" w:type="dxa"/>
            <w:vMerge w:val="restart"/>
            <w:vAlign w:val="center"/>
          </w:tcPr>
          <w:p w14:paraId="57BCF6B3" w14:textId="77777777" w:rsidR="0094255F" w:rsidRDefault="0094255F" w:rsidP="00E70026">
            <w:pPr>
              <w:jc w:val="center"/>
              <w:rPr>
                <w:rFonts w:ascii="Arial" w:eastAsia="Times New Roman" w:hAnsi="Arial" w:cs="Arial"/>
                <w:color w:val="000000"/>
                <w:sz w:val="18"/>
                <w:szCs w:val="18"/>
              </w:rPr>
            </w:pPr>
            <w:r>
              <w:rPr>
                <w:rFonts w:ascii="Arial" w:eastAsia="Times New Roman" w:hAnsi="Arial" w:cs="Arial"/>
                <w:color w:val="000000"/>
                <w:sz w:val="18"/>
                <w:szCs w:val="18"/>
              </w:rPr>
              <w:t>.666</w:t>
            </w:r>
          </w:p>
        </w:tc>
        <w:tc>
          <w:tcPr>
            <w:tcW w:w="599" w:type="dxa"/>
            <w:vMerge w:val="restart"/>
          </w:tcPr>
          <w:p w14:paraId="07510673" w14:textId="77777777" w:rsidR="0094255F" w:rsidRDefault="0094255F" w:rsidP="00E70026">
            <w:pPr>
              <w:jc w:val="center"/>
              <w:rPr>
                <w:rFonts w:ascii="Times New Roman" w:hAnsi="Times New Roman" w:cs="Times New Roman"/>
                <w:sz w:val="16"/>
                <w:szCs w:val="16"/>
                <w:rtl/>
                <w:lang w:bidi="ar-IQ"/>
              </w:rPr>
            </w:pPr>
          </w:p>
          <w:p w14:paraId="4A711FF3" w14:textId="77777777" w:rsidR="0094255F" w:rsidRDefault="0094255F" w:rsidP="00E70026">
            <w:pPr>
              <w:jc w:val="center"/>
              <w:rPr>
                <w:rFonts w:ascii="Times New Roman" w:hAnsi="Times New Roman" w:cs="Times New Roman"/>
                <w:sz w:val="16"/>
                <w:szCs w:val="16"/>
                <w:rtl/>
                <w:lang w:bidi="ar-IQ"/>
              </w:rPr>
            </w:pPr>
          </w:p>
          <w:p w14:paraId="70E393A0" w14:textId="77777777" w:rsidR="0094255F" w:rsidRPr="004D5814" w:rsidRDefault="0094255F" w:rsidP="00E70026">
            <w:pPr>
              <w:jc w:val="center"/>
              <w:rPr>
                <w:rFonts w:ascii="Times New Roman" w:hAnsi="Times New Roman" w:cs="Times New Roman"/>
                <w:sz w:val="16"/>
                <w:szCs w:val="16"/>
                <w:lang w:bidi="ar-IQ"/>
              </w:rPr>
            </w:pPr>
            <w:r>
              <w:rPr>
                <w:rFonts w:ascii="Times New Roman" w:hAnsi="Times New Roman" w:cs="Times New Roman"/>
                <w:sz w:val="16"/>
                <w:szCs w:val="16"/>
                <w:lang w:bidi="ar-IQ"/>
              </w:rPr>
              <w:t>62</w:t>
            </w:r>
          </w:p>
        </w:tc>
        <w:tc>
          <w:tcPr>
            <w:tcW w:w="971" w:type="dxa"/>
            <w:vMerge w:val="restart"/>
            <w:vAlign w:val="center"/>
          </w:tcPr>
          <w:p w14:paraId="65A365F9" w14:textId="77777777" w:rsidR="0094255F" w:rsidRPr="004D5814" w:rsidRDefault="0094255F" w:rsidP="00E70026">
            <w:pPr>
              <w:jc w:val="center"/>
              <w:rPr>
                <w:rFonts w:ascii="Arial" w:hAnsi="Arial" w:cs="Arial"/>
                <w:sz w:val="16"/>
                <w:szCs w:val="16"/>
              </w:rPr>
            </w:pPr>
            <w:r>
              <w:rPr>
                <w:rFonts w:ascii="Arial" w:hAnsi="Arial" w:cs="Arial"/>
                <w:sz w:val="16"/>
                <w:szCs w:val="16"/>
              </w:rPr>
              <w:t>2</w:t>
            </w:r>
          </w:p>
        </w:tc>
        <w:tc>
          <w:tcPr>
            <w:tcW w:w="997" w:type="dxa"/>
            <w:vMerge w:val="restart"/>
            <w:vAlign w:val="center"/>
          </w:tcPr>
          <w:p w14:paraId="488BDD3E" w14:textId="77777777" w:rsidR="0094255F" w:rsidRPr="004D5814" w:rsidRDefault="0094255F" w:rsidP="00E70026">
            <w:pPr>
              <w:jc w:val="center"/>
              <w:rPr>
                <w:rFonts w:ascii="Arial" w:hAnsi="Arial" w:cs="Arial"/>
                <w:sz w:val="16"/>
                <w:szCs w:val="16"/>
              </w:rPr>
            </w:pPr>
            <w:r>
              <w:rPr>
                <w:rFonts w:ascii="Arial" w:eastAsia="Times New Roman" w:hAnsi="Arial" w:cs="Arial"/>
                <w:color w:val="000000"/>
                <w:sz w:val="18"/>
                <w:szCs w:val="18"/>
              </w:rPr>
              <w:t>-.169</w:t>
            </w:r>
          </w:p>
        </w:tc>
        <w:tc>
          <w:tcPr>
            <w:tcW w:w="743" w:type="dxa"/>
            <w:vAlign w:val="center"/>
          </w:tcPr>
          <w:p w14:paraId="38B380EB" w14:textId="77777777" w:rsidR="0094255F" w:rsidRDefault="0094255F" w:rsidP="00E70026">
            <w:pPr>
              <w:jc w:val="center"/>
              <w:rPr>
                <w:rFonts w:ascii="Arial" w:eastAsia="Times New Roman" w:hAnsi="Arial" w:cs="Arial"/>
                <w:color w:val="000000"/>
                <w:sz w:val="18"/>
                <w:szCs w:val="18"/>
              </w:rPr>
            </w:pPr>
            <w:r>
              <w:rPr>
                <w:rFonts w:ascii="Arial" w:eastAsia="Times New Roman" w:hAnsi="Arial" w:cs="Arial"/>
                <w:color w:val="000000"/>
                <w:sz w:val="18"/>
                <w:szCs w:val="18"/>
              </w:rPr>
              <w:t>15.29</w:t>
            </w:r>
          </w:p>
        </w:tc>
        <w:tc>
          <w:tcPr>
            <w:tcW w:w="816" w:type="dxa"/>
            <w:vAlign w:val="center"/>
          </w:tcPr>
          <w:p w14:paraId="596598B4" w14:textId="77777777" w:rsidR="0094255F" w:rsidRDefault="0094255F" w:rsidP="00E70026">
            <w:pPr>
              <w:jc w:val="center"/>
              <w:rPr>
                <w:rFonts w:ascii="Arial" w:eastAsia="Times New Roman" w:hAnsi="Arial" w:cs="Arial"/>
                <w:color w:val="000000"/>
                <w:sz w:val="18"/>
                <w:szCs w:val="18"/>
              </w:rPr>
            </w:pPr>
            <w:r>
              <w:rPr>
                <w:rFonts w:ascii="Arial" w:eastAsia="Times New Roman" w:hAnsi="Arial" w:cs="Arial"/>
                <w:color w:val="000000"/>
                <w:sz w:val="18"/>
                <w:szCs w:val="18"/>
              </w:rPr>
              <w:t>49.22</w:t>
            </w:r>
          </w:p>
        </w:tc>
        <w:tc>
          <w:tcPr>
            <w:tcW w:w="766" w:type="dxa"/>
            <w:vAlign w:val="center"/>
          </w:tcPr>
          <w:p w14:paraId="29A0095C" w14:textId="77777777" w:rsidR="0094255F" w:rsidRPr="004D5814" w:rsidRDefault="0094255F" w:rsidP="00E70026">
            <w:pPr>
              <w:jc w:val="center"/>
              <w:rPr>
                <w:rFonts w:ascii="Times New Roman" w:hAnsi="Times New Roman" w:cs="Times New Roman"/>
                <w:sz w:val="16"/>
                <w:szCs w:val="16"/>
                <w:lang w:bidi="ar-IQ"/>
              </w:rPr>
            </w:pPr>
            <w:r w:rsidRPr="004D5814">
              <w:rPr>
                <w:rFonts w:ascii="Times New Roman" w:hAnsi="Times New Roman" w:cs="Times New Roman"/>
                <w:sz w:val="16"/>
                <w:szCs w:val="16"/>
                <w:lang w:bidi="ar-IQ"/>
              </w:rPr>
              <w:t>EG</w:t>
            </w:r>
          </w:p>
        </w:tc>
        <w:tc>
          <w:tcPr>
            <w:tcW w:w="1297" w:type="dxa"/>
            <w:vMerge w:val="restart"/>
            <w:vAlign w:val="center"/>
          </w:tcPr>
          <w:p w14:paraId="7B93CB56" w14:textId="77777777" w:rsidR="0094255F" w:rsidRPr="004D5814" w:rsidRDefault="0094255F" w:rsidP="00E70026">
            <w:pPr>
              <w:jc w:val="center"/>
              <w:rPr>
                <w:rFonts w:ascii="Times New Roman" w:hAnsi="Times New Roman" w:cs="Times New Roman"/>
                <w:sz w:val="16"/>
                <w:szCs w:val="16"/>
                <w:lang w:bidi="ar-IQ"/>
              </w:rPr>
            </w:pPr>
            <w:r w:rsidRPr="004D5814">
              <w:rPr>
                <w:rFonts w:ascii="Times New Roman" w:hAnsi="Times New Roman" w:cs="Times New Roman"/>
                <w:sz w:val="16"/>
                <w:szCs w:val="16"/>
                <w:lang w:bidi="ar-IQ"/>
              </w:rPr>
              <w:t>Student's</w:t>
            </w:r>
            <w:r>
              <w:rPr>
                <w:rFonts w:ascii="Times New Roman" w:hAnsi="Times New Roman" w:cs="Times New Roman"/>
                <w:sz w:val="16"/>
                <w:szCs w:val="16"/>
                <w:lang w:bidi="ar-IQ"/>
              </w:rPr>
              <w:t xml:space="preserve"> </w:t>
            </w:r>
            <w:proofErr w:type="gramStart"/>
            <w:r w:rsidRPr="004D5814">
              <w:rPr>
                <w:rFonts w:ascii="Times New Roman" w:hAnsi="Times New Roman" w:cs="Times New Roman"/>
                <w:sz w:val="16"/>
                <w:szCs w:val="16"/>
                <w:lang w:bidi="ar-IQ"/>
              </w:rPr>
              <w:t>Performance  at</w:t>
            </w:r>
            <w:proofErr w:type="gramEnd"/>
            <w:r w:rsidRPr="004D5814">
              <w:rPr>
                <w:rFonts w:ascii="Times New Roman" w:hAnsi="Times New Roman" w:cs="Times New Roman"/>
                <w:sz w:val="16"/>
                <w:szCs w:val="16"/>
                <w:lang w:bidi="ar-IQ"/>
              </w:rPr>
              <w:t xml:space="preserve"> English in</w:t>
            </w:r>
            <w:r>
              <w:rPr>
                <w:rFonts w:ascii="Times New Roman" w:hAnsi="Times New Roman" w:cs="Times New Roman"/>
                <w:sz w:val="16"/>
                <w:szCs w:val="16"/>
                <w:lang w:bidi="ar-IQ"/>
              </w:rPr>
              <w:t xml:space="preserve"> the Mid-year Examination</w:t>
            </w:r>
          </w:p>
        </w:tc>
      </w:tr>
      <w:tr w:rsidR="0094255F" w:rsidRPr="004D5814" w14:paraId="74D1773C" w14:textId="77777777" w:rsidTr="00E70026">
        <w:trPr>
          <w:trHeight w:val="697"/>
          <w:jc w:val="center"/>
        </w:trPr>
        <w:tc>
          <w:tcPr>
            <w:tcW w:w="1017" w:type="dxa"/>
            <w:vMerge/>
            <w:vAlign w:val="center"/>
          </w:tcPr>
          <w:p w14:paraId="6240B6AE" w14:textId="77777777" w:rsidR="0094255F" w:rsidRPr="004D5814" w:rsidRDefault="0094255F" w:rsidP="00E70026">
            <w:pPr>
              <w:jc w:val="center"/>
              <w:rPr>
                <w:rFonts w:ascii="Times New Roman" w:hAnsi="Times New Roman" w:cs="Times New Roman"/>
                <w:sz w:val="16"/>
                <w:szCs w:val="16"/>
                <w:rtl/>
                <w:lang w:bidi="ar-IQ"/>
              </w:rPr>
            </w:pPr>
          </w:p>
        </w:tc>
        <w:tc>
          <w:tcPr>
            <w:tcW w:w="599" w:type="dxa"/>
            <w:vMerge/>
          </w:tcPr>
          <w:p w14:paraId="67AD2EB7" w14:textId="77777777" w:rsidR="0094255F" w:rsidRPr="004D5814" w:rsidRDefault="0094255F" w:rsidP="00E70026">
            <w:pPr>
              <w:jc w:val="center"/>
              <w:rPr>
                <w:rFonts w:ascii="Times New Roman" w:hAnsi="Times New Roman" w:cs="Times New Roman"/>
                <w:sz w:val="16"/>
                <w:szCs w:val="16"/>
                <w:rtl/>
                <w:lang w:bidi="ar-IQ"/>
              </w:rPr>
            </w:pPr>
          </w:p>
        </w:tc>
        <w:tc>
          <w:tcPr>
            <w:tcW w:w="971" w:type="dxa"/>
            <w:vMerge/>
            <w:vAlign w:val="center"/>
          </w:tcPr>
          <w:p w14:paraId="79E605D5" w14:textId="77777777" w:rsidR="0094255F" w:rsidRPr="004D5814" w:rsidRDefault="0094255F" w:rsidP="00E70026">
            <w:pPr>
              <w:jc w:val="center"/>
              <w:rPr>
                <w:rFonts w:ascii="Times New Roman" w:hAnsi="Times New Roman" w:cs="Times New Roman"/>
                <w:sz w:val="16"/>
                <w:szCs w:val="16"/>
                <w:rtl/>
                <w:lang w:bidi="ar-IQ"/>
              </w:rPr>
            </w:pPr>
          </w:p>
        </w:tc>
        <w:tc>
          <w:tcPr>
            <w:tcW w:w="997" w:type="dxa"/>
            <w:vMerge/>
            <w:vAlign w:val="center"/>
          </w:tcPr>
          <w:p w14:paraId="087AB70A" w14:textId="77777777" w:rsidR="0094255F" w:rsidRPr="004D5814" w:rsidRDefault="0094255F" w:rsidP="00E70026">
            <w:pPr>
              <w:jc w:val="center"/>
              <w:rPr>
                <w:rFonts w:ascii="Times New Roman" w:hAnsi="Times New Roman" w:cs="Times New Roman"/>
                <w:sz w:val="16"/>
                <w:szCs w:val="16"/>
                <w:rtl/>
                <w:lang w:bidi="ar-IQ"/>
              </w:rPr>
            </w:pPr>
          </w:p>
        </w:tc>
        <w:tc>
          <w:tcPr>
            <w:tcW w:w="743" w:type="dxa"/>
            <w:vAlign w:val="center"/>
          </w:tcPr>
          <w:p w14:paraId="66CCBB72" w14:textId="77777777" w:rsidR="0094255F" w:rsidRDefault="0094255F" w:rsidP="00E70026">
            <w:pPr>
              <w:jc w:val="center"/>
              <w:rPr>
                <w:rFonts w:ascii="Arial" w:eastAsia="Times New Roman" w:hAnsi="Arial" w:cs="Arial"/>
                <w:color w:val="000000"/>
                <w:sz w:val="18"/>
                <w:szCs w:val="18"/>
              </w:rPr>
            </w:pPr>
            <w:r>
              <w:rPr>
                <w:rFonts w:ascii="Arial" w:eastAsia="Times New Roman" w:hAnsi="Arial" w:cs="Arial"/>
                <w:color w:val="000000"/>
                <w:sz w:val="18"/>
                <w:szCs w:val="18"/>
              </w:rPr>
              <w:t>17.20</w:t>
            </w:r>
          </w:p>
        </w:tc>
        <w:tc>
          <w:tcPr>
            <w:tcW w:w="816" w:type="dxa"/>
            <w:vAlign w:val="center"/>
          </w:tcPr>
          <w:p w14:paraId="573FE2D3" w14:textId="77777777" w:rsidR="0094255F" w:rsidRDefault="0094255F" w:rsidP="00E70026">
            <w:pPr>
              <w:jc w:val="center"/>
              <w:rPr>
                <w:rFonts w:ascii="Arial" w:eastAsia="Times New Roman" w:hAnsi="Arial" w:cs="Arial"/>
                <w:color w:val="000000"/>
                <w:sz w:val="18"/>
                <w:szCs w:val="18"/>
              </w:rPr>
            </w:pPr>
            <w:r>
              <w:rPr>
                <w:rFonts w:ascii="Arial" w:eastAsia="Times New Roman" w:hAnsi="Arial" w:cs="Arial"/>
                <w:color w:val="000000"/>
                <w:sz w:val="18"/>
                <w:szCs w:val="18"/>
              </w:rPr>
              <w:t>49.91</w:t>
            </w:r>
          </w:p>
        </w:tc>
        <w:tc>
          <w:tcPr>
            <w:tcW w:w="766" w:type="dxa"/>
            <w:vAlign w:val="center"/>
          </w:tcPr>
          <w:p w14:paraId="48ED8D65" w14:textId="77777777" w:rsidR="0094255F" w:rsidRPr="004D5814" w:rsidRDefault="0094255F" w:rsidP="00E70026">
            <w:pPr>
              <w:jc w:val="center"/>
              <w:rPr>
                <w:rFonts w:ascii="Times New Roman" w:hAnsi="Times New Roman" w:cs="Times New Roman"/>
                <w:sz w:val="16"/>
                <w:szCs w:val="16"/>
                <w:lang w:bidi="ar-IQ"/>
              </w:rPr>
            </w:pPr>
            <w:r w:rsidRPr="004D5814">
              <w:rPr>
                <w:rFonts w:ascii="Times New Roman" w:hAnsi="Times New Roman" w:cs="Times New Roman"/>
                <w:sz w:val="16"/>
                <w:szCs w:val="16"/>
                <w:lang w:bidi="ar-IQ"/>
              </w:rPr>
              <w:t>CG</w:t>
            </w:r>
          </w:p>
        </w:tc>
        <w:tc>
          <w:tcPr>
            <w:tcW w:w="1297" w:type="dxa"/>
            <w:vMerge/>
            <w:vAlign w:val="center"/>
          </w:tcPr>
          <w:p w14:paraId="5C56463D" w14:textId="77777777" w:rsidR="0094255F" w:rsidRPr="004D5814" w:rsidRDefault="0094255F" w:rsidP="00E70026">
            <w:pPr>
              <w:jc w:val="center"/>
              <w:rPr>
                <w:rFonts w:ascii="Times New Roman" w:hAnsi="Times New Roman" w:cs="Times New Roman"/>
                <w:sz w:val="16"/>
                <w:szCs w:val="16"/>
                <w:lang w:bidi="ar-IQ"/>
              </w:rPr>
            </w:pPr>
          </w:p>
        </w:tc>
      </w:tr>
      <w:tr w:rsidR="0094255F" w:rsidRPr="004D5814" w14:paraId="374F9FBB" w14:textId="77777777" w:rsidTr="00E70026">
        <w:trPr>
          <w:trHeight w:val="636"/>
          <w:jc w:val="center"/>
        </w:trPr>
        <w:tc>
          <w:tcPr>
            <w:tcW w:w="1017" w:type="dxa"/>
            <w:vMerge/>
            <w:vAlign w:val="center"/>
          </w:tcPr>
          <w:p w14:paraId="22D83A46" w14:textId="77777777" w:rsidR="0094255F" w:rsidRPr="004D5814" w:rsidRDefault="0094255F" w:rsidP="00E70026">
            <w:pPr>
              <w:jc w:val="center"/>
              <w:rPr>
                <w:rFonts w:ascii="Times New Roman" w:hAnsi="Times New Roman" w:cs="Times New Roman"/>
                <w:sz w:val="16"/>
                <w:szCs w:val="16"/>
                <w:rtl/>
                <w:lang w:bidi="ar-IQ"/>
              </w:rPr>
            </w:pPr>
          </w:p>
        </w:tc>
        <w:tc>
          <w:tcPr>
            <w:tcW w:w="599" w:type="dxa"/>
            <w:vMerge/>
          </w:tcPr>
          <w:p w14:paraId="5C406479" w14:textId="77777777" w:rsidR="0094255F" w:rsidRPr="004D5814" w:rsidRDefault="0094255F" w:rsidP="00E70026">
            <w:pPr>
              <w:jc w:val="center"/>
              <w:rPr>
                <w:rFonts w:ascii="Times New Roman" w:hAnsi="Times New Roman" w:cs="Times New Roman"/>
                <w:sz w:val="16"/>
                <w:szCs w:val="16"/>
                <w:rtl/>
                <w:lang w:bidi="ar-IQ"/>
              </w:rPr>
            </w:pPr>
          </w:p>
        </w:tc>
        <w:tc>
          <w:tcPr>
            <w:tcW w:w="971" w:type="dxa"/>
            <w:vMerge/>
          </w:tcPr>
          <w:p w14:paraId="2D5B5604" w14:textId="77777777" w:rsidR="0094255F" w:rsidRPr="004D5814" w:rsidRDefault="0094255F" w:rsidP="00E70026">
            <w:pPr>
              <w:jc w:val="center"/>
              <w:rPr>
                <w:rFonts w:ascii="Times New Roman" w:hAnsi="Times New Roman" w:cs="Times New Roman"/>
                <w:sz w:val="16"/>
                <w:szCs w:val="16"/>
                <w:rtl/>
                <w:lang w:bidi="ar-IQ"/>
              </w:rPr>
            </w:pPr>
          </w:p>
        </w:tc>
        <w:tc>
          <w:tcPr>
            <w:tcW w:w="997" w:type="dxa"/>
            <w:vMerge/>
            <w:vAlign w:val="center"/>
          </w:tcPr>
          <w:p w14:paraId="23FFAC0D" w14:textId="77777777" w:rsidR="0094255F" w:rsidRPr="004D5814" w:rsidRDefault="0094255F" w:rsidP="00E70026">
            <w:pPr>
              <w:jc w:val="center"/>
              <w:rPr>
                <w:rFonts w:ascii="Times New Roman" w:hAnsi="Times New Roman" w:cs="Times New Roman"/>
                <w:sz w:val="16"/>
                <w:szCs w:val="16"/>
                <w:rtl/>
                <w:lang w:bidi="ar-IQ"/>
              </w:rPr>
            </w:pPr>
          </w:p>
        </w:tc>
        <w:tc>
          <w:tcPr>
            <w:tcW w:w="743" w:type="dxa"/>
            <w:vAlign w:val="center"/>
          </w:tcPr>
          <w:p w14:paraId="227824F9" w14:textId="77777777" w:rsidR="0094255F" w:rsidRDefault="0094255F" w:rsidP="00E70026">
            <w:pPr>
              <w:jc w:val="center"/>
              <w:rPr>
                <w:rFonts w:ascii="Arial" w:eastAsia="Times New Roman" w:hAnsi="Arial" w:cs="Arial"/>
                <w:color w:val="000000"/>
                <w:sz w:val="18"/>
                <w:szCs w:val="18"/>
              </w:rPr>
            </w:pPr>
            <w:r>
              <w:rPr>
                <w:rFonts w:ascii="Arial" w:eastAsia="Times New Roman" w:hAnsi="Arial" w:cs="Arial"/>
                <w:color w:val="000000"/>
                <w:sz w:val="18"/>
                <w:szCs w:val="18"/>
              </w:rPr>
              <w:t>1.90</w:t>
            </w:r>
          </w:p>
        </w:tc>
        <w:tc>
          <w:tcPr>
            <w:tcW w:w="816" w:type="dxa"/>
            <w:vAlign w:val="center"/>
          </w:tcPr>
          <w:p w14:paraId="762F2B69" w14:textId="77777777" w:rsidR="0094255F" w:rsidRDefault="0094255F" w:rsidP="00E70026">
            <w:pPr>
              <w:jc w:val="center"/>
              <w:rPr>
                <w:rFonts w:ascii="Arial" w:eastAsia="Times New Roman" w:hAnsi="Arial" w:cs="Arial"/>
                <w:color w:val="000000"/>
                <w:sz w:val="18"/>
                <w:szCs w:val="18"/>
              </w:rPr>
            </w:pPr>
            <w:r>
              <w:rPr>
                <w:rFonts w:ascii="Arial" w:eastAsia="Times New Roman" w:hAnsi="Arial" w:cs="Arial"/>
                <w:color w:val="000000"/>
                <w:sz w:val="18"/>
                <w:szCs w:val="18"/>
              </w:rPr>
              <w:t>217.16</w:t>
            </w:r>
          </w:p>
        </w:tc>
        <w:tc>
          <w:tcPr>
            <w:tcW w:w="766" w:type="dxa"/>
            <w:vAlign w:val="center"/>
          </w:tcPr>
          <w:p w14:paraId="0AA15BE0" w14:textId="77777777" w:rsidR="0094255F" w:rsidRPr="004D5814" w:rsidRDefault="0094255F" w:rsidP="00E70026">
            <w:pPr>
              <w:jc w:val="center"/>
              <w:rPr>
                <w:rFonts w:ascii="Times New Roman" w:hAnsi="Times New Roman" w:cs="Times New Roman"/>
                <w:sz w:val="16"/>
                <w:szCs w:val="16"/>
                <w:lang w:bidi="ar-IQ"/>
              </w:rPr>
            </w:pPr>
            <w:r w:rsidRPr="004D5814">
              <w:rPr>
                <w:rFonts w:ascii="Times New Roman" w:hAnsi="Times New Roman" w:cs="Times New Roman"/>
                <w:sz w:val="16"/>
                <w:szCs w:val="16"/>
                <w:lang w:bidi="ar-IQ"/>
              </w:rPr>
              <w:t>CG</w:t>
            </w:r>
          </w:p>
        </w:tc>
        <w:tc>
          <w:tcPr>
            <w:tcW w:w="1297" w:type="dxa"/>
            <w:vMerge/>
            <w:vAlign w:val="center"/>
          </w:tcPr>
          <w:p w14:paraId="6B4E563F" w14:textId="77777777" w:rsidR="0094255F" w:rsidRPr="004D5814" w:rsidRDefault="0094255F" w:rsidP="00E70026">
            <w:pPr>
              <w:jc w:val="center"/>
              <w:rPr>
                <w:rFonts w:ascii="Times New Roman" w:hAnsi="Times New Roman" w:cs="Times New Roman"/>
                <w:b/>
                <w:bCs/>
                <w:sz w:val="16"/>
                <w:szCs w:val="16"/>
                <w:rtl/>
                <w:lang w:bidi="ar-IQ"/>
              </w:rPr>
            </w:pPr>
          </w:p>
        </w:tc>
      </w:tr>
    </w:tbl>
    <w:p w14:paraId="04AF91B1" w14:textId="77777777" w:rsidR="0094255F" w:rsidRDefault="0094255F" w:rsidP="0094255F">
      <w:pPr>
        <w:spacing w:line="240" w:lineRule="auto"/>
        <w:jc w:val="center"/>
        <w:rPr>
          <w:rFonts w:ascii="Times New Roman" w:hAnsi="Times New Roman" w:cs="Times New Roman"/>
          <w:sz w:val="24"/>
          <w:szCs w:val="24"/>
          <w:lang w:bidi="ar-IQ"/>
        </w:rPr>
      </w:pPr>
    </w:p>
    <w:p w14:paraId="195C489E" w14:textId="77777777" w:rsidR="00016EAD" w:rsidRDefault="00016EAD" w:rsidP="0094255F">
      <w:pPr>
        <w:spacing w:line="240" w:lineRule="auto"/>
        <w:jc w:val="center"/>
        <w:rPr>
          <w:rFonts w:ascii="Times New Roman" w:hAnsi="Times New Roman" w:cs="Times New Roman"/>
          <w:sz w:val="24"/>
          <w:szCs w:val="24"/>
          <w:lang w:bidi="ar-IQ"/>
        </w:rPr>
      </w:pPr>
    </w:p>
    <w:p w14:paraId="2027EC37" w14:textId="77777777" w:rsidR="00016EAD" w:rsidRDefault="00016EAD" w:rsidP="0094255F">
      <w:pPr>
        <w:spacing w:line="240" w:lineRule="auto"/>
        <w:jc w:val="center"/>
        <w:rPr>
          <w:rFonts w:ascii="Times New Roman" w:hAnsi="Times New Roman" w:cs="Times New Roman"/>
          <w:sz w:val="24"/>
          <w:szCs w:val="24"/>
          <w:lang w:bidi="ar-IQ"/>
        </w:rPr>
      </w:pPr>
    </w:p>
    <w:p w14:paraId="5E74F516" w14:textId="77777777" w:rsidR="0094255F" w:rsidRDefault="0094255F" w:rsidP="0094255F">
      <w:pPr>
        <w:spacing w:line="240" w:lineRule="auto"/>
        <w:jc w:val="center"/>
        <w:rPr>
          <w:rFonts w:ascii="Times New Roman" w:hAnsi="Times New Roman" w:cs="Times New Roman"/>
          <w:sz w:val="24"/>
          <w:szCs w:val="24"/>
          <w:rtl/>
          <w:lang w:bidi="ar-IQ"/>
        </w:rPr>
      </w:pPr>
      <w:r w:rsidRPr="00BB1995">
        <w:rPr>
          <w:rFonts w:ascii="Times New Roman" w:hAnsi="Times New Roman" w:cs="Times New Roman"/>
          <w:sz w:val="24"/>
          <w:szCs w:val="24"/>
          <w:lang w:bidi="ar-IQ"/>
        </w:rPr>
        <w:t xml:space="preserve">Table </w:t>
      </w:r>
      <w:r>
        <w:rPr>
          <w:rFonts w:ascii="Times New Roman" w:hAnsi="Times New Roman" w:cs="Times New Roman"/>
          <w:sz w:val="24"/>
          <w:szCs w:val="24"/>
          <w:lang w:bidi="ar-IQ"/>
        </w:rPr>
        <w:t>7</w:t>
      </w:r>
      <w:r w:rsidRPr="00BB1995">
        <w:rPr>
          <w:rFonts w:ascii="Times New Roman" w:hAnsi="Times New Roman" w:cs="Times New Roman"/>
          <w:sz w:val="24"/>
          <w:szCs w:val="24"/>
          <w:lang w:bidi="ar-IQ"/>
        </w:rPr>
        <w:t xml:space="preserve">       Equalizations in Pre-test</w:t>
      </w:r>
    </w:p>
    <w:tbl>
      <w:tblPr>
        <w:bidiVisual/>
        <w:tblW w:w="7737" w:type="dxa"/>
        <w:jc w:val="center"/>
        <w:tblLook w:val="04A0" w:firstRow="1" w:lastRow="0" w:firstColumn="1" w:lastColumn="0" w:noHBand="0" w:noVBand="1"/>
      </w:tblPr>
      <w:tblGrid>
        <w:gridCol w:w="1376"/>
        <w:gridCol w:w="1016"/>
        <w:gridCol w:w="1151"/>
        <w:gridCol w:w="1155"/>
        <w:gridCol w:w="879"/>
        <w:gridCol w:w="1080"/>
        <w:gridCol w:w="1080"/>
      </w:tblGrid>
      <w:tr w:rsidR="0094255F" w:rsidRPr="00E35722" w14:paraId="4C5B8539" w14:textId="77777777" w:rsidTr="00E70026">
        <w:trPr>
          <w:trHeight w:val="510"/>
          <w:jc w:val="center"/>
        </w:trPr>
        <w:tc>
          <w:tcPr>
            <w:tcW w:w="1376" w:type="dxa"/>
            <w:tcBorders>
              <w:top w:val="single" w:sz="4" w:space="0" w:color="auto"/>
              <w:left w:val="single" w:sz="4" w:space="0" w:color="auto"/>
              <w:bottom w:val="single" w:sz="4" w:space="0" w:color="auto"/>
              <w:right w:val="single" w:sz="4" w:space="0" w:color="auto"/>
            </w:tcBorders>
            <w:vAlign w:val="center"/>
          </w:tcPr>
          <w:p w14:paraId="47EB3943" w14:textId="77777777" w:rsidR="0094255F" w:rsidRPr="00E35722" w:rsidRDefault="0094255F" w:rsidP="00E70026">
            <w:pPr>
              <w:spacing w:line="240" w:lineRule="auto"/>
              <w:jc w:val="center"/>
              <w:rPr>
                <w:rFonts w:ascii="Times New Roman" w:hAnsi="Times New Roman" w:cs="Times New Roman"/>
                <w:sz w:val="16"/>
                <w:szCs w:val="16"/>
                <w:rtl/>
                <w:lang w:bidi="ar-IQ"/>
              </w:rPr>
            </w:pPr>
            <w:r w:rsidRPr="00E35722">
              <w:rPr>
                <w:rFonts w:ascii="Times New Roman" w:hAnsi="Times New Roman" w:cs="Times New Roman"/>
                <w:sz w:val="16"/>
                <w:szCs w:val="16"/>
                <w:lang w:bidi="ar-IQ"/>
              </w:rPr>
              <w:t>Level of</w:t>
            </w:r>
          </w:p>
          <w:p w14:paraId="2600AB3D" w14:textId="77777777" w:rsidR="0094255F" w:rsidRPr="00E35722" w:rsidRDefault="0094255F" w:rsidP="00E70026">
            <w:pPr>
              <w:spacing w:line="240" w:lineRule="auto"/>
              <w:jc w:val="center"/>
              <w:rPr>
                <w:rFonts w:ascii="Times New Roman" w:hAnsi="Times New Roman" w:cs="Times New Roman"/>
                <w:sz w:val="16"/>
                <w:szCs w:val="16"/>
                <w:rtl/>
                <w:lang w:bidi="ar-IQ"/>
              </w:rPr>
            </w:pPr>
            <w:r w:rsidRPr="00E35722">
              <w:rPr>
                <w:rFonts w:ascii="Times New Roman" w:hAnsi="Times New Roman" w:cs="Times New Roman"/>
                <w:sz w:val="16"/>
                <w:szCs w:val="16"/>
                <w:lang w:bidi="ar-IQ"/>
              </w:rPr>
              <w:t>Significance</w:t>
            </w:r>
          </w:p>
        </w:tc>
        <w:tc>
          <w:tcPr>
            <w:tcW w:w="1016" w:type="dxa"/>
            <w:tcBorders>
              <w:top w:val="single" w:sz="4" w:space="0" w:color="auto"/>
              <w:left w:val="single" w:sz="4" w:space="0" w:color="auto"/>
              <w:bottom w:val="single" w:sz="4" w:space="0" w:color="auto"/>
              <w:right w:val="single" w:sz="4" w:space="0" w:color="auto"/>
            </w:tcBorders>
            <w:vAlign w:val="center"/>
          </w:tcPr>
          <w:p w14:paraId="02B60C38" w14:textId="77777777" w:rsidR="0094255F" w:rsidRPr="00E35722" w:rsidRDefault="0094255F" w:rsidP="00E70026">
            <w:pPr>
              <w:spacing w:line="240" w:lineRule="auto"/>
              <w:jc w:val="center"/>
              <w:rPr>
                <w:sz w:val="16"/>
                <w:szCs w:val="16"/>
                <w:rtl/>
                <w:lang w:bidi="ar-IQ"/>
              </w:rPr>
            </w:pPr>
          </w:p>
          <w:p w14:paraId="1CFF77A5" w14:textId="77777777" w:rsidR="0094255F" w:rsidRPr="00E35722" w:rsidRDefault="0094255F" w:rsidP="00E70026">
            <w:pPr>
              <w:spacing w:line="240" w:lineRule="auto"/>
              <w:jc w:val="center"/>
              <w:rPr>
                <w:sz w:val="16"/>
                <w:szCs w:val="16"/>
                <w:lang w:bidi="ar-IQ"/>
              </w:rPr>
            </w:pPr>
            <w:proofErr w:type="spellStart"/>
            <w:r w:rsidRPr="00E35722">
              <w:rPr>
                <w:sz w:val="16"/>
                <w:szCs w:val="16"/>
                <w:lang w:bidi="ar-IQ"/>
              </w:rPr>
              <w:t>d.f.</w:t>
            </w:r>
            <w:proofErr w:type="spellEnd"/>
          </w:p>
        </w:tc>
        <w:tc>
          <w:tcPr>
            <w:tcW w:w="1151" w:type="dxa"/>
            <w:tcBorders>
              <w:top w:val="single" w:sz="4" w:space="0" w:color="auto"/>
              <w:left w:val="single" w:sz="4" w:space="0" w:color="auto"/>
              <w:bottom w:val="single" w:sz="4" w:space="0" w:color="auto"/>
              <w:right w:val="single" w:sz="4" w:space="0" w:color="auto"/>
            </w:tcBorders>
            <w:vAlign w:val="center"/>
          </w:tcPr>
          <w:p w14:paraId="0F9DAA5F" w14:textId="77777777" w:rsidR="0094255F" w:rsidRPr="00E35722" w:rsidRDefault="0094255F" w:rsidP="00E70026">
            <w:pPr>
              <w:spacing w:line="240" w:lineRule="auto"/>
              <w:jc w:val="center"/>
              <w:rPr>
                <w:rFonts w:ascii="Times New Roman" w:hAnsi="Times New Roman" w:cs="Times New Roman"/>
                <w:sz w:val="16"/>
                <w:szCs w:val="16"/>
                <w:lang w:bidi="ar-IQ"/>
              </w:rPr>
            </w:pPr>
            <w:r w:rsidRPr="00E35722">
              <w:rPr>
                <w:rFonts w:ascii="Times New Roman" w:hAnsi="Times New Roman" w:cs="Times New Roman"/>
                <w:sz w:val="16"/>
                <w:szCs w:val="16"/>
                <w:lang w:bidi="ar-IQ"/>
              </w:rPr>
              <w:t>Tabulated</w:t>
            </w:r>
          </w:p>
          <w:p w14:paraId="2E9DB62F" w14:textId="77777777" w:rsidR="0094255F" w:rsidRPr="00E35722" w:rsidRDefault="0094255F" w:rsidP="00E70026">
            <w:pPr>
              <w:spacing w:line="240" w:lineRule="auto"/>
              <w:jc w:val="center"/>
              <w:rPr>
                <w:sz w:val="16"/>
                <w:szCs w:val="16"/>
                <w:lang w:bidi="ar-IQ"/>
              </w:rPr>
            </w:pPr>
            <w:r w:rsidRPr="00E35722">
              <w:rPr>
                <w:rFonts w:ascii="Times New Roman" w:hAnsi="Times New Roman" w:cs="Times New Roman"/>
                <w:sz w:val="16"/>
                <w:szCs w:val="16"/>
                <w:lang w:bidi="ar-IQ"/>
              </w:rPr>
              <w:t>t-value</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30156" w14:textId="77777777" w:rsidR="0094255F" w:rsidRPr="00E35722" w:rsidRDefault="0094255F" w:rsidP="00E70026">
            <w:pPr>
              <w:spacing w:line="240" w:lineRule="auto"/>
              <w:jc w:val="center"/>
              <w:rPr>
                <w:sz w:val="16"/>
                <w:szCs w:val="16"/>
                <w:lang w:bidi="ar-IQ"/>
              </w:rPr>
            </w:pPr>
            <w:r w:rsidRPr="00E35722">
              <w:rPr>
                <w:sz w:val="16"/>
                <w:szCs w:val="16"/>
                <w:lang w:bidi="ar-IQ"/>
              </w:rPr>
              <w:t>Computed</w:t>
            </w:r>
          </w:p>
          <w:p w14:paraId="38373F65" w14:textId="77777777" w:rsidR="0094255F" w:rsidRPr="00E35722" w:rsidRDefault="0094255F" w:rsidP="00E70026">
            <w:pPr>
              <w:spacing w:line="240" w:lineRule="auto"/>
              <w:jc w:val="center"/>
              <w:rPr>
                <w:rFonts w:ascii="Times New Roman" w:hAnsi="Times New Roman" w:cs="Times New Roman"/>
                <w:sz w:val="16"/>
                <w:szCs w:val="16"/>
                <w:rtl/>
                <w:lang w:bidi="ar-IQ"/>
              </w:rPr>
            </w:pPr>
            <w:r w:rsidRPr="00E35722">
              <w:rPr>
                <w:sz w:val="16"/>
                <w:szCs w:val="16"/>
                <w:lang w:bidi="ar-IQ"/>
              </w:rPr>
              <w:t>t-value</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7E8F9" w14:textId="77777777" w:rsidR="0094255F" w:rsidRPr="00E35722" w:rsidRDefault="0094255F" w:rsidP="00E70026">
            <w:pPr>
              <w:spacing w:after="0" w:line="240" w:lineRule="auto"/>
              <w:jc w:val="center"/>
              <w:rPr>
                <w:rFonts w:ascii="Times New Roman" w:eastAsia="Times New Roman" w:hAnsi="Times New Roman" w:cs="Times New Roman"/>
                <w:sz w:val="16"/>
                <w:szCs w:val="16"/>
              </w:rPr>
            </w:pPr>
            <w:r w:rsidRPr="00E35722">
              <w:rPr>
                <w:rFonts w:ascii="Times New Roman" w:eastAsia="Times New Roman" w:hAnsi="Times New Roman" w:cs="Times New Roman"/>
                <w:sz w:val="16"/>
                <w:szCs w:val="16"/>
              </w:rPr>
              <w:t>S 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165C9" w14:textId="77777777" w:rsidR="0094255F" w:rsidRPr="00E35722" w:rsidRDefault="0094255F" w:rsidP="00E70026">
            <w:pPr>
              <w:spacing w:after="0" w:line="240" w:lineRule="auto"/>
              <w:jc w:val="center"/>
              <w:rPr>
                <w:rFonts w:asciiTheme="majorBidi" w:hAnsiTheme="majorBidi" w:cstheme="majorBidi"/>
                <w:sz w:val="16"/>
                <w:szCs w:val="16"/>
                <w:rtl/>
              </w:rPr>
            </w:pPr>
            <w:r w:rsidRPr="00E35722">
              <w:rPr>
                <w:rFonts w:asciiTheme="majorBidi" w:hAnsiTheme="majorBidi" w:cstheme="majorBidi"/>
                <w:sz w:val="16"/>
                <w:szCs w:val="16"/>
                <w:lang w:bidi="ar-IQ"/>
              </w:rPr>
              <w:t>—</w:t>
            </w:r>
          </w:p>
          <w:p w14:paraId="4FAA94E1" w14:textId="77777777" w:rsidR="0094255F" w:rsidRPr="00E35722" w:rsidRDefault="0094255F" w:rsidP="00E70026">
            <w:pPr>
              <w:spacing w:after="0" w:line="240" w:lineRule="auto"/>
              <w:jc w:val="center"/>
              <w:rPr>
                <w:rFonts w:ascii="Times New Roman" w:eastAsia="Times New Roman" w:hAnsi="Times New Roman" w:cs="Times New Roman"/>
                <w:sz w:val="16"/>
                <w:szCs w:val="16"/>
                <w:lang w:bidi="ar-IQ"/>
              </w:rPr>
            </w:pPr>
            <w:r w:rsidRPr="00E35722">
              <w:rPr>
                <w:rFonts w:asciiTheme="majorBidi" w:hAnsiTheme="majorBidi" w:cstheme="majorBidi"/>
                <w:sz w:val="16"/>
                <w:szCs w:val="16"/>
                <w:lang w:bidi="ar-IQ"/>
              </w:rPr>
              <w:t>X</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E52CE" w14:textId="77777777" w:rsidR="0094255F" w:rsidRPr="00E35722" w:rsidRDefault="0094255F" w:rsidP="00E70026">
            <w:pPr>
              <w:spacing w:after="0" w:line="240" w:lineRule="auto"/>
              <w:jc w:val="center"/>
              <w:rPr>
                <w:rFonts w:ascii="Times New Roman" w:eastAsia="Times New Roman" w:hAnsi="Times New Roman" w:cs="Times New Roman"/>
                <w:sz w:val="16"/>
                <w:szCs w:val="16"/>
                <w:lang w:bidi="ar-IQ"/>
              </w:rPr>
            </w:pPr>
            <w:r w:rsidRPr="00E35722">
              <w:rPr>
                <w:rFonts w:ascii="Times New Roman" w:eastAsia="Times New Roman" w:hAnsi="Times New Roman" w:cs="Times New Roman"/>
                <w:sz w:val="16"/>
                <w:szCs w:val="16"/>
                <w:lang w:bidi="ar-IQ"/>
              </w:rPr>
              <w:t>Sample</w:t>
            </w:r>
          </w:p>
        </w:tc>
      </w:tr>
      <w:tr w:rsidR="0094255F" w:rsidRPr="00E35722" w14:paraId="0FBBB343" w14:textId="77777777" w:rsidTr="00E70026">
        <w:trPr>
          <w:trHeight w:val="285"/>
          <w:jc w:val="center"/>
        </w:trPr>
        <w:tc>
          <w:tcPr>
            <w:tcW w:w="1376" w:type="dxa"/>
            <w:vMerge w:val="restart"/>
            <w:tcBorders>
              <w:top w:val="nil"/>
              <w:left w:val="single" w:sz="4" w:space="0" w:color="auto"/>
              <w:right w:val="single" w:sz="4" w:space="0" w:color="auto"/>
            </w:tcBorders>
            <w:vAlign w:val="center"/>
          </w:tcPr>
          <w:p w14:paraId="6E12B41F" w14:textId="77777777" w:rsidR="0094255F" w:rsidRPr="00E35722" w:rsidRDefault="0094255F" w:rsidP="00E70026">
            <w:pPr>
              <w:spacing w:line="240" w:lineRule="auto"/>
              <w:jc w:val="center"/>
              <w:rPr>
                <w:rFonts w:ascii="Times New Roman" w:hAnsi="Times New Roman" w:cs="Times New Roman"/>
                <w:sz w:val="16"/>
                <w:szCs w:val="16"/>
                <w:lang w:bidi="ar-IQ"/>
              </w:rPr>
            </w:pPr>
            <w:r w:rsidRPr="00E35722">
              <w:rPr>
                <w:rFonts w:ascii="Arial" w:eastAsia="Times New Roman" w:hAnsi="Arial" w:cs="Arial"/>
                <w:color w:val="000000"/>
                <w:sz w:val="16"/>
                <w:szCs w:val="16"/>
              </w:rPr>
              <w:t>.655</w:t>
            </w:r>
          </w:p>
        </w:tc>
        <w:tc>
          <w:tcPr>
            <w:tcW w:w="1016" w:type="dxa"/>
            <w:tcBorders>
              <w:top w:val="nil"/>
              <w:left w:val="single" w:sz="4" w:space="0" w:color="auto"/>
              <w:right w:val="single" w:sz="4" w:space="0" w:color="auto"/>
            </w:tcBorders>
            <w:vAlign w:val="center"/>
          </w:tcPr>
          <w:p w14:paraId="5E94EFFD" w14:textId="77777777" w:rsidR="0094255F" w:rsidRPr="00E35722" w:rsidRDefault="0094255F" w:rsidP="00E70026">
            <w:pPr>
              <w:spacing w:after="0" w:line="240" w:lineRule="auto"/>
              <w:jc w:val="center"/>
              <w:rPr>
                <w:rFonts w:ascii="Times New Roman" w:eastAsia="Times New Roman" w:hAnsi="Times New Roman" w:cs="Times New Roman"/>
                <w:sz w:val="16"/>
                <w:szCs w:val="16"/>
                <w:lang w:bidi="ar-IQ"/>
              </w:rPr>
            </w:pPr>
            <w:r w:rsidRPr="00E35722">
              <w:rPr>
                <w:rFonts w:ascii="Times New Roman" w:eastAsia="Times New Roman" w:hAnsi="Times New Roman" w:cs="Times New Roman" w:hint="cs"/>
                <w:sz w:val="16"/>
                <w:szCs w:val="16"/>
                <w:rtl/>
                <w:lang w:bidi="ar-IQ"/>
              </w:rPr>
              <w:t xml:space="preserve"> </w:t>
            </w:r>
            <w:r w:rsidRPr="00E35722">
              <w:rPr>
                <w:rFonts w:ascii="Times New Roman" w:eastAsia="Times New Roman" w:hAnsi="Times New Roman" w:cs="Times New Roman"/>
                <w:sz w:val="16"/>
                <w:szCs w:val="16"/>
                <w:lang w:bidi="ar-IQ"/>
              </w:rPr>
              <w:t>62</w:t>
            </w:r>
          </w:p>
        </w:tc>
        <w:tc>
          <w:tcPr>
            <w:tcW w:w="1151" w:type="dxa"/>
            <w:tcBorders>
              <w:top w:val="nil"/>
              <w:left w:val="single" w:sz="4" w:space="0" w:color="auto"/>
              <w:right w:val="single" w:sz="4" w:space="0" w:color="auto"/>
            </w:tcBorders>
            <w:vAlign w:val="center"/>
          </w:tcPr>
          <w:p w14:paraId="12C797F3" w14:textId="77777777" w:rsidR="0094255F" w:rsidRPr="00E35722" w:rsidRDefault="0094255F" w:rsidP="00E70026">
            <w:pPr>
              <w:spacing w:after="0" w:line="240" w:lineRule="auto"/>
              <w:jc w:val="center"/>
              <w:rPr>
                <w:rFonts w:ascii="Times New Roman" w:eastAsia="Times New Roman" w:hAnsi="Times New Roman" w:cs="Times New Roman"/>
                <w:sz w:val="16"/>
                <w:szCs w:val="16"/>
                <w:rtl/>
                <w:lang w:bidi="ar-IQ"/>
              </w:rPr>
            </w:pPr>
            <w:r w:rsidRPr="00E35722">
              <w:rPr>
                <w:rFonts w:ascii="Times New Roman" w:eastAsia="Times New Roman" w:hAnsi="Times New Roman" w:cs="Times New Roman"/>
                <w:sz w:val="16"/>
                <w:szCs w:val="16"/>
                <w:lang w:bidi="ar-IQ"/>
              </w:rPr>
              <w:t>2</w:t>
            </w:r>
          </w:p>
        </w:tc>
        <w:tc>
          <w:tcPr>
            <w:tcW w:w="1155" w:type="dxa"/>
            <w:vMerge w:val="restart"/>
            <w:tcBorders>
              <w:top w:val="nil"/>
              <w:left w:val="single" w:sz="4" w:space="0" w:color="auto"/>
              <w:bottom w:val="single" w:sz="4" w:space="0" w:color="auto"/>
              <w:right w:val="single" w:sz="4" w:space="0" w:color="auto"/>
            </w:tcBorders>
            <w:shd w:val="clear" w:color="auto" w:fill="auto"/>
            <w:vAlign w:val="center"/>
            <w:hideMark/>
          </w:tcPr>
          <w:p w14:paraId="0E1D135B" w14:textId="77777777" w:rsidR="0094255F" w:rsidRPr="00E35722" w:rsidRDefault="0094255F" w:rsidP="00E70026">
            <w:pPr>
              <w:spacing w:line="240" w:lineRule="auto"/>
              <w:jc w:val="center"/>
              <w:rPr>
                <w:rFonts w:ascii="Arial" w:hAnsi="Arial" w:cs="Arial"/>
                <w:sz w:val="16"/>
                <w:szCs w:val="16"/>
              </w:rPr>
            </w:pPr>
            <w:r w:rsidRPr="00E35722">
              <w:rPr>
                <w:rFonts w:ascii="Arial" w:eastAsia="Times New Roman" w:hAnsi="Arial" w:cs="Arial"/>
                <w:color w:val="000000"/>
                <w:sz w:val="16"/>
                <w:szCs w:val="16"/>
              </w:rPr>
              <w:t>-.449</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0C7C47E1" w14:textId="77777777" w:rsidR="0094255F" w:rsidRPr="00E35722" w:rsidRDefault="0094255F" w:rsidP="00E70026">
            <w:pPr>
              <w:spacing w:after="0" w:line="240" w:lineRule="auto"/>
              <w:jc w:val="center"/>
              <w:rPr>
                <w:rFonts w:ascii="Arial" w:eastAsia="Times New Roman" w:hAnsi="Arial" w:cs="Arial"/>
                <w:color w:val="000000"/>
                <w:sz w:val="16"/>
                <w:szCs w:val="16"/>
              </w:rPr>
            </w:pPr>
            <w:r w:rsidRPr="00E35722">
              <w:rPr>
                <w:rFonts w:ascii="Arial" w:eastAsia="Times New Roman" w:hAnsi="Arial" w:cs="Arial"/>
                <w:color w:val="000000"/>
                <w:sz w:val="16"/>
                <w:szCs w:val="16"/>
              </w:rPr>
              <w:t>5.71</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6DE3099" w14:textId="77777777" w:rsidR="0094255F" w:rsidRPr="00E35722" w:rsidRDefault="0094255F" w:rsidP="00E70026">
            <w:pPr>
              <w:spacing w:after="0" w:line="240" w:lineRule="auto"/>
              <w:jc w:val="center"/>
              <w:rPr>
                <w:rFonts w:ascii="Arial" w:eastAsia="Times New Roman" w:hAnsi="Arial" w:cs="Arial"/>
                <w:color w:val="000000"/>
                <w:sz w:val="16"/>
                <w:szCs w:val="16"/>
              </w:rPr>
            </w:pPr>
            <w:r w:rsidRPr="00E35722">
              <w:rPr>
                <w:rFonts w:ascii="Arial" w:eastAsia="Times New Roman" w:hAnsi="Arial" w:cs="Arial"/>
                <w:color w:val="000000"/>
                <w:sz w:val="16"/>
                <w:szCs w:val="16"/>
              </w:rPr>
              <w:t>9.97</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4FB175A" w14:textId="77777777" w:rsidR="0094255F" w:rsidRPr="00E35722" w:rsidRDefault="0094255F" w:rsidP="00E70026">
            <w:pPr>
              <w:spacing w:after="0" w:line="240" w:lineRule="auto"/>
              <w:jc w:val="center"/>
              <w:rPr>
                <w:rFonts w:ascii="Times New Roman" w:eastAsia="Times New Roman" w:hAnsi="Times New Roman" w:cs="Times New Roman"/>
                <w:sz w:val="16"/>
                <w:szCs w:val="16"/>
              </w:rPr>
            </w:pPr>
            <w:r w:rsidRPr="00E35722">
              <w:rPr>
                <w:rFonts w:ascii="Times New Roman" w:eastAsia="Times New Roman" w:hAnsi="Times New Roman" w:cs="Times New Roman"/>
                <w:sz w:val="16"/>
                <w:szCs w:val="16"/>
              </w:rPr>
              <w:t>EG</w:t>
            </w:r>
          </w:p>
        </w:tc>
      </w:tr>
      <w:tr w:rsidR="0094255F" w:rsidRPr="00E35722" w14:paraId="30DAA8F0" w14:textId="77777777" w:rsidTr="00E70026">
        <w:trPr>
          <w:trHeight w:val="285"/>
          <w:jc w:val="center"/>
        </w:trPr>
        <w:tc>
          <w:tcPr>
            <w:tcW w:w="1376" w:type="dxa"/>
            <w:vMerge/>
            <w:tcBorders>
              <w:left w:val="single" w:sz="4" w:space="0" w:color="auto"/>
              <w:bottom w:val="single" w:sz="4" w:space="0" w:color="auto"/>
              <w:right w:val="single" w:sz="4" w:space="0" w:color="auto"/>
            </w:tcBorders>
            <w:vAlign w:val="center"/>
          </w:tcPr>
          <w:p w14:paraId="2ED8C378" w14:textId="77777777" w:rsidR="0094255F" w:rsidRPr="00E35722" w:rsidRDefault="0094255F" w:rsidP="00E70026">
            <w:pPr>
              <w:spacing w:after="0" w:line="240" w:lineRule="auto"/>
              <w:jc w:val="center"/>
              <w:rPr>
                <w:rFonts w:ascii="Times New Roman" w:eastAsia="Times New Roman" w:hAnsi="Times New Roman" w:cs="Times New Roman"/>
                <w:b/>
                <w:bCs/>
                <w:sz w:val="16"/>
                <w:szCs w:val="16"/>
              </w:rPr>
            </w:pPr>
          </w:p>
        </w:tc>
        <w:tc>
          <w:tcPr>
            <w:tcW w:w="1016" w:type="dxa"/>
            <w:tcBorders>
              <w:left w:val="single" w:sz="4" w:space="0" w:color="auto"/>
              <w:bottom w:val="single" w:sz="4" w:space="0" w:color="auto"/>
              <w:right w:val="single" w:sz="4" w:space="0" w:color="auto"/>
            </w:tcBorders>
            <w:vAlign w:val="center"/>
          </w:tcPr>
          <w:p w14:paraId="4CCF99ED" w14:textId="77777777" w:rsidR="0094255F" w:rsidRPr="00E35722" w:rsidRDefault="0094255F" w:rsidP="00E70026">
            <w:pPr>
              <w:spacing w:after="0" w:line="240" w:lineRule="auto"/>
              <w:jc w:val="center"/>
              <w:rPr>
                <w:rFonts w:ascii="Times New Roman" w:eastAsia="Times New Roman" w:hAnsi="Times New Roman" w:cs="Times New Roman"/>
                <w:sz w:val="16"/>
                <w:szCs w:val="16"/>
              </w:rPr>
            </w:pPr>
          </w:p>
        </w:tc>
        <w:tc>
          <w:tcPr>
            <w:tcW w:w="1151" w:type="dxa"/>
            <w:tcBorders>
              <w:left w:val="single" w:sz="4" w:space="0" w:color="auto"/>
              <w:bottom w:val="single" w:sz="4" w:space="0" w:color="auto"/>
              <w:right w:val="single" w:sz="4" w:space="0" w:color="auto"/>
            </w:tcBorders>
            <w:vAlign w:val="center"/>
          </w:tcPr>
          <w:p w14:paraId="5350EFF0" w14:textId="77777777" w:rsidR="0094255F" w:rsidRPr="00E35722" w:rsidRDefault="0094255F" w:rsidP="00E70026">
            <w:pPr>
              <w:spacing w:after="0" w:line="240" w:lineRule="auto"/>
              <w:jc w:val="center"/>
              <w:rPr>
                <w:rFonts w:ascii="Times New Roman" w:eastAsia="Times New Roman" w:hAnsi="Times New Roman" w:cs="Times New Roman"/>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6311B808" w14:textId="77777777" w:rsidR="0094255F" w:rsidRPr="00E35722" w:rsidRDefault="0094255F" w:rsidP="00E70026">
            <w:pPr>
              <w:spacing w:after="0" w:line="240" w:lineRule="auto"/>
              <w:jc w:val="center"/>
              <w:rPr>
                <w:rFonts w:ascii="Times New Roman" w:eastAsia="Times New Roman" w:hAnsi="Times New Roman" w:cs="Times New Roman"/>
                <w:sz w:val="16"/>
                <w:szCs w:val="16"/>
              </w:rPr>
            </w:pP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39CDEFAF" w14:textId="77777777" w:rsidR="0094255F" w:rsidRPr="00E35722" w:rsidRDefault="0094255F" w:rsidP="00E70026">
            <w:pPr>
              <w:spacing w:after="0" w:line="240" w:lineRule="auto"/>
              <w:jc w:val="center"/>
              <w:rPr>
                <w:rFonts w:ascii="Arial" w:eastAsia="Times New Roman" w:hAnsi="Arial" w:cs="Arial"/>
                <w:color w:val="000000"/>
                <w:sz w:val="16"/>
                <w:szCs w:val="16"/>
              </w:rPr>
            </w:pPr>
            <w:r w:rsidRPr="00E35722">
              <w:rPr>
                <w:rFonts w:ascii="Arial" w:eastAsia="Times New Roman" w:hAnsi="Arial" w:cs="Arial"/>
                <w:color w:val="000000"/>
                <w:sz w:val="16"/>
                <w:szCs w:val="16"/>
              </w:rPr>
              <w:t>6.53</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C70F22E" w14:textId="77777777" w:rsidR="0094255F" w:rsidRPr="00E35722" w:rsidRDefault="0094255F" w:rsidP="00E70026">
            <w:pPr>
              <w:spacing w:after="0" w:line="240" w:lineRule="auto"/>
              <w:jc w:val="center"/>
              <w:rPr>
                <w:rFonts w:ascii="Arial" w:eastAsia="Times New Roman" w:hAnsi="Arial" w:cs="Arial"/>
                <w:color w:val="000000"/>
                <w:sz w:val="16"/>
                <w:szCs w:val="16"/>
              </w:rPr>
            </w:pPr>
            <w:r w:rsidRPr="00E35722">
              <w:rPr>
                <w:rFonts w:ascii="Arial" w:eastAsia="Times New Roman" w:hAnsi="Arial" w:cs="Arial"/>
                <w:color w:val="000000"/>
                <w:sz w:val="16"/>
                <w:szCs w:val="16"/>
              </w:rPr>
              <w:t>10.66</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4078DE1" w14:textId="77777777" w:rsidR="0094255F" w:rsidRPr="00E35722" w:rsidRDefault="0094255F" w:rsidP="00E70026">
            <w:pPr>
              <w:spacing w:after="0" w:line="240" w:lineRule="auto"/>
              <w:jc w:val="center"/>
              <w:rPr>
                <w:rFonts w:ascii="Times New Roman" w:eastAsia="Times New Roman" w:hAnsi="Times New Roman" w:cs="Times New Roman"/>
                <w:sz w:val="16"/>
                <w:szCs w:val="16"/>
              </w:rPr>
            </w:pPr>
            <w:r w:rsidRPr="00E35722">
              <w:rPr>
                <w:rFonts w:ascii="Times New Roman" w:eastAsia="Times New Roman" w:hAnsi="Times New Roman" w:cs="Times New Roman"/>
                <w:sz w:val="16"/>
                <w:szCs w:val="16"/>
              </w:rPr>
              <w:t>CG</w:t>
            </w:r>
          </w:p>
        </w:tc>
      </w:tr>
    </w:tbl>
    <w:p w14:paraId="4F8FBB81" w14:textId="77777777" w:rsidR="0094255F" w:rsidRDefault="0094255F" w:rsidP="0094255F">
      <w:pPr>
        <w:spacing w:line="240" w:lineRule="auto"/>
        <w:jc w:val="center"/>
        <w:rPr>
          <w:rFonts w:asciiTheme="majorBidi" w:hAnsiTheme="majorBidi" w:cstheme="majorBidi"/>
          <w:sz w:val="24"/>
          <w:szCs w:val="24"/>
        </w:rPr>
      </w:pPr>
    </w:p>
    <w:p w14:paraId="5819262B" w14:textId="77777777" w:rsidR="0094255F" w:rsidRDefault="0094255F" w:rsidP="0094255F">
      <w:pPr>
        <w:spacing w:line="360" w:lineRule="auto"/>
        <w:jc w:val="center"/>
        <w:rPr>
          <w:rFonts w:asciiTheme="majorBidi" w:hAnsiTheme="majorBidi" w:cstheme="majorBidi"/>
          <w:sz w:val="28"/>
          <w:szCs w:val="28"/>
        </w:rPr>
      </w:pPr>
      <w:r w:rsidRPr="00BB1995">
        <w:rPr>
          <w:rFonts w:asciiTheme="majorBidi" w:hAnsiTheme="majorBidi" w:cstheme="majorBidi"/>
          <w:sz w:val="24"/>
          <w:szCs w:val="24"/>
        </w:rPr>
        <w:t xml:space="preserve">Table </w:t>
      </w:r>
      <w:r>
        <w:rPr>
          <w:rFonts w:asciiTheme="majorBidi" w:hAnsiTheme="majorBidi" w:cstheme="majorBidi"/>
          <w:sz w:val="24"/>
          <w:szCs w:val="24"/>
        </w:rPr>
        <w:t>8</w:t>
      </w:r>
      <w:r w:rsidRPr="00BB1995">
        <w:rPr>
          <w:rFonts w:asciiTheme="majorBidi" w:hAnsiTheme="majorBidi" w:cstheme="majorBidi"/>
          <w:sz w:val="24"/>
          <w:szCs w:val="24"/>
        </w:rPr>
        <w:t xml:space="preserve">       </w:t>
      </w:r>
      <w:proofErr w:type="gramStart"/>
      <w:r w:rsidRPr="00681C49">
        <w:rPr>
          <w:rFonts w:asciiTheme="majorBidi" w:hAnsiTheme="majorBidi" w:cstheme="majorBidi"/>
          <w:sz w:val="24"/>
          <w:szCs w:val="24"/>
        </w:rPr>
        <w:t>DL</w:t>
      </w:r>
      <w:r>
        <w:rPr>
          <w:rFonts w:asciiTheme="majorBidi" w:hAnsiTheme="majorBidi" w:cstheme="majorBidi"/>
          <w:sz w:val="24"/>
          <w:szCs w:val="24"/>
        </w:rPr>
        <w:t xml:space="preserve"> </w:t>
      </w:r>
      <w:r w:rsidRPr="00681C49">
        <w:rPr>
          <w:rFonts w:asciiTheme="majorBidi" w:hAnsiTheme="majorBidi" w:cstheme="majorBidi"/>
          <w:sz w:val="24"/>
          <w:szCs w:val="24"/>
        </w:rPr>
        <w:t xml:space="preserve"> and</w:t>
      </w:r>
      <w:proofErr w:type="gramEnd"/>
      <w:r w:rsidRPr="00681C49">
        <w:rPr>
          <w:rFonts w:asciiTheme="majorBidi" w:hAnsiTheme="majorBidi" w:cstheme="majorBidi"/>
          <w:sz w:val="24"/>
          <w:szCs w:val="24"/>
        </w:rPr>
        <w:t xml:space="preserve"> </w:t>
      </w:r>
      <w:r>
        <w:rPr>
          <w:rFonts w:asciiTheme="majorBidi" w:hAnsiTheme="majorBidi" w:cstheme="majorBidi"/>
          <w:sz w:val="24"/>
          <w:szCs w:val="24"/>
        </w:rPr>
        <w:t xml:space="preserve"> </w:t>
      </w:r>
      <w:r w:rsidRPr="00681C49">
        <w:rPr>
          <w:rFonts w:asciiTheme="majorBidi" w:hAnsiTheme="majorBidi" w:cstheme="majorBidi"/>
          <w:sz w:val="24"/>
          <w:szCs w:val="24"/>
        </w:rPr>
        <w:t xml:space="preserve">DP </w:t>
      </w:r>
      <w:r>
        <w:rPr>
          <w:rFonts w:asciiTheme="majorBidi" w:hAnsiTheme="majorBidi" w:cstheme="majorBidi"/>
          <w:sz w:val="24"/>
          <w:szCs w:val="24"/>
        </w:rPr>
        <w:t xml:space="preserve"> </w:t>
      </w:r>
      <w:r w:rsidRPr="00681C49">
        <w:rPr>
          <w:rFonts w:asciiTheme="majorBidi" w:hAnsiTheme="majorBidi" w:cstheme="majorBidi"/>
          <w:sz w:val="24"/>
          <w:szCs w:val="24"/>
        </w:rPr>
        <w:t xml:space="preserve">Coefficients </w:t>
      </w:r>
      <w:r w:rsidRPr="00681C49">
        <w:rPr>
          <w:rFonts w:asciiTheme="majorBidi" w:hAnsiTheme="majorBidi" w:cstheme="majorBidi"/>
          <w:sz w:val="28"/>
          <w:szCs w:val="28"/>
        </w:rPr>
        <w:t>of the</w:t>
      </w:r>
      <w:r>
        <w:rPr>
          <w:rFonts w:asciiTheme="majorBidi" w:hAnsiTheme="majorBidi" w:cstheme="majorBidi"/>
          <w:sz w:val="28"/>
          <w:szCs w:val="28"/>
        </w:rPr>
        <w:t xml:space="preserve"> </w:t>
      </w:r>
      <w:r w:rsidRPr="00681C49">
        <w:rPr>
          <w:rFonts w:asciiTheme="majorBidi" w:hAnsiTheme="majorBidi" w:cstheme="majorBidi"/>
          <w:sz w:val="28"/>
          <w:szCs w:val="28"/>
        </w:rPr>
        <w:t xml:space="preserve"> MCQ</w:t>
      </w:r>
      <w:r>
        <w:rPr>
          <w:rFonts w:asciiTheme="majorBidi" w:hAnsiTheme="majorBidi" w:cstheme="majorBidi"/>
          <w:sz w:val="28"/>
          <w:szCs w:val="28"/>
        </w:rPr>
        <w:t xml:space="preserve">  Items</w:t>
      </w:r>
      <w:r w:rsidRPr="00681C49">
        <w:rPr>
          <w:rFonts w:asciiTheme="majorBidi" w:hAnsiTheme="majorBidi" w:cstheme="majorBidi"/>
          <w:sz w:val="28"/>
          <w:szCs w:val="28"/>
        </w:rPr>
        <w:t xml:space="preserve"> </w:t>
      </w:r>
      <w:r>
        <w:rPr>
          <w:rFonts w:asciiTheme="majorBidi" w:hAnsiTheme="majorBidi" w:cstheme="majorBidi"/>
          <w:sz w:val="28"/>
          <w:szCs w:val="28"/>
        </w:rPr>
        <w:t xml:space="preserve"> </w:t>
      </w:r>
      <w:r w:rsidRPr="00681C49">
        <w:rPr>
          <w:rFonts w:asciiTheme="majorBidi" w:hAnsiTheme="majorBidi" w:cstheme="majorBidi"/>
          <w:sz w:val="28"/>
          <w:szCs w:val="28"/>
        </w:rPr>
        <w:t>in the Post-Test</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51"/>
        <w:gridCol w:w="1134"/>
        <w:gridCol w:w="1842"/>
        <w:gridCol w:w="1843"/>
        <w:gridCol w:w="808"/>
        <w:gridCol w:w="750"/>
      </w:tblGrid>
      <w:tr w:rsidR="0094255F" w:rsidRPr="00E35722" w14:paraId="24157D7C" w14:textId="77777777" w:rsidTr="00E70026">
        <w:trPr>
          <w:jc w:val="center"/>
        </w:trPr>
        <w:tc>
          <w:tcPr>
            <w:tcW w:w="851" w:type="dxa"/>
          </w:tcPr>
          <w:p w14:paraId="57DA2573" w14:textId="77777777" w:rsidR="0094255F" w:rsidRPr="00E35722" w:rsidRDefault="0094255F" w:rsidP="00E70026">
            <w:pPr>
              <w:jc w:val="center"/>
              <w:rPr>
                <w:rFonts w:asciiTheme="majorBidi" w:hAnsiTheme="majorBidi" w:cstheme="majorBidi"/>
                <w:sz w:val="16"/>
                <w:szCs w:val="16"/>
              </w:rPr>
            </w:pPr>
            <w:r w:rsidRPr="00E35722">
              <w:rPr>
                <w:rFonts w:asciiTheme="majorBidi" w:hAnsiTheme="majorBidi" w:cstheme="majorBidi"/>
                <w:sz w:val="16"/>
                <w:szCs w:val="16"/>
              </w:rPr>
              <w:t>No. of item</w:t>
            </w:r>
          </w:p>
        </w:tc>
        <w:tc>
          <w:tcPr>
            <w:tcW w:w="1134" w:type="dxa"/>
          </w:tcPr>
          <w:p w14:paraId="66DB80D8" w14:textId="77777777" w:rsidR="0094255F" w:rsidRPr="00E35722" w:rsidRDefault="0094255F" w:rsidP="00E70026">
            <w:pPr>
              <w:jc w:val="center"/>
              <w:rPr>
                <w:rFonts w:asciiTheme="majorBidi" w:hAnsiTheme="majorBidi" w:cstheme="majorBidi"/>
                <w:sz w:val="16"/>
                <w:szCs w:val="16"/>
              </w:rPr>
            </w:pPr>
            <w:r w:rsidRPr="00E35722">
              <w:rPr>
                <w:rFonts w:asciiTheme="majorBidi" w:hAnsiTheme="majorBidi" w:cstheme="majorBidi"/>
                <w:sz w:val="16"/>
                <w:szCs w:val="16"/>
              </w:rPr>
              <w:t xml:space="preserve">The Distractor </w:t>
            </w:r>
          </w:p>
        </w:tc>
        <w:tc>
          <w:tcPr>
            <w:tcW w:w="1842" w:type="dxa"/>
          </w:tcPr>
          <w:p w14:paraId="0DEAD708" w14:textId="77777777" w:rsidR="0094255F" w:rsidRPr="00E35722" w:rsidRDefault="0094255F" w:rsidP="00E70026">
            <w:pPr>
              <w:jc w:val="center"/>
              <w:rPr>
                <w:rFonts w:asciiTheme="majorBidi" w:hAnsiTheme="majorBidi" w:cstheme="majorBidi"/>
                <w:sz w:val="16"/>
                <w:szCs w:val="16"/>
              </w:rPr>
            </w:pPr>
            <w:r w:rsidRPr="00E35722">
              <w:rPr>
                <w:rFonts w:asciiTheme="majorBidi" w:hAnsiTheme="majorBidi" w:cstheme="majorBidi"/>
                <w:sz w:val="16"/>
                <w:szCs w:val="16"/>
              </w:rPr>
              <w:t xml:space="preserve">No. of Correct Answers of the Highest 27% G.  </w:t>
            </w:r>
          </w:p>
        </w:tc>
        <w:tc>
          <w:tcPr>
            <w:tcW w:w="1843" w:type="dxa"/>
          </w:tcPr>
          <w:p w14:paraId="05480B5A" w14:textId="77777777" w:rsidR="0094255F" w:rsidRPr="00E35722" w:rsidRDefault="0094255F" w:rsidP="00E70026">
            <w:pPr>
              <w:jc w:val="center"/>
              <w:rPr>
                <w:rFonts w:asciiTheme="majorBidi" w:hAnsiTheme="majorBidi" w:cstheme="majorBidi"/>
                <w:sz w:val="16"/>
                <w:szCs w:val="16"/>
              </w:rPr>
            </w:pPr>
            <w:r w:rsidRPr="00E35722">
              <w:rPr>
                <w:rFonts w:asciiTheme="majorBidi" w:hAnsiTheme="majorBidi" w:cstheme="majorBidi"/>
                <w:sz w:val="16"/>
                <w:szCs w:val="16"/>
              </w:rPr>
              <w:t xml:space="preserve">No. of Correct Answers </w:t>
            </w:r>
            <w:proofErr w:type="gramStart"/>
            <w:r w:rsidRPr="00E35722">
              <w:rPr>
                <w:rFonts w:asciiTheme="majorBidi" w:hAnsiTheme="majorBidi" w:cstheme="majorBidi"/>
                <w:sz w:val="16"/>
                <w:szCs w:val="16"/>
              </w:rPr>
              <w:t>of  the</w:t>
            </w:r>
            <w:proofErr w:type="gramEnd"/>
            <w:r w:rsidRPr="00E35722">
              <w:rPr>
                <w:rFonts w:asciiTheme="majorBidi" w:hAnsiTheme="majorBidi" w:cstheme="majorBidi"/>
                <w:sz w:val="16"/>
                <w:szCs w:val="16"/>
              </w:rPr>
              <w:t xml:space="preserve"> Lowest 27% G.  </w:t>
            </w:r>
          </w:p>
        </w:tc>
        <w:tc>
          <w:tcPr>
            <w:tcW w:w="808" w:type="dxa"/>
          </w:tcPr>
          <w:p w14:paraId="37E82D13" w14:textId="77777777" w:rsidR="0094255F" w:rsidRPr="00E35722" w:rsidRDefault="0094255F" w:rsidP="00E70026">
            <w:pPr>
              <w:jc w:val="center"/>
              <w:rPr>
                <w:rFonts w:asciiTheme="majorBidi" w:hAnsiTheme="majorBidi" w:cstheme="majorBidi"/>
                <w:sz w:val="16"/>
                <w:szCs w:val="16"/>
              </w:rPr>
            </w:pPr>
            <w:r w:rsidRPr="00E35722">
              <w:rPr>
                <w:rFonts w:asciiTheme="majorBidi" w:hAnsiTheme="majorBidi" w:cstheme="majorBidi"/>
                <w:sz w:val="16"/>
                <w:szCs w:val="16"/>
              </w:rPr>
              <w:t>DL</w:t>
            </w:r>
          </w:p>
        </w:tc>
        <w:tc>
          <w:tcPr>
            <w:tcW w:w="750" w:type="dxa"/>
          </w:tcPr>
          <w:p w14:paraId="61160047" w14:textId="77777777" w:rsidR="0094255F" w:rsidRPr="00E35722" w:rsidRDefault="0094255F" w:rsidP="00E70026">
            <w:pPr>
              <w:jc w:val="center"/>
              <w:rPr>
                <w:rFonts w:asciiTheme="majorBidi" w:hAnsiTheme="majorBidi" w:cstheme="majorBidi"/>
                <w:sz w:val="16"/>
                <w:szCs w:val="16"/>
              </w:rPr>
            </w:pPr>
            <w:r w:rsidRPr="00E35722">
              <w:rPr>
                <w:rFonts w:asciiTheme="majorBidi" w:hAnsiTheme="majorBidi" w:cstheme="majorBidi"/>
                <w:sz w:val="16"/>
                <w:szCs w:val="16"/>
              </w:rPr>
              <w:t>DP</w:t>
            </w:r>
          </w:p>
        </w:tc>
      </w:tr>
      <w:tr w:rsidR="0094255F" w:rsidRPr="00E35722" w14:paraId="0C9F89BF" w14:textId="77777777" w:rsidTr="00E70026">
        <w:trPr>
          <w:jc w:val="center"/>
        </w:trPr>
        <w:tc>
          <w:tcPr>
            <w:tcW w:w="851" w:type="dxa"/>
          </w:tcPr>
          <w:p w14:paraId="677BC1C8" w14:textId="77777777" w:rsidR="0094255F" w:rsidRPr="00E35722" w:rsidRDefault="0094255F" w:rsidP="00E70026">
            <w:pPr>
              <w:jc w:val="center"/>
              <w:rPr>
                <w:sz w:val="16"/>
                <w:szCs w:val="16"/>
              </w:rPr>
            </w:pPr>
            <w:r w:rsidRPr="00E35722">
              <w:rPr>
                <w:sz w:val="16"/>
                <w:szCs w:val="16"/>
              </w:rPr>
              <w:t>1</w:t>
            </w:r>
          </w:p>
        </w:tc>
        <w:tc>
          <w:tcPr>
            <w:tcW w:w="1134" w:type="dxa"/>
          </w:tcPr>
          <w:p w14:paraId="11C5F74A" w14:textId="77777777" w:rsidR="0094255F" w:rsidRPr="00E35722" w:rsidRDefault="0094255F" w:rsidP="00E70026">
            <w:pPr>
              <w:jc w:val="center"/>
              <w:rPr>
                <w:sz w:val="16"/>
                <w:szCs w:val="16"/>
                <w:rtl/>
                <w:lang w:bidi="ar-IQ"/>
              </w:rPr>
            </w:pPr>
            <w:r w:rsidRPr="00E35722">
              <w:rPr>
                <w:sz w:val="16"/>
                <w:szCs w:val="16"/>
                <w:lang w:bidi="ar-IQ"/>
              </w:rPr>
              <w:t>b</w:t>
            </w:r>
          </w:p>
        </w:tc>
        <w:tc>
          <w:tcPr>
            <w:tcW w:w="1842" w:type="dxa"/>
            <w:vAlign w:val="center"/>
          </w:tcPr>
          <w:p w14:paraId="72AC9F5B"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17</w:t>
            </w:r>
          </w:p>
        </w:tc>
        <w:tc>
          <w:tcPr>
            <w:tcW w:w="1843" w:type="dxa"/>
            <w:vAlign w:val="center"/>
          </w:tcPr>
          <w:p w14:paraId="636A5F37"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w:t>
            </w:r>
          </w:p>
        </w:tc>
        <w:tc>
          <w:tcPr>
            <w:tcW w:w="808" w:type="dxa"/>
            <w:vAlign w:val="center"/>
          </w:tcPr>
          <w:p w14:paraId="02D3B63F"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0.69</w:t>
            </w:r>
          </w:p>
        </w:tc>
        <w:tc>
          <w:tcPr>
            <w:tcW w:w="750" w:type="dxa"/>
            <w:vAlign w:val="center"/>
          </w:tcPr>
          <w:p w14:paraId="0F034CA2"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0.63</w:t>
            </w:r>
          </w:p>
        </w:tc>
      </w:tr>
      <w:tr w:rsidR="0094255F" w:rsidRPr="00E35722" w14:paraId="56755F11" w14:textId="77777777" w:rsidTr="00E70026">
        <w:trPr>
          <w:jc w:val="center"/>
        </w:trPr>
        <w:tc>
          <w:tcPr>
            <w:tcW w:w="851" w:type="dxa"/>
          </w:tcPr>
          <w:p w14:paraId="5F7412EA" w14:textId="77777777" w:rsidR="0094255F" w:rsidRPr="00E35722" w:rsidRDefault="0094255F" w:rsidP="00E70026">
            <w:pPr>
              <w:jc w:val="center"/>
              <w:rPr>
                <w:sz w:val="16"/>
                <w:szCs w:val="16"/>
              </w:rPr>
            </w:pPr>
            <w:r w:rsidRPr="00E35722">
              <w:rPr>
                <w:sz w:val="16"/>
                <w:szCs w:val="16"/>
              </w:rPr>
              <w:t>2</w:t>
            </w:r>
          </w:p>
        </w:tc>
        <w:tc>
          <w:tcPr>
            <w:tcW w:w="1134" w:type="dxa"/>
          </w:tcPr>
          <w:p w14:paraId="0306937F" w14:textId="77777777" w:rsidR="0094255F" w:rsidRPr="00E35722" w:rsidRDefault="0094255F" w:rsidP="00E70026">
            <w:pPr>
              <w:jc w:val="center"/>
              <w:rPr>
                <w:sz w:val="16"/>
                <w:szCs w:val="16"/>
                <w:lang w:bidi="ar-IQ"/>
              </w:rPr>
            </w:pPr>
            <w:r w:rsidRPr="00E35722">
              <w:rPr>
                <w:sz w:val="16"/>
                <w:szCs w:val="16"/>
                <w:lang w:bidi="ar-IQ"/>
              </w:rPr>
              <w:t>d</w:t>
            </w:r>
          </w:p>
        </w:tc>
        <w:tc>
          <w:tcPr>
            <w:tcW w:w="1842" w:type="dxa"/>
            <w:vAlign w:val="center"/>
          </w:tcPr>
          <w:p w14:paraId="2E55259C"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14</w:t>
            </w:r>
          </w:p>
        </w:tc>
        <w:tc>
          <w:tcPr>
            <w:tcW w:w="1843" w:type="dxa"/>
            <w:vAlign w:val="center"/>
          </w:tcPr>
          <w:p w14:paraId="1390AD8A"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4</w:t>
            </w:r>
          </w:p>
        </w:tc>
        <w:tc>
          <w:tcPr>
            <w:tcW w:w="808" w:type="dxa"/>
            <w:vAlign w:val="center"/>
          </w:tcPr>
          <w:p w14:paraId="305E45C6"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0.67</w:t>
            </w:r>
          </w:p>
        </w:tc>
        <w:tc>
          <w:tcPr>
            <w:tcW w:w="750" w:type="dxa"/>
            <w:vAlign w:val="center"/>
          </w:tcPr>
          <w:p w14:paraId="2BA79113"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0.37</w:t>
            </w:r>
          </w:p>
        </w:tc>
      </w:tr>
      <w:tr w:rsidR="0094255F" w:rsidRPr="00E35722" w14:paraId="301C6977" w14:textId="77777777" w:rsidTr="00E70026">
        <w:trPr>
          <w:jc w:val="center"/>
        </w:trPr>
        <w:tc>
          <w:tcPr>
            <w:tcW w:w="851" w:type="dxa"/>
          </w:tcPr>
          <w:p w14:paraId="6FCCEEDB" w14:textId="77777777" w:rsidR="0094255F" w:rsidRPr="00E35722" w:rsidRDefault="0094255F" w:rsidP="00E70026">
            <w:pPr>
              <w:jc w:val="center"/>
              <w:rPr>
                <w:sz w:val="16"/>
                <w:szCs w:val="16"/>
              </w:rPr>
            </w:pPr>
            <w:r w:rsidRPr="00E35722">
              <w:rPr>
                <w:sz w:val="16"/>
                <w:szCs w:val="16"/>
              </w:rPr>
              <w:t>3</w:t>
            </w:r>
          </w:p>
        </w:tc>
        <w:tc>
          <w:tcPr>
            <w:tcW w:w="1134" w:type="dxa"/>
          </w:tcPr>
          <w:p w14:paraId="23F4460A" w14:textId="77777777" w:rsidR="0094255F" w:rsidRPr="00E35722" w:rsidRDefault="0094255F" w:rsidP="00E70026">
            <w:pPr>
              <w:jc w:val="center"/>
              <w:rPr>
                <w:sz w:val="16"/>
                <w:szCs w:val="16"/>
                <w:rtl/>
                <w:lang w:bidi="ar-IQ"/>
              </w:rPr>
            </w:pPr>
            <w:r w:rsidRPr="00E35722">
              <w:rPr>
                <w:sz w:val="16"/>
                <w:szCs w:val="16"/>
                <w:lang w:bidi="ar-IQ"/>
              </w:rPr>
              <w:t>a</w:t>
            </w:r>
          </w:p>
        </w:tc>
        <w:tc>
          <w:tcPr>
            <w:tcW w:w="1842" w:type="dxa"/>
            <w:vAlign w:val="center"/>
          </w:tcPr>
          <w:p w14:paraId="6D2FB87C"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12</w:t>
            </w:r>
          </w:p>
        </w:tc>
        <w:tc>
          <w:tcPr>
            <w:tcW w:w="1843" w:type="dxa"/>
            <w:vAlign w:val="center"/>
          </w:tcPr>
          <w:p w14:paraId="5AC5587E"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5</w:t>
            </w:r>
          </w:p>
        </w:tc>
        <w:tc>
          <w:tcPr>
            <w:tcW w:w="808" w:type="dxa"/>
            <w:vAlign w:val="center"/>
          </w:tcPr>
          <w:p w14:paraId="5FE0C5E5"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0.69</w:t>
            </w:r>
          </w:p>
        </w:tc>
        <w:tc>
          <w:tcPr>
            <w:tcW w:w="750" w:type="dxa"/>
            <w:vAlign w:val="center"/>
          </w:tcPr>
          <w:p w14:paraId="4D14C027"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0.26</w:t>
            </w:r>
          </w:p>
        </w:tc>
      </w:tr>
      <w:tr w:rsidR="0094255F" w:rsidRPr="00E35722" w14:paraId="79792455" w14:textId="77777777" w:rsidTr="00E70026">
        <w:trPr>
          <w:jc w:val="center"/>
        </w:trPr>
        <w:tc>
          <w:tcPr>
            <w:tcW w:w="851" w:type="dxa"/>
          </w:tcPr>
          <w:p w14:paraId="4D06D724" w14:textId="77777777" w:rsidR="0094255F" w:rsidRPr="00E35722" w:rsidRDefault="0094255F" w:rsidP="00E70026">
            <w:pPr>
              <w:jc w:val="center"/>
              <w:rPr>
                <w:sz w:val="16"/>
                <w:szCs w:val="16"/>
              </w:rPr>
            </w:pPr>
            <w:r w:rsidRPr="00E35722">
              <w:rPr>
                <w:sz w:val="16"/>
                <w:szCs w:val="16"/>
              </w:rPr>
              <w:t>4</w:t>
            </w:r>
          </w:p>
        </w:tc>
        <w:tc>
          <w:tcPr>
            <w:tcW w:w="1134" w:type="dxa"/>
          </w:tcPr>
          <w:p w14:paraId="1A7862E9" w14:textId="77777777" w:rsidR="0094255F" w:rsidRPr="00E35722" w:rsidRDefault="0094255F" w:rsidP="00E70026">
            <w:pPr>
              <w:jc w:val="center"/>
              <w:rPr>
                <w:sz w:val="16"/>
                <w:szCs w:val="16"/>
                <w:rtl/>
                <w:lang w:bidi="ar-IQ"/>
              </w:rPr>
            </w:pPr>
            <w:r w:rsidRPr="00E35722">
              <w:rPr>
                <w:sz w:val="16"/>
                <w:szCs w:val="16"/>
                <w:lang w:bidi="ar-IQ"/>
              </w:rPr>
              <w:t>b</w:t>
            </w:r>
          </w:p>
        </w:tc>
        <w:tc>
          <w:tcPr>
            <w:tcW w:w="1842" w:type="dxa"/>
            <w:vAlign w:val="center"/>
          </w:tcPr>
          <w:p w14:paraId="17774E87"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15</w:t>
            </w:r>
          </w:p>
        </w:tc>
        <w:tc>
          <w:tcPr>
            <w:tcW w:w="1843" w:type="dxa"/>
            <w:vAlign w:val="center"/>
          </w:tcPr>
          <w:p w14:paraId="570C4844"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3</w:t>
            </w:r>
          </w:p>
        </w:tc>
        <w:tc>
          <w:tcPr>
            <w:tcW w:w="808" w:type="dxa"/>
            <w:vAlign w:val="center"/>
          </w:tcPr>
          <w:p w14:paraId="0D3D2D86"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0.67</w:t>
            </w:r>
          </w:p>
        </w:tc>
        <w:tc>
          <w:tcPr>
            <w:tcW w:w="750" w:type="dxa"/>
            <w:vAlign w:val="center"/>
          </w:tcPr>
          <w:p w14:paraId="7F0838D4"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0.44</w:t>
            </w:r>
          </w:p>
        </w:tc>
      </w:tr>
      <w:tr w:rsidR="0094255F" w:rsidRPr="00E35722" w14:paraId="64E32A0E" w14:textId="77777777" w:rsidTr="00E70026">
        <w:trPr>
          <w:jc w:val="center"/>
        </w:trPr>
        <w:tc>
          <w:tcPr>
            <w:tcW w:w="851" w:type="dxa"/>
          </w:tcPr>
          <w:p w14:paraId="3773D2E1" w14:textId="77777777" w:rsidR="0094255F" w:rsidRPr="00E35722" w:rsidRDefault="0094255F" w:rsidP="00E70026">
            <w:pPr>
              <w:jc w:val="center"/>
              <w:rPr>
                <w:sz w:val="16"/>
                <w:szCs w:val="16"/>
              </w:rPr>
            </w:pPr>
            <w:r w:rsidRPr="00E35722">
              <w:rPr>
                <w:sz w:val="16"/>
                <w:szCs w:val="16"/>
              </w:rPr>
              <w:t>5</w:t>
            </w:r>
          </w:p>
        </w:tc>
        <w:tc>
          <w:tcPr>
            <w:tcW w:w="1134" w:type="dxa"/>
          </w:tcPr>
          <w:p w14:paraId="716DE145" w14:textId="77777777" w:rsidR="0094255F" w:rsidRPr="00E35722" w:rsidRDefault="0094255F" w:rsidP="00E70026">
            <w:pPr>
              <w:jc w:val="center"/>
              <w:rPr>
                <w:sz w:val="16"/>
                <w:szCs w:val="16"/>
                <w:lang w:bidi="ar-IQ"/>
              </w:rPr>
            </w:pPr>
            <w:r w:rsidRPr="00E35722">
              <w:rPr>
                <w:sz w:val="16"/>
                <w:szCs w:val="16"/>
                <w:lang w:bidi="ar-IQ"/>
              </w:rPr>
              <w:t>a</w:t>
            </w:r>
          </w:p>
        </w:tc>
        <w:tc>
          <w:tcPr>
            <w:tcW w:w="1842" w:type="dxa"/>
            <w:vAlign w:val="center"/>
          </w:tcPr>
          <w:p w14:paraId="1F68049C"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14</w:t>
            </w:r>
          </w:p>
        </w:tc>
        <w:tc>
          <w:tcPr>
            <w:tcW w:w="1843" w:type="dxa"/>
            <w:vAlign w:val="center"/>
          </w:tcPr>
          <w:p w14:paraId="7485A7EA"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4</w:t>
            </w:r>
          </w:p>
        </w:tc>
        <w:tc>
          <w:tcPr>
            <w:tcW w:w="808" w:type="dxa"/>
            <w:vAlign w:val="center"/>
          </w:tcPr>
          <w:p w14:paraId="4687B4A4"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0.67</w:t>
            </w:r>
          </w:p>
        </w:tc>
        <w:tc>
          <w:tcPr>
            <w:tcW w:w="750" w:type="dxa"/>
            <w:vAlign w:val="center"/>
          </w:tcPr>
          <w:p w14:paraId="5F29E280"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0.37</w:t>
            </w:r>
          </w:p>
        </w:tc>
      </w:tr>
      <w:tr w:rsidR="0094255F" w:rsidRPr="00E35722" w14:paraId="778C24B6" w14:textId="77777777" w:rsidTr="00E70026">
        <w:trPr>
          <w:jc w:val="center"/>
        </w:trPr>
        <w:tc>
          <w:tcPr>
            <w:tcW w:w="851" w:type="dxa"/>
          </w:tcPr>
          <w:p w14:paraId="79D147F4" w14:textId="77777777" w:rsidR="0094255F" w:rsidRPr="00E35722" w:rsidRDefault="0094255F" w:rsidP="00E70026">
            <w:pPr>
              <w:jc w:val="center"/>
              <w:rPr>
                <w:sz w:val="16"/>
                <w:szCs w:val="16"/>
                <w:rtl/>
                <w:lang w:bidi="ar-IQ"/>
              </w:rPr>
            </w:pPr>
            <w:r w:rsidRPr="00E35722">
              <w:rPr>
                <w:sz w:val="16"/>
                <w:szCs w:val="16"/>
              </w:rPr>
              <w:t>6</w:t>
            </w:r>
          </w:p>
        </w:tc>
        <w:tc>
          <w:tcPr>
            <w:tcW w:w="1134" w:type="dxa"/>
          </w:tcPr>
          <w:p w14:paraId="6CC258EB" w14:textId="77777777" w:rsidR="0094255F" w:rsidRPr="00E35722" w:rsidRDefault="0094255F" w:rsidP="00E70026">
            <w:pPr>
              <w:jc w:val="center"/>
              <w:rPr>
                <w:sz w:val="16"/>
                <w:szCs w:val="16"/>
                <w:rtl/>
                <w:lang w:bidi="ar-IQ"/>
              </w:rPr>
            </w:pPr>
            <w:r w:rsidRPr="00E35722">
              <w:rPr>
                <w:sz w:val="16"/>
                <w:szCs w:val="16"/>
                <w:lang w:bidi="ar-IQ"/>
              </w:rPr>
              <w:t>c</w:t>
            </w:r>
          </w:p>
        </w:tc>
        <w:tc>
          <w:tcPr>
            <w:tcW w:w="1842" w:type="dxa"/>
            <w:vAlign w:val="center"/>
          </w:tcPr>
          <w:p w14:paraId="76DA242E"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20</w:t>
            </w:r>
          </w:p>
        </w:tc>
        <w:tc>
          <w:tcPr>
            <w:tcW w:w="1843" w:type="dxa"/>
            <w:vAlign w:val="center"/>
          </w:tcPr>
          <w:p w14:paraId="29AAFFCF"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w:t>
            </w:r>
          </w:p>
        </w:tc>
        <w:tc>
          <w:tcPr>
            <w:tcW w:w="808" w:type="dxa"/>
            <w:vAlign w:val="center"/>
          </w:tcPr>
          <w:p w14:paraId="20246EDC"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0.63</w:t>
            </w:r>
          </w:p>
        </w:tc>
        <w:tc>
          <w:tcPr>
            <w:tcW w:w="750" w:type="dxa"/>
            <w:vAlign w:val="center"/>
          </w:tcPr>
          <w:p w14:paraId="30BDAC6A"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0.74</w:t>
            </w:r>
          </w:p>
        </w:tc>
      </w:tr>
      <w:tr w:rsidR="0094255F" w:rsidRPr="00E35722" w14:paraId="7792939D" w14:textId="77777777" w:rsidTr="00E70026">
        <w:trPr>
          <w:jc w:val="center"/>
        </w:trPr>
        <w:tc>
          <w:tcPr>
            <w:tcW w:w="851" w:type="dxa"/>
          </w:tcPr>
          <w:p w14:paraId="566961E3" w14:textId="77777777" w:rsidR="0094255F" w:rsidRPr="00E35722" w:rsidRDefault="0094255F" w:rsidP="00E70026">
            <w:pPr>
              <w:jc w:val="center"/>
              <w:rPr>
                <w:sz w:val="16"/>
                <w:szCs w:val="16"/>
              </w:rPr>
            </w:pPr>
            <w:r w:rsidRPr="00E35722">
              <w:rPr>
                <w:sz w:val="16"/>
                <w:szCs w:val="16"/>
              </w:rPr>
              <w:t>7</w:t>
            </w:r>
          </w:p>
        </w:tc>
        <w:tc>
          <w:tcPr>
            <w:tcW w:w="1134" w:type="dxa"/>
          </w:tcPr>
          <w:p w14:paraId="23DD2067" w14:textId="77777777" w:rsidR="0094255F" w:rsidRPr="00E35722" w:rsidRDefault="0094255F" w:rsidP="00E70026">
            <w:pPr>
              <w:jc w:val="center"/>
              <w:rPr>
                <w:sz w:val="16"/>
                <w:szCs w:val="16"/>
                <w:rtl/>
                <w:lang w:bidi="ar-IQ"/>
              </w:rPr>
            </w:pPr>
            <w:r w:rsidRPr="00E35722">
              <w:rPr>
                <w:sz w:val="16"/>
                <w:szCs w:val="16"/>
                <w:lang w:bidi="ar-IQ"/>
              </w:rPr>
              <w:t>d</w:t>
            </w:r>
          </w:p>
        </w:tc>
        <w:tc>
          <w:tcPr>
            <w:tcW w:w="1842" w:type="dxa"/>
            <w:vAlign w:val="center"/>
          </w:tcPr>
          <w:p w14:paraId="7530C836"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14</w:t>
            </w:r>
          </w:p>
        </w:tc>
        <w:tc>
          <w:tcPr>
            <w:tcW w:w="1843" w:type="dxa"/>
            <w:vAlign w:val="center"/>
          </w:tcPr>
          <w:p w14:paraId="6B7DB3AE"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w:t>
            </w:r>
          </w:p>
        </w:tc>
        <w:tc>
          <w:tcPr>
            <w:tcW w:w="808" w:type="dxa"/>
            <w:vAlign w:val="center"/>
          </w:tcPr>
          <w:p w14:paraId="506301FC"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0.74</w:t>
            </w:r>
          </w:p>
        </w:tc>
        <w:tc>
          <w:tcPr>
            <w:tcW w:w="750" w:type="dxa"/>
            <w:vAlign w:val="center"/>
          </w:tcPr>
          <w:p w14:paraId="0150106B"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0.52</w:t>
            </w:r>
          </w:p>
        </w:tc>
      </w:tr>
      <w:tr w:rsidR="0094255F" w:rsidRPr="00E35722" w14:paraId="16A02FC0" w14:textId="77777777" w:rsidTr="00E70026">
        <w:trPr>
          <w:jc w:val="center"/>
        </w:trPr>
        <w:tc>
          <w:tcPr>
            <w:tcW w:w="851" w:type="dxa"/>
          </w:tcPr>
          <w:p w14:paraId="4D35D776" w14:textId="77777777" w:rsidR="0094255F" w:rsidRPr="00E35722" w:rsidRDefault="0094255F" w:rsidP="00E70026">
            <w:pPr>
              <w:jc w:val="center"/>
              <w:rPr>
                <w:sz w:val="16"/>
                <w:szCs w:val="16"/>
              </w:rPr>
            </w:pPr>
            <w:r w:rsidRPr="00E35722">
              <w:rPr>
                <w:sz w:val="16"/>
                <w:szCs w:val="16"/>
              </w:rPr>
              <w:t>8</w:t>
            </w:r>
          </w:p>
        </w:tc>
        <w:tc>
          <w:tcPr>
            <w:tcW w:w="1134" w:type="dxa"/>
          </w:tcPr>
          <w:p w14:paraId="25979EC3" w14:textId="77777777" w:rsidR="0094255F" w:rsidRPr="00E35722" w:rsidRDefault="0094255F" w:rsidP="00E70026">
            <w:pPr>
              <w:jc w:val="center"/>
              <w:rPr>
                <w:sz w:val="16"/>
                <w:szCs w:val="16"/>
                <w:lang w:bidi="ar-IQ"/>
              </w:rPr>
            </w:pPr>
            <w:r w:rsidRPr="00E35722">
              <w:rPr>
                <w:sz w:val="16"/>
                <w:szCs w:val="16"/>
                <w:lang w:bidi="ar-IQ"/>
              </w:rPr>
              <w:t>a</w:t>
            </w:r>
          </w:p>
        </w:tc>
        <w:tc>
          <w:tcPr>
            <w:tcW w:w="1842" w:type="dxa"/>
            <w:vAlign w:val="center"/>
          </w:tcPr>
          <w:p w14:paraId="44B270F6"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20</w:t>
            </w:r>
          </w:p>
        </w:tc>
        <w:tc>
          <w:tcPr>
            <w:tcW w:w="1843" w:type="dxa"/>
            <w:vAlign w:val="center"/>
          </w:tcPr>
          <w:p w14:paraId="0CA46A35"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6</w:t>
            </w:r>
          </w:p>
        </w:tc>
        <w:tc>
          <w:tcPr>
            <w:tcW w:w="808" w:type="dxa"/>
            <w:vAlign w:val="center"/>
          </w:tcPr>
          <w:p w14:paraId="1A8B28C1"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0.52</w:t>
            </w:r>
          </w:p>
        </w:tc>
        <w:tc>
          <w:tcPr>
            <w:tcW w:w="750" w:type="dxa"/>
            <w:vAlign w:val="center"/>
          </w:tcPr>
          <w:p w14:paraId="67A7421D"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0.52</w:t>
            </w:r>
          </w:p>
        </w:tc>
      </w:tr>
      <w:tr w:rsidR="0094255F" w:rsidRPr="00E35722" w14:paraId="6489B6B0" w14:textId="77777777" w:rsidTr="00E70026">
        <w:trPr>
          <w:jc w:val="center"/>
        </w:trPr>
        <w:tc>
          <w:tcPr>
            <w:tcW w:w="851" w:type="dxa"/>
          </w:tcPr>
          <w:p w14:paraId="1A548ABB" w14:textId="77777777" w:rsidR="0094255F" w:rsidRPr="00E35722" w:rsidRDefault="0094255F" w:rsidP="00E70026">
            <w:pPr>
              <w:jc w:val="center"/>
              <w:rPr>
                <w:sz w:val="16"/>
                <w:szCs w:val="16"/>
                <w:lang w:bidi="ar-IQ"/>
              </w:rPr>
            </w:pPr>
            <w:r w:rsidRPr="00E35722">
              <w:rPr>
                <w:sz w:val="16"/>
                <w:szCs w:val="16"/>
                <w:lang w:bidi="ar-IQ"/>
              </w:rPr>
              <w:t>9</w:t>
            </w:r>
          </w:p>
        </w:tc>
        <w:tc>
          <w:tcPr>
            <w:tcW w:w="1134" w:type="dxa"/>
          </w:tcPr>
          <w:p w14:paraId="385AE154" w14:textId="77777777" w:rsidR="0094255F" w:rsidRPr="00E35722" w:rsidRDefault="0094255F" w:rsidP="00E70026">
            <w:pPr>
              <w:jc w:val="center"/>
              <w:rPr>
                <w:sz w:val="16"/>
                <w:szCs w:val="16"/>
                <w:rtl/>
                <w:lang w:bidi="ar-IQ"/>
              </w:rPr>
            </w:pPr>
            <w:r w:rsidRPr="00E35722">
              <w:rPr>
                <w:sz w:val="16"/>
                <w:szCs w:val="16"/>
                <w:lang w:bidi="ar-IQ"/>
              </w:rPr>
              <w:t>b</w:t>
            </w:r>
          </w:p>
        </w:tc>
        <w:tc>
          <w:tcPr>
            <w:tcW w:w="1842" w:type="dxa"/>
            <w:vAlign w:val="center"/>
          </w:tcPr>
          <w:p w14:paraId="1183329A"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18</w:t>
            </w:r>
          </w:p>
        </w:tc>
        <w:tc>
          <w:tcPr>
            <w:tcW w:w="1843" w:type="dxa"/>
            <w:vAlign w:val="center"/>
          </w:tcPr>
          <w:p w14:paraId="713904AD"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7</w:t>
            </w:r>
          </w:p>
        </w:tc>
        <w:tc>
          <w:tcPr>
            <w:tcW w:w="808" w:type="dxa"/>
            <w:vAlign w:val="center"/>
          </w:tcPr>
          <w:p w14:paraId="33754CAC"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0.54</w:t>
            </w:r>
          </w:p>
        </w:tc>
        <w:tc>
          <w:tcPr>
            <w:tcW w:w="750" w:type="dxa"/>
            <w:vAlign w:val="center"/>
          </w:tcPr>
          <w:p w14:paraId="360B24A6"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0.41</w:t>
            </w:r>
          </w:p>
        </w:tc>
      </w:tr>
      <w:tr w:rsidR="0094255F" w:rsidRPr="00E35722" w14:paraId="59311482" w14:textId="77777777" w:rsidTr="00E70026">
        <w:trPr>
          <w:jc w:val="center"/>
        </w:trPr>
        <w:tc>
          <w:tcPr>
            <w:tcW w:w="851" w:type="dxa"/>
          </w:tcPr>
          <w:p w14:paraId="12327B98" w14:textId="77777777" w:rsidR="0094255F" w:rsidRPr="00E35722" w:rsidRDefault="0094255F" w:rsidP="00E70026">
            <w:pPr>
              <w:jc w:val="center"/>
              <w:rPr>
                <w:sz w:val="16"/>
                <w:szCs w:val="16"/>
                <w:lang w:bidi="ar-IQ"/>
              </w:rPr>
            </w:pPr>
            <w:r w:rsidRPr="00E35722">
              <w:rPr>
                <w:sz w:val="16"/>
                <w:szCs w:val="16"/>
                <w:lang w:bidi="ar-IQ"/>
              </w:rPr>
              <w:t>10</w:t>
            </w:r>
          </w:p>
        </w:tc>
        <w:tc>
          <w:tcPr>
            <w:tcW w:w="1134" w:type="dxa"/>
          </w:tcPr>
          <w:p w14:paraId="35BC4126" w14:textId="77777777" w:rsidR="0094255F" w:rsidRPr="00E35722" w:rsidRDefault="0094255F" w:rsidP="00E70026">
            <w:pPr>
              <w:jc w:val="center"/>
              <w:rPr>
                <w:sz w:val="16"/>
                <w:szCs w:val="16"/>
                <w:lang w:bidi="ar-IQ"/>
              </w:rPr>
            </w:pPr>
            <w:r w:rsidRPr="00E35722">
              <w:rPr>
                <w:sz w:val="16"/>
                <w:szCs w:val="16"/>
                <w:lang w:bidi="ar-IQ"/>
              </w:rPr>
              <w:t>c</w:t>
            </w:r>
          </w:p>
        </w:tc>
        <w:tc>
          <w:tcPr>
            <w:tcW w:w="1842" w:type="dxa"/>
            <w:vAlign w:val="center"/>
          </w:tcPr>
          <w:p w14:paraId="121C1ADC"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18</w:t>
            </w:r>
          </w:p>
        </w:tc>
        <w:tc>
          <w:tcPr>
            <w:tcW w:w="1843" w:type="dxa"/>
            <w:vAlign w:val="center"/>
          </w:tcPr>
          <w:p w14:paraId="5B3F2B68"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2</w:t>
            </w:r>
          </w:p>
        </w:tc>
        <w:tc>
          <w:tcPr>
            <w:tcW w:w="808" w:type="dxa"/>
            <w:vAlign w:val="center"/>
          </w:tcPr>
          <w:p w14:paraId="21712B8B"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0.63</w:t>
            </w:r>
          </w:p>
        </w:tc>
        <w:tc>
          <w:tcPr>
            <w:tcW w:w="750" w:type="dxa"/>
            <w:vAlign w:val="center"/>
          </w:tcPr>
          <w:p w14:paraId="0DA04984"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0.59</w:t>
            </w:r>
          </w:p>
        </w:tc>
      </w:tr>
      <w:tr w:rsidR="0094255F" w:rsidRPr="00E35722" w14:paraId="33802FE6" w14:textId="77777777" w:rsidTr="00E70026">
        <w:trPr>
          <w:jc w:val="center"/>
        </w:trPr>
        <w:tc>
          <w:tcPr>
            <w:tcW w:w="851" w:type="dxa"/>
          </w:tcPr>
          <w:p w14:paraId="4AECAAF9" w14:textId="77777777" w:rsidR="0094255F" w:rsidRPr="00E35722" w:rsidRDefault="0094255F" w:rsidP="00E70026">
            <w:pPr>
              <w:jc w:val="center"/>
              <w:rPr>
                <w:sz w:val="16"/>
                <w:szCs w:val="16"/>
                <w:lang w:bidi="ar-IQ"/>
              </w:rPr>
            </w:pPr>
            <w:r w:rsidRPr="00E35722">
              <w:rPr>
                <w:sz w:val="16"/>
                <w:szCs w:val="16"/>
                <w:lang w:bidi="ar-IQ"/>
              </w:rPr>
              <w:t>11</w:t>
            </w:r>
          </w:p>
        </w:tc>
        <w:tc>
          <w:tcPr>
            <w:tcW w:w="1134" w:type="dxa"/>
          </w:tcPr>
          <w:p w14:paraId="7467F3F0" w14:textId="77777777" w:rsidR="0094255F" w:rsidRPr="00E35722" w:rsidRDefault="0094255F" w:rsidP="00E70026">
            <w:pPr>
              <w:jc w:val="center"/>
              <w:rPr>
                <w:sz w:val="16"/>
                <w:szCs w:val="16"/>
                <w:lang w:bidi="ar-IQ"/>
              </w:rPr>
            </w:pPr>
            <w:r w:rsidRPr="00E35722">
              <w:rPr>
                <w:sz w:val="16"/>
                <w:szCs w:val="16"/>
                <w:lang w:bidi="ar-IQ"/>
              </w:rPr>
              <w:t>a</w:t>
            </w:r>
          </w:p>
        </w:tc>
        <w:tc>
          <w:tcPr>
            <w:tcW w:w="1842" w:type="dxa"/>
            <w:vAlign w:val="center"/>
          </w:tcPr>
          <w:p w14:paraId="53062417"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18</w:t>
            </w:r>
          </w:p>
        </w:tc>
        <w:tc>
          <w:tcPr>
            <w:tcW w:w="1843" w:type="dxa"/>
            <w:vAlign w:val="center"/>
          </w:tcPr>
          <w:p w14:paraId="2DA36165"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5</w:t>
            </w:r>
          </w:p>
        </w:tc>
        <w:tc>
          <w:tcPr>
            <w:tcW w:w="808" w:type="dxa"/>
            <w:vAlign w:val="center"/>
          </w:tcPr>
          <w:p w14:paraId="6FDC2DC4"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0.57</w:t>
            </w:r>
          </w:p>
        </w:tc>
        <w:tc>
          <w:tcPr>
            <w:tcW w:w="750" w:type="dxa"/>
            <w:vAlign w:val="center"/>
          </w:tcPr>
          <w:p w14:paraId="6CD49C61"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0.48</w:t>
            </w:r>
          </w:p>
        </w:tc>
      </w:tr>
      <w:tr w:rsidR="0094255F" w:rsidRPr="00E35722" w14:paraId="3DFF3285" w14:textId="77777777" w:rsidTr="00E70026">
        <w:trPr>
          <w:jc w:val="center"/>
        </w:trPr>
        <w:tc>
          <w:tcPr>
            <w:tcW w:w="851" w:type="dxa"/>
          </w:tcPr>
          <w:p w14:paraId="57BA4B5E" w14:textId="77777777" w:rsidR="0094255F" w:rsidRPr="00E35722" w:rsidRDefault="0094255F" w:rsidP="00E70026">
            <w:pPr>
              <w:jc w:val="center"/>
              <w:rPr>
                <w:sz w:val="16"/>
                <w:szCs w:val="16"/>
                <w:lang w:bidi="ar-IQ"/>
              </w:rPr>
            </w:pPr>
            <w:r w:rsidRPr="00E35722">
              <w:rPr>
                <w:sz w:val="16"/>
                <w:szCs w:val="16"/>
                <w:lang w:bidi="ar-IQ"/>
              </w:rPr>
              <w:t>12</w:t>
            </w:r>
          </w:p>
        </w:tc>
        <w:tc>
          <w:tcPr>
            <w:tcW w:w="1134" w:type="dxa"/>
          </w:tcPr>
          <w:p w14:paraId="20EA338F" w14:textId="77777777" w:rsidR="0094255F" w:rsidRPr="00E35722" w:rsidRDefault="0094255F" w:rsidP="00E70026">
            <w:pPr>
              <w:jc w:val="center"/>
              <w:rPr>
                <w:sz w:val="16"/>
                <w:szCs w:val="16"/>
                <w:rtl/>
                <w:lang w:bidi="ar-IQ"/>
              </w:rPr>
            </w:pPr>
            <w:r w:rsidRPr="00E35722">
              <w:rPr>
                <w:sz w:val="16"/>
                <w:szCs w:val="16"/>
                <w:lang w:bidi="ar-IQ"/>
              </w:rPr>
              <w:t>d</w:t>
            </w:r>
          </w:p>
        </w:tc>
        <w:tc>
          <w:tcPr>
            <w:tcW w:w="1842" w:type="dxa"/>
            <w:vAlign w:val="center"/>
          </w:tcPr>
          <w:p w14:paraId="53C8C9B1"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13</w:t>
            </w:r>
          </w:p>
        </w:tc>
        <w:tc>
          <w:tcPr>
            <w:tcW w:w="1843" w:type="dxa"/>
            <w:vAlign w:val="center"/>
          </w:tcPr>
          <w:p w14:paraId="58EE75D9"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1</w:t>
            </w:r>
          </w:p>
        </w:tc>
        <w:tc>
          <w:tcPr>
            <w:tcW w:w="808" w:type="dxa"/>
            <w:vAlign w:val="center"/>
          </w:tcPr>
          <w:p w14:paraId="4F2BEAE9"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0.74</w:t>
            </w:r>
          </w:p>
        </w:tc>
        <w:tc>
          <w:tcPr>
            <w:tcW w:w="750" w:type="dxa"/>
            <w:vAlign w:val="center"/>
          </w:tcPr>
          <w:p w14:paraId="62DFC7C1"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0.44</w:t>
            </w:r>
          </w:p>
        </w:tc>
      </w:tr>
      <w:tr w:rsidR="0094255F" w:rsidRPr="00E35722" w14:paraId="0618B18F" w14:textId="77777777" w:rsidTr="00E70026">
        <w:trPr>
          <w:jc w:val="center"/>
        </w:trPr>
        <w:tc>
          <w:tcPr>
            <w:tcW w:w="851" w:type="dxa"/>
          </w:tcPr>
          <w:p w14:paraId="0241F861" w14:textId="77777777" w:rsidR="0094255F" w:rsidRPr="00E35722" w:rsidRDefault="0094255F" w:rsidP="00E70026">
            <w:pPr>
              <w:jc w:val="center"/>
              <w:rPr>
                <w:sz w:val="16"/>
                <w:szCs w:val="16"/>
                <w:lang w:bidi="ar-IQ"/>
              </w:rPr>
            </w:pPr>
            <w:r w:rsidRPr="00E35722">
              <w:rPr>
                <w:sz w:val="16"/>
                <w:szCs w:val="16"/>
                <w:lang w:bidi="ar-IQ"/>
              </w:rPr>
              <w:t>13</w:t>
            </w:r>
          </w:p>
        </w:tc>
        <w:tc>
          <w:tcPr>
            <w:tcW w:w="1134" w:type="dxa"/>
          </w:tcPr>
          <w:p w14:paraId="37E24F78" w14:textId="77777777" w:rsidR="0094255F" w:rsidRPr="00E35722" w:rsidRDefault="0094255F" w:rsidP="00E70026">
            <w:pPr>
              <w:jc w:val="center"/>
              <w:rPr>
                <w:sz w:val="16"/>
                <w:szCs w:val="16"/>
                <w:lang w:bidi="ar-IQ"/>
              </w:rPr>
            </w:pPr>
            <w:r w:rsidRPr="00E35722">
              <w:rPr>
                <w:sz w:val="16"/>
                <w:szCs w:val="16"/>
                <w:lang w:bidi="ar-IQ"/>
              </w:rPr>
              <w:t>c</w:t>
            </w:r>
          </w:p>
        </w:tc>
        <w:tc>
          <w:tcPr>
            <w:tcW w:w="1842" w:type="dxa"/>
            <w:vAlign w:val="center"/>
          </w:tcPr>
          <w:p w14:paraId="000F8B36"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16</w:t>
            </w:r>
          </w:p>
        </w:tc>
        <w:tc>
          <w:tcPr>
            <w:tcW w:w="1843" w:type="dxa"/>
            <w:vAlign w:val="center"/>
          </w:tcPr>
          <w:p w14:paraId="6F5C4E36"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6</w:t>
            </w:r>
          </w:p>
        </w:tc>
        <w:tc>
          <w:tcPr>
            <w:tcW w:w="808" w:type="dxa"/>
            <w:vAlign w:val="center"/>
          </w:tcPr>
          <w:p w14:paraId="43316547"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0.59</w:t>
            </w:r>
          </w:p>
        </w:tc>
        <w:tc>
          <w:tcPr>
            <w:tcW w:w="750" w:type="dxa"/>
            <w:vAlign w:val="center"/>
          </w:tcPr>
          <w:p w14:paraId="59073F6A"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0.37</w:t>
            </w:r>
          </w:p>
        </w:tc>
      </w:tr>
      <w:tr w:rsidR="0094255F" w:rsidRPr="00E35722" w14:paraId="2082DB06" w14:textId="77777777" w:rsidTr="00E70026">
        <w:trPr>
          <w:jc w:val="center"/>
        </w:trPr>
        <w:tc>
          <w:tcPr>
            <w:tcW w:w="851" w:type="dxa"/>
          </w:tcPr>
          <w:p w14:paraId="7C606B93" w14:textId="77777777" w:rsidR="0094255F" w:rsidRPr="00E35722" w:rsidRDefault="0094255F" w:rsidP="00E70026">
            <w:pPr>
              <w:jc w:val="center"/>
              <w:rPr>
                <w:sz w:val="16"/>
                <w:szCs w:val="16"/>
                <w:lang w:bidi="ar-IQ"/>
              </w:rPr>
            </w:pPr>
            <w:r w:rsidRPr="00E35722">
              <w:rPr>
                <w:sz w:val="16"/>
                <w:szCs w:val="16"/>
                <w:lang w:bidi="ar-IQ"/>
              </w:rPr>
              <w:t>14</w:t>
            </w:r>
          </w:p>
        </w:tc>
        <w:tc>
          <w:tcPr>
            <w:tcW w:w="1134" w:type="dxa"/>
          </w:tcPr>
          <w:p w14:paraId="1A0BE230" w14:textId="77777777" w:rsidR="0094255F" w:rsidRPr="00E35722" w:rsidRDefault="0094255F" w:rsidP="00E70026">
            <w:pPr>
              <w:jc w:val="center"/>
              <w:rPr>
                <w:sz w:val="16"/>
                <w:szCs w:val="16"/>
                <w:lang w:bidi="ar-IQ"/>
              </w:rPr>
            </w:pPr>
            <w:r w:rsidRPr="00E35722">
              <w:rPr>
                <w:sz w:val="16"/>
                <w:szCs w:val="16"/>
                <w:lang w:bidi="ar-IQ"/>
              </w:rPr>
              <w:t>b</w:t>
            </w:r>
          </w:p>
        </w:tc>
        <w:tc>
          <w:tcPr>
            <w:tcW w:w="1842" w:type="dxa"/>
            <w:vAlign w:val="center"/>
          </w:tcPr>
          <w:p w14:paraId="54F1019C"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19</w:t>
            </w:r>
          </w:p>
        </w:tc>
        <w:tc>
          <w:tcPr>
            <w:tcW w:w="1843" w:type="dxa"/>
            <w:vAlign w:val="center"/>
          </w:tcPr>
          <w:p w14:paraId="3CD7A406"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w:t>
            </w:r>
          </w:p>
        </w:tc>
        <w:tc>
          <w:tcPr>
            <w:tcW w:w="808" w:type="dxa"/>
            <w:vAlign w:val="center"/>
          </w:tcPr>
          <w:p w14:paraId="37BC58AA"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0.65</w:t>
            </w:r>
          </w:p>
        </w:tc>
        <w:tc>
          <w:tcPr>
            <w:tcW w:w="750" w:type="dxa"/>
            <w:vAlign w:val="center"/>
          </w:tcPr>
          <w:p w14:paraId="4FA24D78"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0.70</w:t>
            </w:r>
          </w:p>
        </w:tc>
      </w:tr>
      <w:tr w:rsidR="0094255F" w:rsidRPr="00E35722" w14:paraId="2328D898" w14:textId="77777777" w:rsidTr="00E70026">
        <w:trPr>
          <w:jc w:val="center"/>
        </w:trPr>
        <w:tc>
          <w:tcPr>
            <w:tcW w:w="851" w:type="dxa"/>
          </w:tcPr>
          <w:p w14:paraId="57193445" w14:textId="77777777" w:rsidR="0094255F" w:rsidRPr="00E35722" w:rsidRDefault="0094255F" w:rsidP="00E70026">
            <w:pPr>
              <w:jc w:val="center"/>
              <w:rPr>
                <w:sz w:val="16"/>
                <w:szCs w:val="16"/>
                <w:lang w:bidi="ar-IQ"/>
              </w:rPr>
            </w:pPr>
            <w:r w:rsidRPr="00E35722">
              <w:rPr>
                <w:sz w:val="16"/>
                <w:szCs w:val="16"/>
                <w:lang w:bidi="ar-IQ"/>
              </w:rPr>
              <w:lastRenderedPageBreak/>
              <w:t>15</w:t>
            </w:r>
          </w:p>
        </w:tc>
        <w:tc>
          <w:tcPr>
            <w:tcW w:w="1134" w:type="dxa"/>
          </w:tcPr>
          <w:p w14:paraId="7CF712A7" w14:textId="77777777" w:rsidR="0094255F" w:rsidRPr="00E35722" w:rsidRDefault="0094255F" w:rsidP="00E70026">
            <w:pPr>
              <w:jc w:val="center"/>
              <w:rPr>
                <w:sz w:val="16"/>
                <w:szCs w:val="16"/>
                <w:lang w:bidi="ar-IQ"/>
              </w:rPr>
            </w:pPr>
            <w:r w:rsidRPr="00E35722">
              <w:rPr>
                <w:sz w:val="16"/>
                <w:szCs w:val="16"/>
                <w:lang w:bidi="ar-IQ"/>
              </w:rPr>
              <w:t>a</w:t>
            </w:r>
          </w:p>
        </w:tc>
        <w:tc>
          <w:tcPr>
            <w:tcW w:w="1842" w:type="dxa"/>
            <w:vAlign w:val="center"/>
          </w:tcPr>
          <w:p w14:paraId="2D939DD6"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17</w:t>
            </w:r>
          </w:p>
        </w:tc>
        <w:tc>
          <w:tcPr>
            <w:tcW w:w="1843" w:type="dxa"/>
            <w:vAlign w:val="center"/>
          </w:tcPr>
          <w:p w14:paraId="131AD650"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w:t>
            </w:r>
          </w:p>
        </w:tc>
        <w:tc>
          <w:tcPr>
            <w:tcW w:w="808" w:type="dxa"/>
            <w:vAlign w:val="center"/>
          </w:tcPr>
          <w:p w14:paraId="079C7E0D"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0.69</w:t>
            </w:r>
          </w:p>
        </w:tc>
        <w:tc>
          <w:tcPr>
            <w:tcW w:w="750" w:type="dxa"/>
            <w:vAlign w:val="center"/>
          </w:tcPr>
          <w:p w14:paraId="199C7B09"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0.63</w:t>
            </w:r>
          </w:p>
        </w:tc>
      </w:tr>
    </w:tbl>
    <w:p w14:paraId="00D7BC8D" w14:textId="77777777" w:rsidR="0094255F" w:rsidRDefault="0094255F" w:rsidP="00016EAD">
      <w:pPr>
        <w:spacing w:line="360" w:lineRule="auto"/>
        <w:rPr>
          <w:rFonts w:asciiTheme="majorBidi" w:hAnsiTheme="majorBidi" w:cstheme="majorBidi"/>
          <w:sz w:val="24"/>
          <w:szCs w:val="24"/>
        </w:rPr>
      </w:pPr>
    </w:p>
    <w:p w14:paraId="6F69136F" w14:textId="77777777" w:rsidR="0094255F" w:rsidRDefault="0094255F" w:rsidP="0094255F">
      <w:pPr>
        <w:spacing w:line="360" w:lineRule="auto"/>
        <w:jc w:val="center"/>
        <w:rPr>
          <w:rFonts w:asciiTheme="majorBidi" w:hAnsiTheme="majorBidi" w:cstheme="majorBidi"/>
          <w:sz w:val="28"/>
          <w:szCs w:val="28"/>
        </w:rPr>
      </w:pPr>
      <w:r w:rsidRPr="00BB1995">
        <w:rPr>
          <w:rFonts w:asciiTheme="majorBidi" w:hAnsiTheme="majorBidi" w:cstheme="majorBidi"/>
          <w:sz w:val="24"/>
          <w:szCs w:val="24"/>
        </w:rPr>
        <w:t xml:space="preserve">Table </w:t>
      </w:r>
      <w:r>
        <w:rPr>
          <w:rFonts w:asciiTheme="majorBidi" w:hAnsiTheme="majorBidi" w:cstheme="majorBidi"/>
          <w:sz w:val="24"/>
          <w:szCs w:val="24"/>
        </w:rPr>
        <w:t>9</w:t>
      </w:r>
      <w:r w:rsidRPr="00527C14">
        <w:rPr>
          <w:rFonts w:asciiTheme="majorBidi" w:hAnsiTheme="majorBidi" w:cstheme="majorBidi"/>
          <w:sz w:val="24"/>
          <w:szCs w:val="24"/>
        </w:rPr>
        <w:t xml:space="preserve"> </w:t>
      </w:r>
      <w:r>
        <w:rPr>
          <w:rFonts w:asciiTheme="majorBidi" w:hAnsiTheme="majorBidi" w:cstheme="majorBidi"/>
          <w:sz w:val="24"/>
          <w:szCs w:val="24"/>
        </w:rPr>
        <w:t xml:space="preserve">    </w:t>
      </w:r>
      <w:r w:rsidRPr="00681C49">
        <w:rPr>
          <w:rFonts w:asciiTheme="majorBidi" w:hAnsiTheme="majorBidi" w:cstheme="majorBidi"/>
          <w:sz w:val="24"/>
          <w:szCs w:val="24"/>
        </w:rPr>
        <w:t xml:space="preserve">DL and DP </w:t>
      </w:r>
      <w:proofErr w:type="gramStart"/>
      <w:r w:rsidRPr="00681C49">
        <w:rPr>
          <w:rFonts w:asciiTheme="majorBidi" w:hAnsiTheme="majorBidi" w:cstheme="majorBidi"/>
          <w:sz w:val="24"/>
          <w:szCs w:val="24"/>
        </w:rPr>
        <w:t>Coefficients</w:t>
      </w:r>
      <w:r>
        <w:rPr>
          <w:rFonts w:asciiTheme="majorBidi" w:hAnsiTheme="majorBidi" w:cstheme="majorBidi"/>
          <w:sz w:val="24"/>
          <w:szCs w:val="24"/>
        </w:rPr>
        <w:t xml:space="preserve"> </w:t>
      </w:r>
      <w:r w:rsidRPr="00681C49">
        <w:rPr>
          <w:rFonts w:asciiTheme="majorBidi" w:hAnsiTheme="majorBidi" w:cstheme="majorBidi"/>
          <w:sz w:val="24"/>
          <w:szCs w:val="24"/>
        </w:rPr>
        <w:t xml:space="preserve"> </w:t>
      </w:r>
      <w:r w:rsidRPr="00681C49">
        <w:rPr>
          <w:rFonts w:asciiTheme="majorBidi" w:hAnsiTheme="majorBidi" w:cstheme="majorBidi"/>
          <w:sz w:val="28"/>
          <w:szCs w:val="28"/>
        </w:rPr>
        <w:t>of</w:t>
      </w:r>
      <w:proofErr w:type="gramEnd"/>
      <w:r>
        <w:rPr>
          <w:rFonts w:asciiTheme="majorBidi" w:hAnsiTheme="majorBidi" w:cstheme="majorBidi"/>
          <w:sz w:val="28"/>
          <w:szCs w:val="28"/>
        </w:rPr>
        <w:t xml:space="preserve"> </w:t>
      </w:r>
      <w:r w:rsidRPr="00681C49">
        <w:rPr>
          <w:rFonts w:asciiTheme="majorBidi" w:hAnsiTheme="majorBidi" w:cstheme="majorBidi"/>
          <w:sz w:val="28"/>
          <w:szCs w:val="28"/>
        </w:rPr>
        <w:t xml:space="preserve"> the</w:t>
      </w:r>
      <w:r>
        <w:rPr>
          <w:rFonts w:asciiTheme="majorBidi" w:hAnsiTheme="majorBidi" w:cstheme="majorBidi"/>
          <w:sz w:val="28"/>
          <w:szCs w:val="28"/>
        </w:rPr>
        <w:t xml:space="preserve"> </w:t>
      </w:r>
      <w:r w:rsidRPr="00681C49">
        <w:rPr>
          <w:rFonts w:asciiTheme="majorBidi" w:hAnsiTheme="majorBidi" w:cstheme="majorBidi"/>
          <w:sz w:val="28"/>
          <w:szCs w:val="28"/>
        </w:rPr>
        <w:t xml:space="preserve"> Question</w:t>
      </w:r>
      <w:r>
        <w:rPr>
          <w:rFonts w:asciiTheme="majorBidi" w:hAnsiTheme="majorBidi" w:cstheme="majorBidi"/>
          <w:sz w:val="28"/>
          <w:szCs w:val="28"/>
        </w:rPr>
        <w:t xml:space="preserve"> </w:t>
      </w:r>
      <w:r w:rsidRPr="00681C49">
        <w:rPr>
          <w:rFonts w:asciiTheme="majorBidi" w:hAnsiTheme="majorBidi" w:cstheme="majorBidi"/>
          <w:sz w:val="28"/>
          <w:szCs w:val="28"/>
        </w:rPr>
        <w:t>-</w:t>
      </w:r>
      <w:r>
        <w:rPr>
          <w:rFonts w:asciiTheme="majorBidi" w:hAnsiTheme="majorBidi" w:cstheme="majorBidi"/>
          <w:sz w:val="28"/>
          <w:szCs w:val="28"/>
        </w:rPr>
        <w:t xml:space="preserve"> </w:t>
      </w:r>
      <w:r w:rsidRPr="00681C49">
        <w:rPr>
          <w:rFonts w:asciiTheme="majorBidi" w:hAnsiTheme="majorBidi" w:cstheme="majorBidi"/>
          <w:sz w:val="28"/>
          <w:szCs w:val="28"/>
        </w:rPr>
        <w:t>Answer</w:t>
      </w:r>
      <w:r>
        <w:rPr>
          <w:rFonts w:asciiTheme="majorBidi" w:hAnsiTheme="majorBidi" w:cstheme="majorBidi"/>
          <w:sz w:val="28"/>
          <w:szCs w:val="28"/>
        </w:rPr>
        <w:t xml:space="preserve"> </w:t>
      </w:r>
      <w:r w:rsidRPr="00681C49">
        <w:rPr>
          <w:rFonts w:asciiTheme="majorBidi" w:hAnsiTheme="majorBidi" w:cstheme="majorBidi"/>
          <w:sz w:val="28"/>
          <w:szCs w:val="28"/>
        </w:rPr>
        <w:t xml:space="preserve"> Items  in the Post-Test</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23"/>
        <w:gridCol w:w="1842"/>
        <w:gridCol w:w="1843"/>
        <w:gridCol w:w="808"/>
        <w:gridCol w:w="750"/>
      </w:tblGrid>
      <w:tr w:rsidR="0094255F" w:rsidRPr="00E35722" w14:paraId="02B13496" w14:textId="77777777" w:rsidTr="00E70026">
        <w:trPr>
          <w:jc w:val="center"/>
        </w:trPr>
        <w:tc>
          <w:tcPr>
            <w:tcW w:w="823" w:type="dxa"/>
          </w:tcPr>
          <w:p w14:paraId="2D1B7B98" w14:textId="77777777" w:rsidR="0094255F" w:rsidRPr="00E35722" w:rsidRDefault="0094255F" w:rsidP="00E70026">
            <w:pPr>
              <w:jc w:val="center"/>
              <w:rPr>
                <w:rFonts w:asciiTheme="majorBidi" w:hAnsiTheme="majorBidi" w:cstheme="majorBidi"/>
                <w:sz w:val="16"/>
                <w:szCs w:val="16"/>
              </w:rPr>
            </w:pPr>
            <w:r w:rsidRPr="00E35722">
              <w:rPr>
                <w:rFonts w:asciiTheme="majorBidi" w:hAnsiTheme="majorBidi" w:cstheme="majorBidi"/>
                <w:sz w:val="16"/>
                <w:szCs w:val="16"/>
              </w:rPr>
              <w:t>No. of item</w:t>
            </w:r>
          </w:p>
        </w:tc>
        <w:tc>
          <w:tcPr>
            <w:tcW w:w="1842" w:type="dxa"/>
          </w:tcPr>
          <w:p w14:paraId="12613563" w14:textId="77777777" w:rsidR="0094255F" w:rsidRPr="00E35722" w:rsidRDefault="0094255F" w:rsidP="00E70026">
            <w:pPr>
              <w:jc w:val="center"/>
              <w:rPr>
                <w:rFonts w:asciiTheme="majorBidi" w:hAnsiTheme="majorBidi" w:cstheme="majorBidi"/>
                <w:sz w:val="16"/>
                <w:szCs w:val="16"/>
              </w:rPr>
            </w:pPr>
            <w:r w:rsidRPr="00E35722">
              <w:rPr>
                <w:rFonts w:asciiTheme="majorBidi" w:hAnsiTheme="majorBidi" w:cstheme="majorBidi"/>
                <w:sz w:val="16"/>
                <w:szCs w:val="16"/>
              </w:rPr>
              <w:t xml:space="preserve">No. of Correct Answers of the Highest 27% G.  </w:t>
            </w:r>
          </w:p>
        </w:tc>
        <w:tc>
          <w:tcPr>
            <w:tcW w:w="1843" w:type="dxa"/>
          </w:tcPr>
          <w:p w14:paraId="3649CF29" w14:textId="77777777" w:rsidR="0094255F" w:rsidRPr="00E35722" w:rsidRDefault="0094255F" w:rsidP="00E70026">
            <w:pPr>
              <w:jc w:val="center"/>
              <w:rPr>
                <w:rFonts w:asciiTheme="majorBidi" w:hAnsiTheme="majorBidi" w:cstheme="majorBidi"/>
                <w:sz w:val="16"/>
                <w:szCs w:val="16"/>
              </w:rPr>
            </w:pPr>
            <w:r w:rsidRPr="00E35722">
              <w:rPr>
                <w:rFonts w:asciiTheme="majorBidi" w:hAnsiTheme="majorBidi" w:cstheme="majorBidi"/>
                <w:sz w:val="16"/>
                <w:szCs w:val="16"/>
              </w:rPr>
              <w:t xml:space="preserve">No. of Correct Answers </w:t>
            </w:r>
            <w:proofErr w:type="gramStart"/>
            <w:r w:rsidRPr="00E35722">
              <w:rPr>
                <w:rFonts w:asciiTheme="majorBidi" w:hAnsiTheme="majorBidi" w:cstheme="majorBidi"/>
                <w:sz w:val="16"/>
                <w:szCs w:val="16"/>
              </w:rPr>
              <w:t>of  the</w:t>
            </w:r>
            <w:proofErr w:type="gramEnd"/>
            <w:r w:rsidRPr="00E35722">
              <w:rPr>
                <w:rFonts w:asciiTheme="majorBidi" w:hAnsiTheme="majorBidi" w:cstheme="majorBidi"/>
                <w:sz w:val="16"/>
                <w:szCs w:val="16"/>
              </w:rPr>
              <w:t xml:space="preserve"> Lowest 27% G.  </w:t>
            </w:r>
          </w:p>
        </w:tc>
        <w:tc>
          <w:tcPr>
            <w:tcW w:w="808" w:type="dxa"/>
          </w:tcPr>
          <w:p w14:paraId="489D3A93" w14:textId="77777777" w:rsidR="0094255F" w:rsidRPr="00E35722" w:rsidRDefault="0094255F" w:rsidP="00E70026">
            <w:pPr>
              <w:jc w:val="center"/>
              <w:rPr>
                <w:rFonts w:asciiTheme="majorBidi" w:hAnsiTheme="majorBidi" w:cstheme="majorBidi"/>
                <w:sz w:val="16"/>
                <w:szCs w:val="16"/>
              </w:rPr>
            </w:pPr>
            <w:r w:rsidRPr="00E35722">
              <w:rPr>
                <w:rFonts w:asciiTheme="majorBidi" w:hAnsiTheme="majorBidi" w:cstheme="majorBidi"/>
                <w:sz w:val="16"/>
                <w:szCs w:val="16"/>
              </w:rPr>
              <w:t>DL</w:t>
            </w:r>
          </w:p>
        </w:tc>
        <w:tc>
          <w:tcPr>
            <w:tcW w:w="750" w:type="dxa"/>
          </w:tcPr>
          <w:p w14:paraId="52DCFBB5" w14:textId="77777777" w:rsidR="0094255F" w:rsidRPr="00E35722" w:rsidRDefault="0094255F" w:rsidP="00E70026">
            <w:pPr>
              <w:jc w:val="center"/>
              <w:rPr>
                <w:rFonts w:asciiTheme="majorBidi" w:hAnsiTheme="majorBidi" w:cstheme="majorBidi"/>
                <w:sz w:val="16"/>
                <w:szCs w:val="16"/>
              </w:rPr>
            </w:pPr>
            <w:r w:rsidRPr="00E35722">
              <w:rPr>
                <w:rFonts w:asciiTheme="majorBidi" w:hAnsiTheme="majorBidi" w:cstheme="majorBidi"/>
                <w:sz w:val="16"/>
                <w:szCs w:val="16"/>
              </w:rPr>
              <w:t>DP</w:t>
            </w:r>
          </w:p>
        </w:tc>
      </w:tr>
      <w:tr w:rsidR="0094255F" w:rsidRPr="00E35722" w14:paraId="66D90FD0" w14:textId="77777777" w:rsidTr="00E70026">
        <w:trPr>
          <w:jc w:val="center"/>
        </w:trPr>
        <w:tc>
          <w:tcPr>
            <w:tcW w:w="823" w:type="dxa"/>
          </w:tcPr>
          <w:p w14:paraId="633B0C32" w14:textId="77777777" w:rsidR="0094255F" w:rsidRPr="00E35722" w:rsidRDefault="0094255F" w:rsidP="00E70026">
            <w:pPr>
              <w:jc w:val="center"/>
              <w:rPr>
                <w:sz w:val="16"/>
                <w:szCs w:val="16"/>
              </w:rPr>
            </w:pPr>
            <w:r w:rsidRPr="00E35722">
              <w:rPr>
                <w:sz w:val="16"/>
                <w:szCs w:val="16"/>
              </w:rPr>
              <w:t>1</w:t>
            </w:r>
          </w:p>
        </w:tc>
        <w:tc>
          <w:tcPr>
            <w:tcW w:w="1842" w:type="dxa"/>
            <w:vAlign w:val="center"/>
          </w:tcPr>
          <w:p w14:paraId="6B4FD2B9"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17</w:t>
            </w:r>
          </w:p>
        </w:tc>
        <w:tc>
          <w:tcPr>
            <w:tcW w:w="1843" w:type="dxa"/>
            <w:vAlign w:val="center"/>
          </w:tcPr>
          <w:p w14:paraId="7053FE03"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8</w:t>
            </w:r>
          </w:p>
        </w:tc>
        <w:tc>
          <w:tcPr>
            <w:tcW w:w="808" w:type="dxa"/>
            <w:vAlign w:val="center"/>
          </w:tcPr>
          <w:p w14:paraId="6144AE33"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0.33</w:t>
            </w:r>
          </w:p>
        </w:tc>
        <w:tc>
          <w:tcPr>
            <w:tcW w:w="750" w:type="dxa"/>
            <w:vAlign w:val="center"/>
          </w:tcPr>
          <w:p w14:paraId="22DBD723"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0.54</w:t>
            </w:r>
          </w:p>
        </w:tc>
      </w:tr>
      <w:tr w:rsidR="0094255F" w:rsidRPr="00E35722" w14:paraId="4C086770" w14:textId="77777777" w:rsidTr="00E70026">
        <w:trPr>
          <w:jc w:val="center"/>
        </w:trPr>
        <w:tc>
          <w:tcPr>
            <w:tcW w:w="823" w:type="dxa"/>
          </w:tcPr>
          <w:p w14:paraId="30407DF3" w14:textId="77777777" w:rsidR="0094255F" w:rsidRPr="00E35722" w:rsidRDefault="0094255F" w:rsidP="00E70026">
            <w:pPr>
              <w:jc w:val="center"/>
              <w:rPr>
                <w:sz w:val="16"/>
                <w:szCs w:val="16"/>
              </w:rPr>
            </w:pPr>
            <w:r w:rsidRPr="00E35722">
              <w:rPr>
                <w:sz w:val="16"/>
                <w:szCs w:val="16"/>
              </w:rPr>
              <w:t>2</w:t>
            </w:r>
          </w:p>
        </w:tc>
        <w:tc>
          <w:tcPr>
            <w:tcW w:w="1842" w:type="dxa"/>
            <w:vAlign w:val="center"/>
          </w:tcPr>
          <w:p w14:paraId="352C8F85"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18</w:t>
            </w:r>
          </w:p>
        </w:tc>
        <w:tc>
          <w:tcPr>
            <w:tcW w:w="1843" w:type="dxa"/>
            <w:vAlign w:val="center"/>
          </w:tcPr>
          <w:p w14:paraId="098ABCA8"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9</w:t>
            </w:r>
          </w:p>
        </w:tc>
        <w:tc>
          <w:tcPr>
            <w:tcW w:w="808" w:type="dxa"/>
            <w:vAlign w:val="center"/>
          </w:tcPr>
          <w:p w14:paraId="2A743C9E"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0.33</w:t>
            </w:r>
          </w:p>
        </w:tc>
        <w:tc>
          <w:tcPr>
            <w:tcW w:w="750" w:type="dxa"/>
            <w:vAlign w:val="center"/>
          </w:tcPr>
          <w:p w14:paraId="48464D18"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0.50</w:t>
            </w:r>
          </w:p>
        </w:tc>
      </w:tr>
      <w:tr w:rsidR="0094255F" w:rsidRPr="00E35722" w14:paraId="5A78111F" w14:textId="77777777" w:rsidTr="00E70026">
        <w:trPr>
          <w:jc w:val="center"/>
        </w:trPr>
        <w:tc>
          <w:tcPr>
            <w:tcW w:w="823" w:type="dxa"/>
          </w:tcPr>
          <w:p w14:paraId="797505BB" w14:textId="77777777" w:rsidR="0094255F" w:rsidRPr="00E35722" w:rsidRDefault="0094255F" w:rsidP="00E70026">
            <w:pPr>
              <w:jc w:val="center"/>
              <w:rPr>
                <w:sz w:val="16"/>
                <w:szCs w:val="16"/>
              </w:rPr>
            </w:pPr>
            <w:r w:rsidRPr="00E35722">
              <w:rPr>
                <w:sz w:val="16"/>
                <w:szCs w:val="16"/>
              </w:rPr>
              <w:t>3</w:t>
            </w:r>
          </w:p>
        </w:tc>
        <w:tc>
          <w:tcPr>
            <w:tcW w:w="1842" w:type="dxa"/>
            <w:vAlign w:val="center"/>
          </w:tcPr>
          <w:p w14:paraId="1969D32B"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20</w:t>
            </w:r>
          </w:p>
        </w:tc>
        <w:tc>
          <w:tcPr>
            <w:tcW w:w="1843" w:type="dxa"/>
            <w:vAlign w:val="center"/>
          </w:tcPr>
          <w:p w14:paraId="0BD6D265"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8</w:t>
            </w:r>
          </w:p>
        </w:tc>
        <w:tc>
          <w:tcPr>
            <w:tcW w:w="808" w:type="dxa"/>
            <w:vAlign w:val="center"/>
          </w:tcPr>
          <w:p w14:paraId="4B5221E4"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0.44</w:t>
            </w:r>
          </w:p>
        </w:tc>
        <w:tc>
          <w:tcPr>
            <w:tcW w:w="750" w:type="dxa"/>
            <w:vAlign w:val="center"/>
          </w:tcPr>
          <w:p w14:paraId="28EB0052"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0.48</w:t>
            </w:r>
          </w:p>
        </w:tc>
      </w:tr>
      <w:tr w:rsidR="0094255F" w:rsidRPr="00E35722" w14:paraId="2C20ECD2" w14:textId="77777777" w:rsidTr="00E70026">
        <w:trPr>
          <w:jc w:val="center"/>
        </w:trPr>
        <w:tc>
          <w:tcPr>
            <w:tcW w:w="823" w:type="dxa"/>
          </w:tcPr>
          <w:p w14:paraId="4B35A91A" w14:textId="77777777" w:rsidR="0094255F" w:rsidRPr="00E35722" w:rsidRDefault="0094255F" w:rsidP="00E70026">
            <w:pPr>
              <w:jc w:val="center"/>
              <w:rPr>
                <w:sz w:val="16"/>
                <w:szCs w:val="16"/>
              </w:rPr>
            </w:pPr>
            <w:r w:rsidRPr="00E35722">
              <w:rPr>
                <w:sz w:val="16"/>
                <w:szCs w:val="16"/>
              </w:rPr>
              <w:t>4</w:t>
            </w:r>
          </w:p>
        </w:tc>
        <w:tc>
          <w:tcPr>
            <w:tcW w:w="1842" w:type="dxa"/>
            <w:vAlign w:val="center"/>
          </w:tcPr>
          <w:p w14:paraId="64A5384A"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19</w:t>
            </w:r>
          </w:p>
        </w:tc>
        <w:tc>
          <w:tcPr>
            <w:tcW w:w="1843" w:type="dxa"/>
            <w:vAlign w:val="center"/>
          </w:tcPr>
          <w:p w14:paraId="316D53AA"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10</w:t>
            </w:r>
          </w:p>
        </w:tc>
        <w:tc>
          <w:tcPr>
            <w:tcW w:w="808" w:type="dxa"/>
            <w:vAlign w:val="center"/>
          </w:tcPr>
          <w:p w14:paraId="4A2F5FFF"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0.33</w:t>
            </w:r>
          </w:p>
        </w:tc>
        <w:tc>
          <w:tcPr>
            <w:tcW w:w="750" w:type="dxa"/>
            <w:vAlign w:val="center"/>
          </w:tcPr>
          <w:p w14:paraId="16829F2B"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0.46</w:t>
            </w:r>
          </w:p>
        </w:tc>
      </w:tr>
      <w:tr w:rsidR="0094255F" w:rsidRPr="00E35722" w14:paraId="02B64C7F" w14:textId="77777777" w:rsidTr="00E70026">
        <w:trPr>
          <w:jc w:val="center"/>
        </w:trPr>
        <w:tc>
          <w:tcPr>
            <w:tcW w:w="823" w:type="dxa"/>
          </w:tcPr>
          <w:p w14:paraId="0629F09C" w14:textId="77777777" w:rsidR="0094255F" w:rsidRPr="00E35722" w:rsidRDefault="0094255F" w:rsidP="00E70026">
            <w:pPr>
              <w:jc w:val="center"/>
              <w:rPr>
                <w:sz w:val="16"/>
                <w:szCs w:val="16"/>
              </w:rPr>
            </w:pPr>
            <w:r w:rsidRPr="00E35722">
              <w:rPr>
                <w:sz w:val="16"/>
                <w:szCs w:val="16"/>
              </w:rPr>
              <w:t>5</w:t>
            </w:r>
          </w:p>
        </w:tc>
        <w:tc>
          <w:tcPr>
            <w:tcW w:w="1842" w:type="dxa"/>
            <w:vAlign w:val="center"/>
          </w:tcPr>
          <w:p w14:paraId="12004C9E"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20</w:t>
            </w:r>
          </w:p>
        </w:tc>
        <w:tc>
          <w:tcPr>
            <w:tcW w:w="1843" w:type="dxa"/>
            <w:vAlign w:val="center"/>
          </w:tcPr>
          <w:p w14:paraId="308808DD"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9</w:t>
            </w:r>
          </w:p>
        </w:tc>
        <w:tc>
          <w:tcPr>
            <w:tcW w:w="808" w:type="dxa"/>
            <w:vAlign w:val="center"/>
          </w:tcPr>
          <w:p w14:paraId="6DC8DA5A"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0.41</w:t>
            </w:r>
          </w:p>
        </w:tc>
        <w:tc>
          <w:tcPr>
            <w:tcW w:w="750" w:type="dxa"/>
            <w:vAlign w:val="center"/>
          </w:tcPr>
          <w:p w14:paraId="4D6DA741" w14:textId="77777777" w:rsidR="0094255F" w:rsidRPr="00E35722" w:rsidRDefault="0094255F" w:rsidP="00E70026">
            <w:pPr>
              <w:jc w:val="center"/>
              <w:rPr>
                <w:rFonts w:ascii="Calibri" w:eastAsia="Times New Roman" w:hAnsi="Calibri" w:cs="Calibri"/>
                <w:color w:val="000000"/>
                <w:sz w:val="16"/>
                <w:szCs w:val="16"/>
              </w:rPr>
            </w:pPr>
            <w:r w:rsidRPr="00E35722">
              <w:rPr>
                <w:rFonts w:ascii="Calibri" w:eastAsia="Times New Roman" w:hAnsi="Calibri" w:cs="Calibri"/>
                <w:color w:val="000000"/>
                <w:sz w:val="16"/>
                <w:szCs w:val="16"/>
              </w:rPr>
              <w:t>0.46</w:t>
            </w:r>
          </w:p>
        </w:tc>
      </w:tr>
    </w:tbl>
    <w:p w14:paraId="1765CB4E" w14:textId="77777777" w:rsidR="0094255F" w:rsidRDefault="0094255F" w:rsidP="0094255F">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Table 10       </w:t>
      </w:r>
      <w:proofErr w:type="gramStart"/>
      <w:r w:rsidRPr="00BB1995">
        <w:rPr>
          <w:rFonts w:asciiTheme="majorBidi" w:hAnsiTheme="majorBidi" w:cstheme="majorBidi"/>
          <w:sz w:val="24"/>
          <w:szCs w:val="24"/>
        </w:rPr>
        <w:t>Distracter</w:t>
      </w:r>
      <w:r>
        <w:rPr>
          <w:rFonts w:asciiTheme="majorBidi" w:hAnsiTheme="majorBidi" w:cstheme="majorBidi"/>
          <w:sz w:val="24"/>
          <w:szCs w:val="24"/>
        </w:rPr>
        <w:t>s</w:t>
      </w:r>
      <w:r w:rsidRPr="00BB1995">
        <w:rPr>
          <w:rFonts w:asciiTheme="majorBidi" w:hAnsiTheme="majorBidi" w:cstheme="majorBidi"/>
          <w:sz w:val="24"/>
          <w:szCs w:val="24"/>
        </w:rPr>
        <w:t xml:space="preserve"> </w:t>
      </w:r>
      <w:r>
        <w:rPr>
          <w:rFonts w:asciiTheme="majorBidi" w:hAnsiTheme="majorBidi" w:cstheme="majorBidi"/>
          <w:sz w:val="24"/>
          <w:szCs w:val="24"/>
        </w:rPr>
        <w:t xml:space="preserve"> </w:t>
      </w:r>
      <w:r w:rsidRPr="00BB1995">
        <w:rPr>
          <w:rFonts w:asciiTheme="majorBidi" w:hAnsiTheme="majorBidi" w:cstheme="majorBidi"/>
          <w:sz w:val="24"/>
          <w:szCs w:val="24"/>
        </w:rPr>
        <w:t>Efficiency</w:t>
      </w:r>
      <w:proofErr w:type="gramEnd"/>
      <w:r w:rsidRPr="00BB1995">
        <w:rPr>
          <w:rFonts w:asciiTheme="majorBidi" w:hAnsiTheme="majorBidi" w:cstheme="majorBidi"/>
          <w:sz w:val="24"/>
          <w:szCs w:val="24"/>
        </w:rPr>
        <w:t xml:space="preserve"> of</w:t>
      </w:r>
      <w:r>
        <w:rPr>
          <w:rFonts w:asciiTheme="majorBidi" w:hAnsiTheme="majorBidi" w:cstheme="majorBidi"/>
          <w:sz w:val="28"/>
          <w:szCs w:val="28"/>
        </w:rPr>
        <w:t xml:space="preserve"> </w:t>
      </w:r>
      <w:r w:rsidRPr="00527C14">
        <w:rPr>
          <w:rFonts w:asciiTheme="majorBidi" w:hAnsiTheme="majorBidi" w:cstheme="majorBidi"/>
          <w:sz w:val="28"/>
          <w:szCs w:val="28"/>
        </w:rPr>
        <w:t xml:space="preserve"> </w:t>
      </w:r>
      <w:r w:rsidRPr="00681C49">
        <w:rPr>
          <w:rFonts w:asciiTheme="majorBidi" w:hAnsiTheme="majorBidi" w:cstheme="majorBidi"/>
          <w:sz w:val="28"/>
          <w:szCs w:val="28"/>
        </w:rPr>
        <w:t xml:space="preserve">the </w:t>
      </w:r>
      <w:r>
        <w:rPr>
          <w:rFonts w:asciiTheme="majorBidi" w:hAnsiTheme="majorBidi" w:cstheme="majorBidi"/>
          <w:sz w:val="28"/>
          <w:szCs w:val="28"/>
        </w:rPr>
        <w:t xml:space="preserve"> </w:t>
      </w:r>
      <w:r w:rsidRPr="00681C49">
        <w:rPr>
          <w:rFonts w:asciiTheme="majorBidi" w:hAnsiTheme="majorBidi" w:cstheme="majorBidi"/>
          <w:sz w:val="28"/>
          <w:szCs w:val="28"/>
        </w:rPr>
        <w:t>MCQ</w:t>
      </w:r>
      <w:r>
        <w:rPr>
          <w:rFonts w:asciiTheme="majorBidi" w:hAnsiTheme="majorBidi" w:cstheme="majorBidi"/>
          <w:sz w:val="28"/>
          <w:szCs w:val="28"/>
        </w:rPr>
        <w:t xml:space="preserve">  Items  in</w:t>
      </w:r>
      <w:r w:rsidRPr="00BB1995">
        <w:rPr>
          <w:rFonts w:asciiTheme="majorBidi" w:hAnsiTheme="majorBidi" w:cstheme="majorBidi"/>
          <w:sz w:val="24"/>
          <w:szCs w:val="24"/>
        </w:rPr>
        <w:t xml:space="preserve"> </w:t>
      </w:r>
      <w:r>
        <w:rPr>
          <w:rFonts w:asciiTheme="majorBidi" w:hAnsiTheme="majorBidi" w:cstheme="majorBidi"/>
          <w:sz w:val="24"/>
          <w:szCs w:val="24"/>
        </w:rPr>
        <w:t xml:space="preserve"> </w:t>
      </w:r>
      <w:r w:rsidRPr="00BB1995">
        <w:rPr>
          <w:rFonts w:asciiTheme="majorBidi" w:hAnsiTheme="majorBidi" w:cstheme="majorBidi"/>
          <w:sz w:val="24"/>
          <w:szCs w:val="24"/>
        </w:rPr>
        <w:t>the</w:t>
      </w:r>
      <w:r>
        <w:rPr>
          <w:rFonts w:asciiTheme="majorBidi" w:hAnsiTheme="majorBidi" w:cstheme="majorBidi"/>
          <w:sz w:val="24"/>
          <w:szCs w:val="24"/>
        </w:rPr>
        <w:t xml:space="preserve"> </w:t>
      </w:r>
      <w:r w:rsidRPr="00BB1995">
        <w:rPr>
          <w:rFonts w:asciiTheme="majorBidi" w:hAnsiTheme="majorBidi" w:cstheme="majorBidi"/>
          <w:sz w:val="24"/>
          <w:szCs w:val="24"/>
        </w:rPr>
        <w:t xml:space="preserve"> Post Test</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0"/>
        <w:gridCol w:w="651"/>
        <w:gridCol w:w="651"/>
        <w:gridCol w:w="652"/>
        <w:gridCol w:w="652"/>
        <w:gridCol w:w="652"/>
        <w:gridCol w:w="652"/>
        <w:gridCol w:w="652"/>
        <w:gridCol w:w="652"/>
        <w:gridCol w:w="652"/>
        <w:gridCol w:w="652"/>
        <w:gridCol w:w="652"/>
        <w:gridCol w:w="652"/>
      </w:tblGrid>
      <w:tr w:rsidR="0094255F" w:rsidRPr="00E35722" w14:paraId="5C7C370C" w14:textId="77777777" w:rsidTr="00E70026">
        <w:trPr>
          <w:jc w:val="center"/>
        </w:trPr>
        <w:tc>
          <w:tcPr>
            <w:tcW w:w="700" w:type="dxa"/>
            <w:vMerge w:val="restart"/>
          </w:tcPr>
          <w:p w14:paraId="37353A0A" w14:textId="77777777" w:rsidR="0094255F" w:rsidRPr="00E35722" w:rsidRDefault="0094255F" w:rsidP="00E70026">
            <w:pPr>
              <w:rPr>
                <w:rFonts w:asciiTheme="majorBidi" w:hAnsiTheme="majorBidi" w:cstheme="majorBidi"/>
                <w:sz w:val="16"/>
                <w:szCs w:val="16"/>
                <w:lang w:bidi="ar-IQ"/>
              </w:rPr>
            </w:pPr>
            <w:r w:rsidRPr="00E35722">
              <w:rPr>
                <w:rFonts w:asciiTheme="majorBidi" w:hAnsiTheme="majorBidi" w:cstheme="majorBidi"/>
                <w:sz w:val="16"/>
                <w:szCs w:val="16"/>
                <w:lang w:bidi="ar-IQ"/>
              </w:rPr>
              <w:t>No. Item</w:t>
            </w:r>
          </w:p>
        </w:tc>
        <w:tc>
          <w:tcPr>
            <w:tcW w:w="2606" w:type="dxa"/>
            <w:gridSpan w:val="4"/>
          </w:tcPr>
          <w:p w14:paraId="10006F26" w14:textId="77777777" w:rsidR="0094255F" w:rsidRPr="00E35722" w:rsidRDefault="0094255F" w:rsidP="00E70026">
            <w:pPr>
              <w:jc w:val="center"/>
              <w:rPr>
                <w:rFonts w:asciiTheme="majorBidi" w:hAnsiTheme="majorBidi" w:cstheme="majorBidi"/>
                <w:sz w:val="16"/>
                <w:szCs w:val="16"/>
                <w:lang w:bidi="ar-IQ"/>
              </w:rPr>
            </w:pPr>
            <w:r w:rsidRPr="00E35722">
              <w:rPr>
                <w:rFonts w:asciiTheme="majorBidi" w:hAnsiTheme="majorBidi" w:cstheme="majorBidi"/>
                <w:sz w:val="16"/>
                <w:szCs w:val="16"/>
              </w:rPr>
              <w:t>The Highest 27% G.</w:t>
            </w:r>
          </w:p>
        </w:tc>
        <w:tc>
          <w:tcPr>
            <w:tcW w:w="2608" w:type="dxa"/>
            <w:gridSpan w:val="4"/>
          </w:tcPr>
          <w:p w14:paraId="7BB4AC4A" w14:textId="77777777" w:rsidR="0094255F" w:rsidRPr="00E35722" w:rsidRDefault="0094255F" w:rsidP="00E70026">
            <w:pPr>
              <w:rPr>
                <w:rFonts w:asciiTheme="majorBidi" w:hAnsiTheme="majorBidi" w:cstheme="majorBidi"/>
                <w:sz w:val="16"/>
                <w:szCs w:val="16"/>
                <w:lang w:bidi="ar-IQ"/>
              </w:rPr>
            </w:pPr>
            <w:r w:rsidRPr="00E35722">
              <w:rPr>
                <w:rFonts w:asciiTheme="majorBidi" w:hAnsiTheme="majorBidi" w:cstheme="majorBidi"/>
                <w:sz w:val="16"/>
                <w:szCs w:val="16"/>
              </w:rPr>
              <w:t>Distracters Efficiency</w:t>
            </w:r>
          </w:p>
        </w:tc>
        <w:tc>
          <w:tcPr>
            <w:tcW w:w="2608" w:type="dxa"/>
            <w:gridSpan w:val="4"/>
          </w:tcPr>
          <w:p w14:paraId="5D428885" w14:textId="77777777" w:rsidR="0094255F" w:rsidRPr="00E35722" w:rsidRDefault="0094255F" w:rsidP="00E70026">
            <w:pPr>
              <w:jc w:val="center"/>
              <w:rPr>
                <w:rFonts w:asciiTheme="majorBidi" w:hAnsiTheme="majorBidi" w:cstheme="majorBidi"/>
                <w:sz w:val="16"/>
                <w:szCs w:val="16"/>
                <w:lang w:bidi="ar-IQ"/>
              </w:rPr>
            </w:pPr>
            <w:r w:rsidRPr="00E35722">
              <w:rPr>
                <w:rFonts w:asciiTheme="majorBidi" w:hAnsiTheme="majorBidi" w:cstheme="majorBidi"/>
                <w:sz w:val="16"/>
                <w:szCs w:val="16"/>
              </w:rPr>
              <w:t>The Lowest 27% G.</w:t>
            </w:r>
          </w:p>
        </w:tc>
      </w:tr>
      <w:tr w:rsidR="0094255F" w:rsidRPr="00E35722" w14:paraId="117750EA" w14:textId="77777777" w:rsidTr="00E70026">
        <w:trPr>
          <w:jc w:val="center"/>
        </w:trPr>
        <w:tc>
          <w:tcPr>
            <w:tcW w:w="700" w:type="dxa"/>
            <w:vMerge/>
            <w:vAlign w:val="center"/>
          </w:tcPr>
          <w:p w14:paraId="2458B44F" w14:textId="77777777" w:rsidR="0094255F" w:rsidRPr="00E35722" w:rsidRDefault="0094255F" w:rsidP="00E70026">
            <w:pPr>
              <w:jc w:val="center"/>
              <w:rPr>
                <w:rFonts w:asciiTheme="majorBidi" w:eastAsia="Times New Roman" w:hAnsiTheme="majorBidi" w:cstheme="majorBidi"/>
                <w:color w:val="000000"/>
                <w:sz w:val="16"/>
                <w:szCs w:val="16"/>
              </w:rPr>
            </w:pPr>
          </w:p>
        </w:tc>
        <w:tc>
          <w:tcPr>
            <w:tcW w:w="651" w:type="dxa"/>
            <w:vAlign w:val="center"/>
          </w:tcPr>
          <w:p w14:paraId="7A09F238" w14:textId="77777777" w:rsidR="0094255F" w:rsidRPr="00E35722" w:rsidRDefault="0094255F" w:rsidP="00E70026">
            <w:pPr>
              <w:jc w:val="center"/>
              <w:rPr>
                <w:rFonts w:asciiTheme="majorBidi" w:eastAsia="Times New Roman" w:hAnsiTheme="majorBidi" w:cstheme="majorBidi"/>
                <w:b/>
                <w:bCs/>
                <w:color w:val="000000"/>
                <w:sz w:val="16"/>
                <w:szCs w:val="16"/>
              </w:rPr>
            </w:pPr>
            <w:r w:rsidRPr="00E35722">
              <w:rPr>
                <w:rFonts w:asciiTheme="majorBidi" w:eastAsia="Times New Roman" w:hAnsiTheme="majorBidi" w:cstheme="majorBidi"/>
                <w:b/>
                <w:bCs/>
                <w:color w:val="000000"/>
                <w:sz w:val="16"/>
                <w:szCs w:val="16"/>
              </w:rPr>
              <w:t>a</w:t>
            </w:r>
          </w:p>
        </w:tc>
        <w:tc>
          <w:tcPr>
            <w:tcW w:w="651" w:type="dxa"/>
            <w:vAlign w:val="center"/>
          </w:tcPr>
          <w:p w14:paraId="6A9E3F09" w14:textId="77777777" w:rsidR="0094255F" w:rsidRPr="00E35722" w:rsidRDefault="0094255F" w:rsidP="00E70026">
            <w:pPr>
              <w:jc w:val="center"/>
              <w:rPr>
                <w:rFonts w:asciiTheme="majorBidi" w:eastAsia="Times New Roman" w:hAnsiTheme="majorBidi" w:cstheme="majorBidi"/>
                <w:b/>
                <w:bCs/>
                <w:color w:val="000000"/>
                <w:sz w:val="16"/>
                <w:szCs w:val="16"/>
              </w:rPr>
            </w:pPr>
            <w:r w:rsidRPr="00E35722">
              <w:rPr>
                <w:rFonts w:asciiTheme="majorBidi" w:eastAsia="Times New Roman" w:hAnsiTheme="majorBidi" w:cstheme="majorBidi"/>
                <w:b/>
                <w:bCs/>
                <w:color w:val="000000"/>
                <w:sz w:val="16"/>
                <w:szCs w:val="16"/>
              </w:rPr>
              <w:t>b</w:t>
            </w:r>
          </w:p>
        </w:tc>
        <w:tc>
          <w:tcPr>
            <w:tcW w:w="652" w:type="dxa"/>
            <w:vAlign w:val="center"/>
          </w:tcPr>
          <w:p w14:paraId="53E51D4D" w14:textId="77777777" w:rsidR="0094255F" w:rsidRPr="00E35722" w:rsidRDefault="0094255F" w:rsidP="00E70026">
            <w:pPr>
              <w:jc w:val="center"/>
              <w:rPr>
                <w:rFonts w:asciiTheme="majorBidi" w:eastAsia="Times New Roman" w:hAnsiTheme="majorBidi" w:cstheme="majorBidi"/>
                <w:b/>
                <w:bCs/>
                <w:color w:val="000000"/>
                <w:sz w:val="16"/>
                <w:szCs w:val="16"/>
              </w:rPr>
            </w:pPr>
            <w:r w:rsidRPr="00E35722">
              <w:rPr>
                <w:rFonts w:asciiTheme="majorBidi" w:eastAsia="Times New Roman" w:hAnsiTheme="majorBidi" w:cstheme="majorBidi"/>
                <w:b/>
                <w:bCs/>
                <w:color w:val="000000"/>
                <w:sz w:val="16"/>
                <w:szCs w:val="16"/>
              </w:rPr>
              <w:t>c</w:t>
            </w:r>
          </w:p>
        </w:tc>
        <w:tc>
          <w:tcPr>
            <w:tcW w:w="652" w:type="dxa"/>
            <w:vAlign w:val="center"/>
          </w:tcPr>
          <w:p w14:paraId="17A1F56E" w14:textId="77777777" w:rsidR="0094255F" w:rsidRPr="00E35722" w:rsidRDefault="0094255F" w:rsidP="00E70026">
            <w:pPr>
              <w:jc w:val="center"/>
              <w:rPr>
                <w:rFonts w:asciiTheme="majorBidi" w:eastAsia="Times New Roman" w:hAnsiTheme="majorBidi" w:cstheme="majorBidi"/>
                <w:b/>
                <w:bCs/>
                <w:color w:val="000000"/>
                <w:sz w:val="16"/>
                <w:szCs w:val="16"/>
              </w:rPr>
            </w:pPr>
            <w:r w:rsidRPr="00E35722">
              <w:rPr>
                <w:rFonts w:asciiTheme="majorBidi" w:eastAsia="Times New Roman" w:hAnsiTheme="majorBidi" w:cstheme="majorBidi"/>
                <w:b/>
                <w:bCs/>
                <w:color w:val="000000"/>
                <w:sz w:val="16"/>
                <w:szCs w:val="16"/>
              </w:rPr>
              <w:t>d</w:t>
            </w:r>
          </w:p>
        </w:tc>
        <w:tc>
          <w:tcPr>
            <w:tcW w:w="652" w:type="dxa"/>
            <w:vAlign w:val="center"/>
          </w:tcPr>
          <w:p w14:paraId="3B514A5D" w14:textId="77777777" w:rsidR="0094255F" w:rsidRPr="00E35722" w:rsidRDefault="0094255F" w:rsidP="00E70026">
            <w:pPr>
              <w:jc w:val="center"/>
              <w:rPr>
                <w:rFonts w:asciiTheme="majorBidi" w:eastAsia="Times New Roman" w:hAnsiTheme="majorBidi" w:cstheme="majorBidi"/>
                <w:b/>
                <w:bCs/>
                <w:color w:val="000000"/>
                <w:sz w:val="16"/>
                <w:szCs w:val="16"/>
              </w:rPr>
            </w:pPr>
            <w:r w:rsidRPr="00E35722">
              <w:rPr>
                <w:rFonts w:asciiTheme="majorBidi" w:eastAsia="Times New Roman" w:hAnsiTheme="majorBidi" w:cstheme="majorBidi"/>
                <w:b/>
                <w:bCs/>
                <w:color w:val="000000"/>
                <w:sz w:val="16"/>
                <w:szCs w:val="16"/>
              </w:rPr>
              <w:t>a</w:t>
            </w:r>
          </w:p>
        </w:tc>
        <w:tc>
          <w:tcPr>
            <w:tcW w:w="652" w:type="dxa"/>
            <w:vAlign w:val="center"/>
          </w:tcPr>
          <w:p w14:paraId="389E9D9D" w14:textId="77777777" w:rsidR="0094255F" w:rsidRPr="00E35722" w:rsidRDefault="0094255F" w:rsidP="00E70026">
            <w:pPr>
              <w:jc w:val="center"/>
              <w:rPr>
                <w:rFonts w:asciiTheme="majorBidi" w:eastAsia="Times New Roman" w:hAnsiTheme="majorBidi" w:cstheme="majorBidi"/>
                <w:b/>
                <w:bCs/>
                <w:color w:val="000000"/>
                <w:sz w:val="16"/>
                <w:szCs w:val="16"/>
              </w:rPr>
            </w:pPr>
            <w:r w:rsidRPr="00E35722">
              <w:rPr>
                <w:rFonts w:asciiTheme="majorBidi" w:eastAsia="Times New Roman" w:hAnsiTheme="majorBidi" w:cstheme="majorBidi"/>
                <w:b/>
                <w:bCs/>
                <w:color w:val="000000"/>
                <w:sz w:val="16"/>
                <w:szCs w:val="16"/>
              </w:rPr>
              <w:t>b</w:t>
            </w:r>
          </w:p>
        </w:tc>
        <w:tc>
          <w:tcPr>
            <w:tcW w:w="652" w:type="dxa"/>
            <w:vAlign w:val="center"/>
          </w:tcPr>
          <w:p w14:paraId="381162FB" w14:textId="77777777" w:rsidR="0094255F" w:rsidRPr="00E35722" w:rsidRDefault="0094255F" w:rsidP="00E70026">
            <w:pPr>
              <w:jc w:val="center"/>
              <w:rPr>
                <w:rFonts w:asciiTheme="majorBidi" w:eastAsia="Times New Roman" w:hAnsiTheme="majorBidi" w:cstheme="majorBidi"/>
                <w:b/>
                <w:bCs/>
                <w:color w:val="000000"/>
                <w:sz w:val="16"/>
                <w:szCs w:val="16"/>
              </w:rPr>
            </w:pPr>
            <w:r w:rsidRPr="00E35722">
              <w:rPr>
                <w:rFonts w:asciiTheme="majorBidi" w:eastAsia="Times New Roman" w:hAnsiTheme="majorBidi" w:cstheme="majorBidi"/>
                <w:b/>
                <w:bCs/>
                <w:color w:val="000000"/>
                <w:sz w:val="16"/>
                <w:szCs w:val="16"/>
              </w:rPr>
              <w:t>c</w:t>
            </w:r>
          </w:p>
        </w:tc>
        <w:tc>
          <w:tcPr>
            <w:tcW w:w="652" w:type="dxa"/>
            <w:vAlign w:val="center"/>
          </w:tcPr>
          <w:p w14:paraId="0E0F13F3" w14:textId="77777777" w:rsidR="0094255F" w:rsidRPr="00E35722" w:rsidRDefault="0094255F" w:rsidP="00E70026">
            <w:pPr>
              <w:jc w:val="center"/>
              <w:rPr>
                <w:rFonts w:asciiTheme="majorBidi" w:eastAsia="Times New Roman" w:hAnsiTheme="majorBidi" w:cstheme="majorBidi"/>
                <w:b/>
                <w:bCs/>
                <w:color w:val="000000"/>
                <w:sz w:val="16"/>
                <w:szCs w:val="16"/>
              </w:rPr>
            </w:pPr>
            <w:r w:rsidRPr="00E35722">
              <w:rPr>
                <w:rFonts w:asciiTheme="majorBidi" w:eastAsia="Times New Roman" w:hAnsiTheme="majorBidi" w:cstheme="majorBidi"/>
                <w:b/>
                <w:bCs/>
                <w:color w:val="000000"/>
                <w:sz w:val="16"/>
                <w:szCs w:val="16"/>
              </w:rPr>
              <w:t>d</w:t>
            </w:r>
          </w:p>
        </w:tc>
        <w:tc>
          <w:tcPr>
            <w:tcW w:w="652" w:type="dxa"/>
            <w:vAlign w:val="center"/>
          </w:tcPr>
          <w:p w14:paraId="737CFFCE" w14:textId="77777777" w:rsidR="0094255F" w:rsidRPr="00E35722" w:rsidRDefault="0094255F" w:rsidP="00E70026">
            <w:pPr>
              <w:jc w:val="center"/>
              <w:rPr>
                <w:rFonts w:asciiTheme="majorBidi" w:eastAsia="Times New Roman" w:hAnsiTheme="majorBidi" w:cstheme="majorBidi"/>
                <w:b/>
                <w:bCs/>
                <w:color w:val="000000"/>
                <w:sz w:val="16"/>
                <w:szCs w:val="16"/>
              </w:rPr>
            </w:pPr>
            <w:r w:rsidRPr="00E35722">
              <w:rPr>
                <w:rFonts w:asciiTheme="majorBidi" w:eastAsia="Times New Roman" w:hAnsiTheme="majorBidi" w:cstheme="majorBidi"/>
                <w:b/>
                <w:bCs/>
                <w:color w:val="000000"/>
                <w:sz w:val="16"/>
                <w:szCs w:val="16"/>
              </w:rPr>
              <w:t>a</w:t>
            </w:r>
          </w:p>
        </w:tc>
        <w:tc>
          <w:tcPr>
            <w:tcW w:w="652" w:type="dxa"/>
            <w:vAlign w:val="center"/>
          </w:tcPr>
          <w:p w14:paraId="1D6E7A53" w14:textId="77777777" w:rsidR="0094255F" w:rsidRPr="00E35722" w:rsidRDefault="0094255F" w:rsidP="00E70026">
            <w:pPr>
              <w:jc w:val="center"/>
              <w:rPr>
                <w:rFonts w:asciiTheme="majorBidi" w:eastAsia="Times New Roman" w:hAnsiTheme="majorBidi" w:cstheme="majorBidi"/>
                <w:b/>
                <w:bCs/>
                <w:color w:val="000000"/>
                <w:sz w:val="16"/>
                <w:szCs w:val="16"/>
              </w:rPr>
            </w:pPr>
            <w:r w:rsidRPr="00E35722">
              <w:rPr>
                <w:rFonts w:asciiTheme="majorBidi" w:eastAsia="Times New Roman" w:hAnsiTheme="majorBidi" w:cstheme="majorBidi"/>
                <w:b/>
                <w:bCs/>
                <w:color w:val="000000"/>
                <w:sz w:val="16"/>
                <w:szCs w:val="16"/>
              </w:rPr>
              <w:t>b</w:t>
            </w:r>
          </w:p>
        </w:tc>
        <w:tc>
          <w:tcPr>
            <w:tcW w:w="652" w:type="dxa"/>
            <w:vAlign w:val="center"/>
          </w:tcPr>
          <w:p w14:paraId="325778A0" w14:textId="77777777" w:rsidR="0094255F" w:rsidRPr="00E35722" w:rsidRDefault="0094255F" w:rsidP="00E70026">
            <w:pPr>
              <w:jc w:val="center"/>
              <w:rPr>
                <w:rFonts w:asciiTheme="majorBidi" w:eastAsia="Times New Roman" w:hAnsiTheme="majorBidi" w:cstheme="majorBidi"/>
                <w:b/>
                <w:bCs/>
                <w:color w:val="000000"/>
                <w:sz w:val="16"/>
                <w:szCs w:val="16"/>
              </w:rPr>
            </w:pPr>
            <w:r w:rsidRPr="00E35722">
              <w:rPr>
                <w:rFonts w:asciiTheme="majorBidi" w:eastAsia="Times New Roman" w:hAnsiTheme="majorBidi" w:cstheme="majorBidi"/>
                <w:b/>
                <w:bCs/>
                <w:color w:val="000000"/>
                <w:sz w:val="16"/>
                <w:szCs w:val="16"/>
              </w:rPr>
              <w:t>c</w:t>
            </w:r>
          </w:p>
        </w:tc>
        <w:tc>
          <w:tcPr>
            <w:tcW w:w="652" w:type="dxa"/>
            <w:vAlign w:val="center"/>
          </w:tcPr>
          <w:p w14:paraId="60BB6DFC" w14:textId="77777777" w:rsidR="0094255F" w:rsidRPr="00E35722" w:rsidRDefault="0094255F" w:rsidP="00E70026">
            <w:pPr>
              <w:jc w:val="center"/>
              <w:rPr>
                <w:rFonts w:asciiTheme="majorBidi" w:eastAsia="Times New Roman" w:hAnsiTheme="majorBidi" w:cstheme="majorBidi"/>
                <w:b/>
                <w:bCs/>
                <w:color w:val="000000"/>
                <w:sz w:val="16"/>
                <w:szCs w:val="16"/>
              </w:rPr>
            </w:pPr>
            <w:r w:rsidRPr="00E35722">
              <w:rPr>
                <w:rFonts w:asciiTheme="majorBidi" w:eastAsia="Times New Roman" w:hAnsiTheme="majorBidi" w:cstheme="majorBidi"/>
                <w:b/>
                <w:bCs/>
                <w:color w:val="000000"/>
                <w:sz w:val="16"/>
                <w:szCs w:val="16"/>
              </w:rPr>
              <w:t>d</w:t>
            </w:r>
          </w:p>
        </w:tc>
      </w:tr>
      <w:tr w:rsidR="0094255F" w:rsidRPr="00E35722" w14:paraId="759AF5CA" w14:textId="77777777" w:rsidTr="00E70026">
        <w:trPr>
          <w:jc w:val="center"/>
        </w:trPr>
        <w:tc>
          <w:tcPr>
            <w:tcW w:w="700" w:type="dxa"/>
            <w:vAlign w:val="center"/>
          </w:tcPr>
          <w:p w14:paraId="2967D7DB"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w:t>
            </w:r>
          </w:p>
        </w:tc>
        <w:tc>
          <w:tcPr>
            <w:tcW w:w="651" w:type="dxa"/>
            <w:vAlign w:val="center"/>
          </w:tcPr>
          <w:p w14:paraId="0FD0C4E7"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3</w:t>
            </w:r>
          </w:p>
        </w:tc>
        <w:tc>
          <w:tcPr>
            <w:tcW w:w="651" w:type="dxa"/>
            <w:vAlign w:val="center"/>
          </w:tcPr>
          <w:p w14:paraId="571E8B50"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17</w:t>
            </w:r>
          </w:p>
        </w:tc>
        <w:tc>
          <w:tcPr>
            <w:tcW w:w="652" w:type="dxa"/>
            <w:vAlign w:val="center"/>
          </w:tcPr>
          <w:p w14:paraId="49D35B25"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3</w:t>
            </w:r>
          </w:p>
        </w:tc>
        <w:tc>
          <w:tcPr>
            <w:tcW w:w="652" w:type="dxa"/>
            <w:vAlign w:val="center"/>
          </w:tcPr>
          <w:p w14:paraId="4C5C8789"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w:t>
            </w:r>
          </w:p>
        </w:tc>
        <w:tc>
          <w:tcPr>
            <w:tcW w:w="652" w:type="dxa"/>
            <w:vAlign w:val="center"/>
          </w:tcPr>
          <w:p w14:paraId="14C87E98"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-0.26</w:t>
            </w:r>
          </w:p>
        </w:tc>
        <w:tc>
          <w:tcPr>
            <w:tcW w:w="652" w:type="dxa"/>
            <w:vAlign w:val="center"/>
          </w:tcPr>
          <w:p w14:paraId="6AAD4F4E"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 </w:t>
            </w:r>
          </w:p>
        </w:tc>
        <w:tc>
          <w:tcPr>
            <w:tcW w:w="652" w:type="dxa"/>
            <w:vAlign w:val="center"/>
          </w:tcPr>
          <w:p w14:paraId="15C8451F"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-0.26</w:t>
            </w:r>
          </w:p>
        </w:tc>
        <w:tc>
          <w:tcPr>
            <w:tcW w:w="652" w:type="dxa"/>
            <w:vAlign w:val="center"/>
          </w:tcPr>
          <w:p w14:paraId="3F106B50"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-0.11</w:t>
            </w:r>
          </w:p>
        </w:tc>
        <w:tc>
          <w:tcPr>
            <w:tcW w:w="652" w:type="dxa"/>
            <w:vAlign w:val="center"/>
          </w:tcPr>
          <w:p w14:paraId="73F1A69D"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10</w:t>
            </w:r>
          </w:p>
        </w:tc>
        <w:tc>
          <w:tcPr>
            <w:tcW w:w="652" w:type="dxa"/>
            <w:vAlign w:val="center"/>
          </w:tcPr>
          <w:p w14:paraId="1891CAFA"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0</w:t>
            </w:r>
          </w:p>
        </w:tc>
        <w:tc>
          <w:tcPr>
            <w:tcW w:w="652" w:type="dxa"/>
            <w:vAlign w:val="center"/>
          </w:tcPr>
          <w:p w14:paraId="2C2488B3"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10</w:t>
            </w:r>
          </w:p>
        </w:tc>
        <w:tc>
          <w:tcPr>
            <w:tcW w:w="652" w:type="dxa"/>
            <w:vAlign w:val="center"/>
          </w:tcPr>
          <w:p w14:paraId="109D177E"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7</w:t>
            </w:r>
          </w:p>
        </w:tc>
      </w:tr>
      <w:tr w:rsidR="0094255F" w:rsidRPr="00E35722" w14:paraId="19C3047A" w14:textId="77777777" w:rsidTr="00E70026">
        <w:trPr>
          <w:jc w:val="center"/>
        </w:trPr>
        <w:tc>
          <w:tcPr>
            <w:tcW w:w="700" w:type="dxa"/>
            <w:vAlign w:val="center"/>
          </w:tcPr>
          <w:p w14:paraId="54D44F5A"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2</w:t>
            </w:r>
          </w:p>
        </w:tc>
        <w:tc>
          <w:tcPr>
            <w:tcW w:w="651" w:type="dxa"/>
            <w:vAlign w:val="center"/>
          </w:tcPr>
          <w:p w14:paraId="6FF50B08"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w:t>
            </w:r>
          </w:p>
        </w:tc>
        <w:tc>
          <w:tcPr>
            <w:tcW w:w="651" w:type="dxa"/>
            <w:vAlign w:val="center"/>
          </w:tcPr>
          <w:p w14:paraId="26B51BDB"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w:t>
            </w:r>
          </w:p>
        </w:tc>
        <w:tc>
          <w:tcPr>
            <w:tcW w:w="652" w:type="dxa"/>
            <w:vAlign w:val="center"/>
          </w:tcPr>
          <w:p w14:paraId="0CFA7468"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5</w:t>
            </w:r>
          </w:p>
        </w:tc>
        <w:tc>
          <w:tcPr>
            <w:tcW w:w="652" w:type="dxa"/>
            <w:vAlign w:val="center"/>
          </w:tcPr>
          <w:p w14:paraId="7F507712"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14</w:t>
            </w:r>
          </w:p>
        </w:tc>
        <w:tc>
          <w:tcPr>
            <w:tcW w:w="652" w:type="dxa"/>
            <w:vAlign w:val="center"/>
          </w:tcPr>
          <w:p w14:paraId="4CF4DDB5"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-0.11</w:t>
            </w:r>
          </w:p>
        </w:tc>
        <w:tc>
          <w:tcPr>
            <w:tcW w:w="652" w:type="dxa"/>
            <w:vAlign w:val="center"/>
          </w:tcPr>
          <w:p w14:paraId="68EA3F72"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-0.15</w:t>
            </w:r>
          </w:p>
        </w:tc>
        <w:tc>
          <w:tcPr>
            <w:tcW w:w="652" w:type="dxa"/>
            <w:vAlign w:val="center"/>
          </w:tcPr>
          <w:p w14:paraId="7D90D852"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-0.11</w:t>
            </w:r>
          </w:p>
        </w:tc>
        <w:tc>
          <w:tcPr>
            <w:tcW w:w="652" w:type="dxa"/>
            <w:vAlign w:val="center"/>
          </w:tcPr>
          <w:p w14:paraId="38C7AECF"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 </w:t>
            </w:r>
          </w:p>
        </w:tc>
        <w:tc>
          <w:tcPr>
            <w:tcW w:w="652" w:type="dxa"/>
            <w:vAlign w:val="center"/>
          </w:tcPr>
          <w:p w14:paraId="5F8A2020"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7</w:t>
            </w:r>
          </w:p>
        </w:tc>
        <w:tc>
          <w:tcPr>
            <w:tcW w:w="652" w:type="dxa"/>
            <w:vAlign w:val="center"/>
          </w:tcPr>
          <w:p w14:paraId="50FF5F2A"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8</w:t>
            </w:r>
          </w:p>
        </w:tc>
        <w:tc>
          <w:tcPr>
            <w:tcW w:w="652" w:type="dxa"/>
            <w:vAlign w:val="center"/>
          </w:tcPr>
          <w:p w14:paraId="6FF2AB8A"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8</w:t>
            </w:r>
          </w:p>
        </w:tc>
        <w:tc>
          <w:tcPr>
            <w:tcW w:w="652" w:type="dxa"/>
            <w:vAlign w:val="center"/>
          </w:tcPr>
          <w:p w14:paraId="4BABD2CE"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4</w:t>
            </w:r>
          </w:p>
        </w:tc>
      </w:tr>
      <w:tr w:rsidR="0094255F" w:rsidRPr="00E35722" w14:paraId="4E5303F2" w14:textId="77777777" w:rsidTr="00E70026">
        <w:trPr>
          <w:jc w:val="center"/>
        </w:trPr>
        <w:tc>
          <w:tcPr>
            <w:tcW w:w="700" w:type="dxa"/>
            <w:vAlign w:val="center"/>
          </w:tcPr>
          <w:p w14:paraId="698F756A"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3</w:t>
            </w:r>
          </w:p>
        </w:tc>
        <w:tc>
          <w:tcPr>
            <w:tcW w:w="651" w:type="dxa"/>
            <w:vAlign w:val="center"/>
          </w:tcPr>
          <w:p w14:paraId="3F984D15"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12</w:t>
            </w:r>
          </w:p>
        </w:tc>
        <w:tc>
          <w:tcPr>
            <w:tcW w:w="651" w:type="dxa"/>
            <w:vAlign w:val="center"/>
          </w:tcPr>
          <w:p w14:paraId="50D1F5D8"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5</w:t>
            </w:r>
          </w:p>
        </w:tc>
        <w:tc>
          <w:tcPr>
            <w:tcW w:w="652" w:type="dxa"/>
            <w:vAlign w:val="center"/>
          </w:tcPr>
          <w:p w14:paraId="21D149CB"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5</w:t>
            </w:r>
          </w:p>
        </w:tc>
        <w:tc>
          <w:tcPr>
            <w:tcW w:w="652" w:type="dxa"/>
            <w:vAlign w:val="center"/>
          </w:tcPr>
          <w:p w14:paraId="7508C0EB"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5</w:t>
            </w:r>
          </w:p>
        </w:tc>
        <w:tc>
          <w:tcPr>
            <w:tcW w:w="652" w:type="dxa"/>
            <w:vAlign w:val="center"/>
          </w:tcPr>
          <w:p w14:paraId="6BDDDED8"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 </w:t>
            </w:r>
          </w:p>
        </w:tc>
        <w:tc>
          <w:tcPr>
            <w:tcW w:w="652" w:type="dxa"/>
            <w:vAlign w:val="center"/>
          </w:tcPr>
          <w:p w14:paraId="39BAFED4"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-0.11</w:t>
            </w:r>
          </w:p>
        </w:tc>
        <w:tc>
          <w:tcPr>
            <w:tcW w:w="652" w:type="dxa"/>
            <w:vAlign w:val="center"/>
          </w:tcPr>
          <w:p w14:paraId="55CED651"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-0.11</w:t>
            </w:r>
          </w:p>
        </w:tc>
        <w:tc>
          <w:tcPr>
            <w:tcW w:w="652" w:type="dxa"/>
            <w:vAlign w:val="center"/>
          </w:tcPr>
          <w:p w14:paraId="7B00D051"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-0.04</w:t>
            </w:r>
          </w:p>
        </w:tc>
        <w:tc>
          <w:tcPr>
            <w:tcW w:w="652" w:type="dxa"/>
            <w:vAlign w:val="center"/>
          </w:tcPr>
          <w:p w14:paraId="6944AD08"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5</w:t>
            </w:r>
          </w:p>
        </w:tc>
        <w:tc>
          <w:tcPr>
            <w:tcW w:w="652" w:type="dxa"/>
            <w:vAlign w:val="center"/>
          </w:tcPr>
          <w:p w14:paraId="0AAF049F"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8</w:t>
            </w:r>
          </w:p>
        </w:tc>
        <w:tc>
          <w:tcPr>
            <w:tcW w:w="652" w:type="dxa"/>
            <w:vAlign w:val="center"/>
          </w:tcPr>
          <w:p w14:paraId="7750ECC6"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8</w:t>
            </w:r>
          </w:p>
        </w:tc>
        <w:tc>
          <w:tcPr>
            <w:tcW w:w="652" w:type="dxa"/>
            <w:vAlign w:val="center"/>
          </w:tcPr>
          <w:p w14:paraId="76985DCA"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6</w:t>
            </w:r>
          </w:p>
        </w:tc>
      </w:tr>
      <w:tr w:rsidR="0094255F" w:rsidRPr="00E35722" w14:paraId="4604F383" w14:textId="77777777" w:rsidTr="00E70026">
        <w:trPr>
          <w:jc w:val="center"/>
        </w:trPr>
        <w:tc>
          <w:tcPr>
            <w:tcW w:w="700" w:type="dxa"/>
            <w:vAlign w:val="center"/>
          </w:tcPr>
          <w:p w14:paraId="61CB349A"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w:t>
            </w:r>
          </w:p>
        </w:tc>
        <w:tc>
          <w:tcPr>
            <w:tcW w:w="651" w:type="dxa"/>
            <w:vAlign w:val="center"/>
          </w:tcPr>
          <w:p w14:paraId="4BADE20B"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5</w:t>
            </w:r>
          </w:p>
        </w:tc>
        <w:tc>
          <w:tcPr>
            <w:tcW w:w="651" w:type="dxa"/>
            <w:vAlign w:val="center"/>
          </w:tcPr>
          <w:p w14:paraId="68C5A1A0"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15</w:t>
            </w:r>
          </w:p>
        </w:tc>
        <w:tc>
          <w:tcPr>
            <w:tcW w:w="652" w:type="dxa"/>
            <w:vAlign w:val="center"/>
          </w:tcPr>
          <w:p w14:paraId="00D66AF8"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w:t>
            </w:r>
          </w:p>
        </w:tc>
        <w:tc>
          <w:tcPr>
            <w:tcW w:w="652" w:type="dxa"/>
            <w:vAlign w:val="center"/>
          </w:tcPr>
          <w:p w14:paraId="3CD25887"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3</w:t>
            </w:r>
          </w:p>
        </w:tc>
        <w:tc>
          <w:tcPr>
            <w:tcW w:w="652" w:type="dxa"/>
            <w:vAlign w:val="center"/>
          </w:tcPr>
          <w:p w14:paraId="6C9B01DE"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-0.11</w:t>
            </w:r>
          </w:p>
        </w:tc>
        <w:tc>
          <w:tcPr>
            <w:tcW w:w="652" w:type="dxa"/>
            <w:vAlign w:val="center"/>
          </w:tcPr>
          <w:p w14:paraId="11A38A40"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 </w:t>
            </w:r>
          </w:p>
        </w:tc>
        <w:tc>
          <w:tcPr>
            <w:tcW w:w="652" w:type="dxa"/>
            <w:vAlign w:val="center"/>
          </w:tcPr>
          <w:p w14:paraId="49FB829B"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-0.11</w:t>
            </w:r>
          </w:p>
        </w:tc>
        <w:tc>
          <w:tcPr>
            <w:tcW w:w="652" w:type="dxa"/>
            <w:vAlign w:val="center"/>
          </w:tcPr>
          <w:p w14:paraId="50CE477A"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-0.22</w:t>
            </w:r>
          </w:p>
        </w:tc>
        <w:tc>
          <w:tcPr>
            <w:tcW w:w="652" w:type="dxa"/>
            <w:vAlign w:val="center"/>
          </w:tcPr>
          <w:p w14:paraId="149904FD"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8</w:t>
            </w:r>
          </w:p>
        </w:tc>
        <w:tc>
          <w:tcPr>
            <w:tcW w:w="652" w:type="dxa"/>
            <w:vAlign w:val="center"/>
          </w:tcPr>
          <w:p w14:paraId="4D612671"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3</w:t>
            </w:r>
          </w:p>
        </w:tc>
        <w:tc>
          <w:tcPr>
            <w:tcW w:w="652" w:type="dxa"/>
            <w:vAlign w:val="center"/>
          </w:tcPr>
          <w:p w14:paraId="230C904C"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7</w:t>
            </w:r>
          </w:p>
        </w:tc>
        <w:tc>
          <w:tcPr>
            <w:tcW w:w="652" w:type="dxa"/>
            <w:vAlign w:val="center"/>
          </w:tcPr>
          <w:p w14:paraId="340885E2"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9</w:t>
            </w:r>
          </w:p>
        </w:tc>
      </w:tr>
      <w:tr w:rsidR="0094255F" w:rsidRPr="00E35722" w14:paraId="7301BB5E" w14:textId="77777777" w:rsidTr="00E70026">
        <w:trPr>
          <w:jc w:val="center"/>
        </w:trPr>
        <w:tc>
          <w:tcPr>
            <w:tcW w:w="700" w:type="dxa"/>
            <w:vAlign w:val="center"/>
          </w:tcPr>
          <w:p w14:paraId="46FEBC36"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5</w:t>
            </w:r>
          </w:p>
        </w:tc>
        <w:tc>
          <w:tcPr>
            <w:tcW w:w="651" w:type="dxa"/>
            <w:vAlign w:val="center"/>
          </w:tcPr>
          <w:p w14:paraId="3587325E"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14</w:t>
            </w:r>
          </w:p>
        </w:tc>
        <w:tc>
          <w:tcPr>
            <w:tcW w:w="651" w:type="dxa"/>
            <w:vAlign w:val="center"/>
          </w:tcPr>
          <w:p w14:paraId="1EA41651"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6</w:t>
            </w:r>
          </w:p>
        </w:tc>
        <w:tc>
          <w:tcPr>
            <w:tcW w:w="652" w:type="dxa"/>
            <w:vAlign w:val="center"/>
          </w:tcPr>
          <w:p w14:paraId="17F8F6EC"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w:t>
            </w:r>
          </w:p>
        </w:tc>
        <w:tc>
          <w:tcPr>
            <w:tcW w:w="652" w:type="dxa"/>
            <w:vAlign w:val="center"/>
          </w:tcPr>
          <w:p w14:paraId="452578E0"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3</w:t>
            </w:r>
          </w:p>
        </w:tc>
        <w:tc>
          <w:tcPr>
            <w:tcW w:w="652" w:type="dxa"/>
            <w:vAlign w:val="center"/>
          </w:tcPr>
          <w:p w14:paraId="499B0B9B"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 </w:t>
            </w:r>
          </w:p>
        </w:tc>
        <w:tc>
          <w:tcPr>
            <w:tcW w:w="652" w:type="dxa"/>
            <w:vAlign w:val="center"/>
          </w:tcPr>
          <w:p w14:paraId="5C19182B"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-0.04</w:t>
            </w:r>
          </w:p>
        </w:tc>
        <w:tc>
          <w:tcPr>
            <w:tcW w:w="652" w:type="dxa"/>
            <w:vAlign w:val="center"/>
          </w:tcPr>
          <w:p w14:paraId="49C101D0"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-0.15</w:t>
            </w:r>
          </w:p>
        </w:tc>
        <w:tc>
          <w:tcPr>
            <w:tcW w:w="652" w:type="dxa"/>
            <w:vAlign w:val="center"/>
          </w:tcPr>
          <w:p w14:paraId="0C6F5A63"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-0.19</w:t>
            </w:r>
          </w:p>
        </w:tc>
        <w:tc>
          <w:tcPr>
            <w:tcW w:w="652" w:type="dxa"/>
            <w:vAlign w:val="center"/>
          </w:tcPr>
          <w:p w14:paraId="26EB48EE"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4</w:t>
            </w:r>
          </w:p>
        </w:tc>
        <w:tc>
          <w:tcPr>
            <w:tcW w:w="652" w:type="dxa"/>
            <w:vAlign w:val="center"/>
          </w:tcPr>
          <w:p w14:paraId="2B599872"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7</w:t>
            </w:r>
          </w:p>
        </w:tc>
        <w:tc>
          <w:tcPr>
            <w:tcW w:w="652" w:type="dxa"/>
            <w:vAlign w:val="center"/>
          </w:tcPr>
          <w:p w14:paraId="273A19EB"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8</w:t>
            </w:r>
          </w:p>
        </w:tc>
        <w:tc>
          <w:tcPr>
            <w:tcW w:w="652" w:type="dxa"/>
            <w:vAlign w:val="center"/>
          </w:tcPr>
          <w:p w14:paraId="7B01114D"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8</w:t>
            </w:r>
          </w:p>
        </w:tc>
      </w:tr>
      <w:tr w:rsidR="0094255F" w:rsidRPr="00E35722" w14:paraId="14394E3C" w14:textId="77777777" w:rsidTr="00E70026">
        <w:trPr>
          <w:jc w:val="center"/>
        </w:trPr>
        <w:tc>
          <w:tcPr>
            <w:tcW w:w="700" w:type="dxa"/>
            <w:vAlign w:val="center"/>
          </w:tcPr>
          <w:p w14:paraId="247E03DB"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6</w:t>
            </w:r>
          </w:p>
        </w:tc>
        <w:tc>
          <w:tcPr>
            <w:tcW w:w="651" w:type="dxa"/>
            <w:vAlign w:val="center"/>
          </w:tcPr>
          <w:p w14:paraId="1166A208"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2</w:t>
            </w:r>
          </w:p>
        </w:tc>
        <w:tc>
          <w:tcPr>
            <w:tcW w:w="651" w:type="dxa"/>
            <w:vAlign w:val="center"/>
          </w:tcPr>
          <w:p w14:paraId="2962CC99"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2</w:t>
            </w:r>
          </w:p>
        </w:tc>
        <w:tc>
          <w:tcPr>
            <w:tcW w:w="652" w:type="dxa"/>
            <w:vAlign w:val="center"/>
          </w:tcPr>
          <w:p w14:paraId="4E4FCC31"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20</w:t>
            </w:r>
          </w:p>
        </w:tc>
        <w:tc>
          <w:tcPr>
            <w:tcW w:w="652" w:type="dxa"/>
            <w:vAlign w:val="center"/>
          </w:tcPr>
          <w:p w14:paraId="66595FFF"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3</w:t>
            </w:r>
          </w:p>
        </w:tc>
        <w:tc>
          <w:tcPr>
            <w:tcW w:w="652" w:type="dxa"/>
            <w:vAlign w:val="center"/>
          </w:tcPr>
          <w:p w14:paraId="0DC49E92"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-0.26</w:t>
            </w:r>
          </w:p>
        </w:tc>
        <w:tc>
          <w:tcPr>
            <w:tcW w:w="652" w:type="dxa"/>
            <w:vAlign w:val="center"/>
          </w:tcPr>
          <w:p w14:paraId="4B03EDDA"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-0.3</w:t>
            </w:r>
          </w:p>
        </w:tc>
        <w:tc>
          <w:tcPr>
            <w:tcW w:w="652" w:type="dxa"/>
            <w:vAlign w:val="center"/>
          </w:tcPr>
          <w:p w14:paraId="70C8A17A"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 </w:t>
            </w:r>
          </w:p>
        </w:tc>
        <w:tc>
          <w:tcPr>
            <w:tcW w:w="652" w:type="dxa"/>
            <w:vAlign w:val="center"/>
          </w:tcPr>
          <w:p w14:paraId="5BE7CAFE"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-0.19</w:t>
            </w:r>
          </w:p>
        </w:tc>
        <w:tc>
          <w:tcPr>
            <w:tcW w:w="652" w:type="dxa"/>
            <w:vAlign w:val="center"/>
          </w:tcPr>
          <w:p w14:paraId="66634DE9"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9</w:t>
            </w:r>
          </w:p>
        </w:tc>
        <w:tc>
          <w:tcPr>
            <w:tcW w:w="652" w:type="dxa"/>
            <w:vAlign w:val="center"/>
          </w:tcPr>
          <w:p w14:paraId="0AB0C31B"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10</w:t>
            </w:r>
          </w:p>
        </w:tc>
        <w:tc>
          <w:tcPr>
            <w:tcW w:w="652" w:type="dxa"/>
            <w:vAlign w:val="center"/>
          </w:tcPr>
          <w:p w14:paraId="3A39A605"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0</w:t>
            </w:r>
          </w:p>
        </w:tc>
        <w:tc>
          <w:tcPr>
            <w:tcW w:w="652" w:type="dxa"/>
            <w:vAlign w:val="center"/>
          </w:tcPr>
          <w:p w14:paraId="50A2E508"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8</w:t>
            </w:r>
          </w:p>
        </w:tc>
      </w:tr>
      <w:tr w:rsidR="0094255F" w:rsidRPr="00E35722" w14:paraId="01C98268" w14:textId="77777777" w:rsidTr="00E70026">
        <w:trPr>
          <w:jc w:val="center"/>
        </w:trPr>
        <w:tc>
          <w:tcPr>
            <w:tcW w:w="700" w:type="dxa"/>
            <w:vAlign w:val="center"/>
          </w:tcPr>
          <w:p w14:paraId="757AFD9B"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7</w:t>
            </w:r>
          </w:p>
        </w:tc>
        <w:tc>
          <w:tcPr>
            <w:tcW w:w="651" w:type="dxa"/>
            <w:vAlign w:val="center"/>
          </w:tcPr>
          <w:p w14:paraId="0A600ACA"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w:t>
            </w:r>
          </w:p>
        </w:tc>
        <w:tc>
          <w:tcPr>
            <w:tcW w:w="651" w:type="dxa"/>
            <w:vAlign w:val="center"/>
          </w:tcPr>
          <w:p w14:paraId="218A9504"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w:t>
            </w:r>
          </w:p>
        </w:tc>
        <w:tc>
          <w:tcPr>
            <w:tcW w:w="652" w:type="dxa"/>
            <w:vAlign w:val="center"/>
          </w:tcPr>
          <w:p w14:paraId="5C8385AE"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5</w:t>
            </w:r>
          </w:p>
        </w:tc>
        <w:tc>
          <w:tcPr>
            <w:tcW w:w="652" w:type="dxa"/>
            <w:vAlign w:val="center"/>
          </w:tcPr>
          <w:p w14:paraId="3CAC4C23"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14</w:t>
            </w:r>
          </w:p>
        </w:tc>
        <w:tc>
          <w:tcPr>
            <w:tcW w:w="652" w:type="dxa"/>
            <w:vAlign w:val="center"/>
          </w:tcPr>
          <w:p w14:paraId="38F1B215"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-0.26</w:t>
            </w:r>
          </w:p>
        </w:tc>
        <w:tc>
          <w:tcPr>
            <w:tcW w:w="652" w:type="dxa"/>
            <w:vAlign w:val="center"/>
          </w:tcPr>
          <w:p w14:paraId="2B49A187"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-0.15</w:t>
            </w:r>
          </w:p>
        </w:tc>
        <w:tc>
          <w:tcPr>
            <w:tcW w:w="652" w:type="dxa"/>
            <w:vAlign w:val="center"/>
          </w:tcPr>
          <w:p w14:paraId="42C67FF9"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-0.11</w:t>
            </w:r>
          </w:p>
        </w:tc>
        <w:tc>
          <w:tcPr>
            <w:tcW w:w="652" w:type="dxa"/>
            <w:vAlign w:val="center"/>
          </w:tcPr>
          <w:p w14:paraId="54285BAE"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 </w:t>
            </w:r>
          </w:p>
        </w:tc>
        <w:tc>
          <w:tcPr>
            <w:tcW w:w="652" w:type="dxa"/>
            <w:vAlign w:val="center"/>
          </w:tcPr>
          <w:p w14:paraId="2B521574"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11</w:t>
            </w:r>
          </w:p>
        </w:tc>
        <w:tc>
          <w:tcPr>
            <w:tcW w:w="652" w:type="dxa"/>
            <w:vAlign w:val="center"/>
          </w:tcPr>
          <w:p w14:paraId="070DC48F"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8</w:t>
            </w:r>
          </w:p>
        </w:tc>
        <w:tc>
          <w:tcPr>
            <w:tcW w:w="652" w:type="dxa"/>
            <w:vAlign w:val="center"/>
          </w:tcPr>
          <w:p w14:paraId="363A4504"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8</w:t>
            </w:r>
          </w:p>
        </w:tc>
        <w:tc>
          <w:tcPr>
            <w:tcW w:w="652" w:type="dxa"/>
            <w:vAlign w:val="center"/>
          </w:tcPr>
          <w:p w14:paraId="74768497"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0</w:t>
            </w:r>
          </w:p>
        </w:tc>
      </w:tr>
      <w:tr w:rsidR="0094255F" w:rsidRPr="00E35722" w14:paraId="4EBD046D" w14:textId="77777777" w:rsidTr="00E70026">
        <w:trPr>
          <w:jc w:val="center"/>
        </w:trPr>
        <w:tc>
          <w:tcPr>
            <w:tcW w:w="700" w:type="dxa"/>
            <w:vAlign w:val="center"/>
          </w:tcPr>
          <w:p w14:paraId="2A9C727A"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8</w:t>
            </w:r>
          </w:p>
        </w:tc>
        <w:tc>
          <w:tcPr>
            <w:tcW w:w="651" w:type="dxa"/>
            <w:vAlign w:val="center"/>
          </w:tcPr>
          <w:p w14:paraId="4EE0699F"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20</w:t>
            </w:r>
          </w:p>
        </w:tc>
        <w:tc>
          <w:tcPr>
            <w:tcW w:w="651" w:type="dxa"/>
            <w:vAlign w:val="center"/>
          </w:tcPr>
          <w:p w14:paraId="1240C531"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2</w:t>
            </w:r>
          </w:p>
        </w:tc>
        <w:tc>
          <w:tcPr>
            <w:tcW w:w="652" w:type="dxa"/>
            <w:vAlign w:val="center"/>
          </w:tcPr>
          <w:p w14:paraId="59D9A6C4"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2</w:t>
            </w:r>
          </w:p>
        </w:tc>
        <w:tc>
          <w:tcPr>
            <w:tcW w:w="652" w:type="dxa"/>
            <w:vAlign w:val="center"/>
          </w:tcPr>
          <w:p w14:paraId="0DDF8F5D"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3</w:t>
            </w:r>
          </w:p>
        </w:tc>
        <w:tc>
          <w:tcPr>
            <w:tcW w:w="652" w:type="dxa"/>
            <w:vAlign w:val="center"/>
          </w:tcPr>
          <w:p w14:paraId="548B9450"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 </w:t>
            </w:r>
          </w:p>
        </w:tc>
        <w:tc>
          <w:tcPr>
            <w:tcW w:w="652" w:type="dxa"/>
            <w:vAlign w:val="center"/>
          </w:tcPr>
          <w:p w14:paraId="09C59D61"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-0.15</w:t>
            </w:r>
          </w:p>
        </w:tc>
        <w:tc>
          <w:tcPr>
            <w:tcW w:w="652" w:type="dxa"/>
            <w:vAlign w:val="center"/>
          </w:tcPr>
          <w:p w14:paraId="7D333D52"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-0.19</w:t>
            </w:r>
          </w:p>
        </w:tc>
        <w:tc>
          <w:tcPr>
            <w:tcW w:w="652" w:type="dxa"/>
            <w:vAlign w:val="center"/>
          </w:tcPr>
          <w:p w14:paraId="31C45DA3"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-0.19</w:t>
            </w:r>
          </w:p>
        </w:tc>
        <w:tc>
          <w:tcPr>
            <w:tcW w:w="652" w:type="dxa"/>
            <w:vAlign w:val="center"/>
          </w:tcPr>
          <w:p w14:paraId="554910F4"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6</w:t>
            </w:r>
          </w:p>
        </w:tc>
        <w:tc>
          <w:tcPr>
            <w:tcW w:w="652" w:type="dxa"/>
            <w:vAlign w:val="center"/>
          </w:tcPr>
          <w:p w14:paraId="6F1C3934"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6</w:t>
            </w:r>
          </w:p>
        </w:tc>
        <w:tc>
          <w:tcPr>
            <w:tcW w:w="652" w:type="dxa"/>
            <w:vAlign w:val="center"/>
          </w:tcPr>
          <w:p w14:paraId="28CB748E"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7</w:t>
            </w:r>
          </w:p>
        </w:tc>
        <w:tc>
          <w:tcPr>
            <w:tcW w:w="652" w:type="dxa"/>
            <w:vAlign w:val="center"/>
          </w:tcPr>
          <w:p w14:paraId="20433E62"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8</w:t>
            </w:r>
          </w:p>
        </w:tc>
      </w:tr>
      <w:tr w:rsidR="0094255F" w:rsidRPr="00E35722" w14:paraId="2BE1816C" w14:textId="77777777" w:rsidTr="00E70026">
        <w:trPr>
          <w:jc w:val="center"/>
        </w:trPr>
        <w:tc>
          <w:tcPr>
            <w:tcW w:w="700" w:type="dxa"/>
            <w:vAlign w:val="center"/>
          </w:tcPr>
          <w:p w14:paraId="445FA6BC"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9</w:t>
            </w:r>
          </w:p>
        </w:tc>
        <w:tc>
          <w:tcPr>
            <w:tcW w:w="651" w:type="dxa"/>
            <w:vAlign w:val="center"/>
          </w:tcPr>
          <w:p w14:paraId="248C4BAC"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w:t>
            </w:r>
          </w:p>
        </w:tc>
        <w:tc>
          <w:tcPr>
            <w:tcW w:w="651" w:type="dxa"/>
            <w:vAlign w:val="center"/>
          </w:tcPr>
          <w:p w14:paraId="353FC300"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18</w:t>
            </w:r>
          </w:p>
        </w:tc>
        <w:tc>
          <w:tcPr>
            <w:tcW w:w="652" w:type="dxa"/>
            <w:vAlign w:val="center"/>
          </w:tcPr>
          <w:p w14:paraId="6A28B5B5"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2</w:t>
            </w:r>
          </w:p>
        </w:tc>
        <w:tc>
          <w:tcPr>
            <w:tcW w:w="652" w:type="dxa"/>
            <w:vAlign w:val="center"/>
          </w:tcPr>
          <w:p w14:paraId="36CFD15F"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3</w:t>
            </w:r>
          </w:p>
        </w:tc>
        <w:tc>
          <w:tcPr>
            <w:tcW w:w="652" w:type="dxa"/>
            <w:vAlign w:val="center"/>
          </w:tcPr>
          <w:p w14:paraId="5DA00393"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-0.07</w:t>
            </w:r>
          </w:p>
        </w:tc>
        <w:tc>
          <w:tcPr>
            <w:tcW w:w="652" w:type="dxa"/>
            <w:vAlign w:val="center"/>
          </w:tcPr>
          <w:p w14:paraId="5EB604FA"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 </w:t>
            </w:r>
          </w:p>
        </w:tc>
        <w:tc>
          <w:tcPr>
            <w:tcW w:w="652" w:type="dxa"/>
            <w:vAlign w:val="center"/>
          </w:tcPr>
          <w:p w14:paraId="07E9DE37"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-0.15</w:t>
            </w:r>
          </w:p>
        </w:tc>
        <w:tc>
          <w:tcPr>
            <w:tcW w:w="652" w:type="dxa"/>
            <w:vAlign w:val="center"/>
          </w:tcPr>
          <w:p w14:paraId="31FE8CF8"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-0.19</w:t>
            </w:r>
          </w:p>
        </w:tc>
        <w:tc>
          <w:tcPr>
            <w:tcW w:w="652" w:type="dxa"/>
            <w:vAlign w:val="center"/>
          </w:tcPr>
          <w:p w14:paraId="0D72C749"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6</w:t>
            </w:r>
          </w:p>
        </w:tc>
        <w:tc>
          <w:tcPr>
            <w:tcW w:w="652" w:type="dxa"/>
            <w:vAlign w:val="center"/>
          </w:tcPr>
          <w:p w14:paraId="0753F00C"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7</w:t>
            </w:r>
          </w:p>
        </w:tc>
        <w:tc>
          <w:tcPr>
            <w:tcW w:w="652" w:type="dxa"/>
            <w:vAlign w:val="center"/>
          </w:tcPr>
          <w:p w14:paraId="3A2CBC80"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6</w:t>
            </w:r>
          </w:p>
        </w:tc>
        <w:tc>
          <w:tcPr>
            <w:tcW w:w="652" w:type="dxa"/>
            <w:vAlign w:val="center"/>
          </w:tcPr>
          <w:p w14:paraId="6148408E"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8</w:t>
            </w:r>
          </w:p>
        </w:tc>
      </w:tr>
      <w:tr w:rsidR="0094255F" w:rsidRPr="00E35722" w14:paraId="24928A56" w14:textId="77777777" w:rsidTr="00E70026">
        <w:trPr>
          <w:jc w:val="center"/>
        </w:trPr>
        <w:tc>
          <w:tcPr>
            <w:tcW w:w="700" w:type="dxa"/>
            <w:vAlign w:val="center"/>
          </w:tcPr>
          <w:p w14:paraId="052ECD0D"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10</w:t>
            </w:r>
          </w:p>
        </w:tc>
        <w:tc>
          <w:tcPr>
            <w:tcW w:w="651" w:type="dxa"/>
            <w:vAlign w:val="center"/>
          </w:tcPr>
          <w:p w14:paraId="6F7D23C4"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5</w:t>
            </w:r>
          </w:p>
        </w:tc>
        <w:tc>
          <w:tcPr>
            <w:tcW w:w="651" w:type="dxa"/>
            <w:vAlign w:val="center"/>
          </w:tcPr>
          <w:p w14:paraId="2ED21150"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2</w:t>
            </w:r>
          </w:p>
        </w:tc>
        <w:tc>
          <w:tcPr>
            <w:tcW w:w="652" w:type="dxa"/>
            <w:vAlign w:val="center"/>
          </w:tcPr>
          <w:p w14:paraId="4BEEEE52"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18</w:t>
            </w:r>
          </w:p>
        </w:tc>
        <w:tc>
          <w:tcPr>
            <w:tcW w:w="652" w:type="dxa"/>
            <w:vAlign w:val="center"/>
          </w:tcPr>
          <w:p w14:paraId="2839ABD6"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2</w:t>
            </w:r>
          </w:p>
        </w:tc>
        <w:tc>
          <w:tcPr>
            <w:tcW w:w="652" w:type="dxa"/>
            <w:vAlign w:val="center"/>
          </w:tcPr>
          <w:p w14:paraId="478207BC"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-0.19</w:t>
            </w:r>
          </w:p>
        </w:tc>
        <w:tc>
          <w:tcPr>
            <w:tcW w:w="652" w:type="dxa"/>
            <w:vAlign w:val="center"/>
          </w:tcPr>
          <w:p w14:paraId="626F8CB7"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-0.22</w:t>
            </w:r>
          </w:p>
        </w:tc>
        <w:tc>
          <w:tcPr>
            <w:tcW w:w="652" w:type="dxa"/>
            <w:vAlign w:val="center"/>
          </w:tcPr>
          <w:p w14:paraId="6C762504"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 </w:t>
            </w:r>
          </w:p>
        </w:tc>
        <w:tc>
          <w:tcPr>
            <w:tcW w:w="652" w:type="dxa"/>
            <w:vAlign w:val="center"/>
          </w:tcPr>
          <w:p w14:paraId="0B76F0CF"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-0.19</w:t>
            </w:r>
          </w:p>
        </w:tc>
        <w:tc>
          <w:tcPr>
            <w:tcW w:w="652" w:type="dxa"/>
            <w:vAlign w:val="center"/>
          </w:tcPr>
          <w:p w14:paraId="6D00ED78"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10</w:t>
            </w:r>
          </w:p>
        </w:tc>
        <w:tc>
          <w:tcPr>
            <w:tcW w:w="652" w:type="dxa"/>
            <w:vAlign w:val="center"/>
          </w:tcPr>
          <w:p w14:paraId="57A2FE3E"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8</w:t>
            </w:r>
          </w:p>
        </w:tc>
        <w:tc>
          <w:tcPr>
            <w:tcW w:w="652" w:type="dxa"/>
            <w:vAlign w:val="center"/>
          </w:tcPr>
          <w:p w14:paraId="23006EDC"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2</w:t>
            </w:r>
          </w:p>
        </w:tc>
        <w:tc>
          <w:tcPr>
            <w:tcW w:w="652" w:type="dxa"/>
            <w:vAlign w:val="center"/>
          </w:tcPr>
          <w:p w14:paraId="62A9BBB2"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7</w:t>
            </w:r>
          </w:p>
        </w:tc>
      </w:tr>
      <w:tr w:rsidR="0094255F" w:rsidRPr="00E35722" w14:paraId="38D0D329" w14:textId="77777777" w:rsidTr="00E70026">
        <w:trPr>
          <w:jc w:val="center"/>
        </w:trPr>
        <w:tc>
          <w:tcPr>
            <w:tcW w:w="700" w:type="dxa"/>
            <w:vAlign w:val="center"/>
          </w:tcPr>
          <w:p w14:paraId="24D1C396"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11</w:t>
            </w:r>
          </w:p>
        </w:tc>
        <w:tc>
          <w:tcPr>
            <w:tcW w:w="651" w:type="dxa"/>
            <w:vAlign w:val="center"/>
          </w:tcPr>
          <w:p w14:paraId="1E4909C4"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18</w:t>
            </w:r>
          </w:p>
        </w:tc>
        <w:tc>
          <w:tcPr>
            <w:tcW w:w="651" w:type="dxa"/>
            <w:vAlign w:val="center"/>
          </w:tcPr>
          <w:p w14:paraId="7308677C"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w:t>
            </w:r>
          </w:p>
        </w:tc>
        <w:tc>
          <w:tcPr>
            <w:tcW w:w="652" w:type="dxa"/>
            <w:vAlign w:val="center"/>
          </w:tcPr>
          <w:p w14:paraId="24770499"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w:t>
            </w:r>
          </w:p>
        </w:tc>
        <w:tc>
          <w:tcPr>
            <w:tcW w:w="652" w:type="dxa"/>
            <w:vAlign w:val="center"/>
          </w:tcPr>
          <w:p w14:paraId="04F82180"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w:t>
            </w:r>
          </w:p>
        </w:tc>
        <w:tc>
          <w:tcPr>
            <w:tcW w:w="652" w:type="dxa"/>
            <w:vAlign w:val="center"/>
          </w:tcPr>
          <w:p w14:paraId="3E29DCA7"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 </w:t>
            </w:r>
          </w:p>
        </w:tc>
        <w:tc>
          <w:tcPr>
            <w:tcW w:w="652" w:type="dxa"/>
            <w:vAlign w:val="center"/>
          </w:tcPr>
          <w:p w14:paraId="6702D280"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-0.07</w:t>
            </w:r>
          </w:p>
        </w:tc>
        <w:tc>
          <w:tcPr>
            <w:tcW w:w="652" w:type="dxa"/>
            <w:vAlign w:val="center"/>
          </w:tcPr>
          <w:p w14:paraId="72525E8D"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-0.11</w:t>
            </w:r>
          </w:p>
        </w:tc>
        <w:tc>
          <w:tcPr>
            <w:tcW w:w="652" w:type="dxa"/>
            <w:vAlign w:val="center"/>
          </w:tcPr>
          <w:p w14:paraId="5D023032"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-0.3</w:t>
            </w:r>
          </w:p>
        </w:tc>
        <w:tc>
          <w:tcPr>
            <w:tcW w:w="652" w:type="dxa"/>
            <w:vAlign w:val="center"/>
          </w:tcPr>
          <w:p w14:paraId="37FFDA70"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5</w:t>
            </w:r>
          </w:p>
        </w:tc>
        <w:tc>
          <w:tcPr>
            <w:tcW w:w="652" w:type="dxa"/>
            <w:vAlign w:val="center"/>
          </w:tcPr>
          <w:p w14:paraId="6D6BC038"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6</w:t>
            </w:r>
          </w:p>
        </w:tc>
        <w:tc>
          <w:tcPr>
            <w:tcW w:w="652" w:type="dxa"/>
            <w:vAlign w:val="center"/>
          </w:tcPr>
          <w:p w14:paraId="59BA13C3"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7</w:t>
            </w:r>
          </w:p>
        </w:tc>
        <w:tc>
          <w:tcPr>
            <w:tcW w:w="652" w:type="dxa"/>
            <w:vAlign w:val="center"/>
          </w:tcPr>
          <w:p w14:paraId="5294FD93"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9</w:t>
            </w:r>
          </w:p>
        </w:tc>
      </w:tr>
      <w:tr w:rsidR="0094255F" w:rsidRPr="00E35722" w14:paraId="3C85DA55" w14:textId="77777777" w:rsidTr="00E70026">
        <w:trPr>
          <w:jc w:val="center"/>
        </w:trPr>
        <w:tc>
          <w:tcPr>
            <w:tcW w:w="700" w:type="dxa"/>
            <w:vAlign w:val="center"/>
          </w:tcPr>
          <w:p w14:paraId="3E418ECE"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12</w:t>
            </w:r>
          </w:p>
        </w:tc>
        <w:tc>
          <w:tcPr>
            <w:tcW w:w="651" w:type="dxa"/>
            <w:vAlign w:val="center"/>
          </w:tcPr>
          <w:p w14:paraId="7410568A"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w:t>
            </w:r>
          </w:p>
        </w:tc>
        <w:tc>
          <w:tcPr>
            <w:tcW w:w="651" w:type="dxa"/>
            <w:vAlign w:val="center"/>
          </w:tcPr>
          <w:p w14:paraId="31D4E6F1"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5</w:t>
            </w:r>
          </w:p>
        </w:tc>
        <w:tc>
          <w:tcPr>
            <w:tcW w:w="652" w:type="dxa"/>
            <w:vAlign w:val="center"/>
          </w:tcPr>
          <w:p w14:paraId="4FAC7A4D"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5</w:t>
            </w:r>
          </w:p>
        </w:tc>
        <w:tc>
          <w:tcPr>
            <w:tcW w:w="652" w:type="dxa"/>
            <w:vAlign w:val="center"/>
          </w:tcPr>
          <w:p w14:paraId="26DCB224"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13</w:t>
            </w:r>
          </w:p>
        </w:tc>
        <w:tc>
          <w:tcPr>
            <w:tcW w:w="652" w:type="dxa"/>
            <w:vAlign w:val="center"/>
          </w:tcPr>
          <w:p w14:paraId="7BAAE491"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-0.15</w:t>
            </w:r>
          </w:p>
        </w:tc>
        <w:tc>
          <w:tcPr>
            <w:tcW w:w="652" w:type="dxa"/>
            <w:vAlign w:val="center"/>
          </w:tcPr>
          <w:p w14:paraId="660F988B"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-0.15</w:t>
            </w:r>
          </w:p>
        </w:tc>
        <w:tc>
          <w:tcPr>
            <w:tcW w:w="652" w:type="dxa"/>
            <w:vAlign w:val="center"/>
          </w:tcPr>
          <w:p w14:paraId="7F5BEEB9"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-0.15</w:t>
            </w:r>
          </w:p>
        </w:tc>
        <w:tc>
          <w:tcPr>
            <w:tcW w:w="652" w:type="dxa"/>
            <w:vAlign w:val="center"/>
          </w:tcPr>
          <w:p w14:paraId="04E2346F"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 </w:t>
            </w:r>
          </w:p>
        </w:tc>
        <w:tc>
          <w:tcPr>
            <w:tcW w:w="652" w:type="dxa"/>
            <w:vAlign w:val="center"/>
          </w:tcPr>
          <w:p w14:paraId="7502384C"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8</w:t>
            </w:r>
          </w:p>
        </w:tc>
        <w:tc>
          <w:tcPr>
            <w:tcW w:w="652" w:type="dxa"/>
            <w:vAlign w:val="center"/>
          </w:tcPr>
          <w:p w14:paraId="7136C1BA"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9</w:t>
            </w:r>
          </w:p>
        </w:tc>
        <w:tc>
          <w:tcPr>
            <w:tcW w:w="652" w:type="dxa"/>
            <w:vAlign w:val="center"/>
          </w:tcPr>
          <w:p w14:paraId="5CB3022B"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9</w:t>
            </w:r>
          </w:p>
        </w:tc>
        <w:tc>
          <w:tcPr>
            <w:tcW w:w="652" w:type="dxa"/>
            <w:vAlign w:val="center"/>
          </w:tcPr>
          <w:p w14:paraId="5A67005D"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1</w:t>
            </w:r>
          </w:p>
        </w:tc>
      </w:tr>
      <w:tr w:rsidR="0094255F" w:rsidRPr="00E35722" w14:paraId="3FE54F2E" w14:textId="77777777" w:rsidTr="00E70026">
        <w:trPr>
          <w:jc w:val="center"/>
        </w:trPr>
        <w:tc>
          <w:tcPr>
            <w:tcW w:w="700" w:type="dxa"/>
            <w:vAlign w:val="center"/>
          </w:tcPr>
          <w:p w14:paraId="7615D3F4"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13</w:t>
            </w:r>
          </w:p>
        </w:tc>
        <w:tc>
          <w:tcPr>
            <w:tcW w:w="651" w:type="dxa"/>
            <w:vAlign w:val="center"/>
          </w:tcPr>
          <w:p w14:paraId="3E71391E"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w:t>
            </w:r>
          </w:p>
        </w:tc>
        <w:tc>
          <w:tcPr>
            <w:tcW w:w="651" w:type="dxa"/>
            <w:vAlign w:val="center"/>
          </w:tcPr>
          <w:p w14:paraId="18A908F2"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w:t>
            </w:r>
          </w:p>
        </w:tc>
        <w:tc>
          <w:tcPr>
            <w:tcW w:w="652" w:type="dxa"/>
            <w:vAlign w:val="center"/>
          </w:tcPr>
          <w:p w14:paraId="27C8E59C"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16</w:t>
            </w:r>
          </w:p>
        </w:tc>
        <w:tc>
          <w:tcPr>
            <w:tcW w:w="652" w:type="dxa"/>
            <w:vAlign w:val="center"/>
          </w:tcPr>
          <w:p w14:paraId="611D6644"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3</w:t>
            </w:r>
          </w:p>
        </w:tc>
        <w:tc>
          <w:tcPr>
            <w:tcW w:w="652" w:type="dxa"/>
            <w:vAlign w:val="center"/>
          </w:tcPr>
          <w:p w14:paraId="3FE91B51"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-0.11</w:t>
            </w:r>
          </w:p>
        </w:tc>
        <w:tc>
          <w:tcPr>
            <w:tcW w:w="652" w:type="dxa"/>
            <w:vAlign w:val="center"/>
          </w:tcPr>
          <w:p w14:paraId="6CC9B961"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-0.11</w:t>
            </w:r>
          </w:p>
        </w:tc>
        <w:tc>
          <w:tcPr>
            <w:tcW w:w="652" w:type="dxa"/>
            <w:vAlign w:val="center"/>
          </w:tcPr>
          <w:p w14:paraId="11D9BEF8"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 </w:t>
            </w:r>
          </w:p>
        </w:tc>
        <w:tc>
          <w:tcPr>
            <w:tcW w:w="652" w:type="dxa"/>
            <w:vAlign w:val="center"/>
          </w:tcPr>
          <w:p w14:paraId="697FE5F7"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-0.15</w:t>
            </w:r>
          </w:p>
        </w:tc>
        <w:tc>
          <w:tcPr>
            <w:tcW w:w="652" w:type="dxa"/>
            <w:vAlign w:val="center"/>
          </w:tcPr>
          <w:p w14:paraId="6AA62592"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7</w:t>
            </w:r>
          </w:p>
        </w:tc>
        <w:tc>
          <w:tcPr>
            <w:tcW w:w="652" w:type="dxa"/>
            <w:vAlign w:val="center"/>
          </w:tcPr>
          <w:p w14:paraId="02FC4103"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7</w:t>
            </w:r>
          </w:p>
        </w:tc>
        <w:tc>
          <w:tcPr>
            <w:tcW w:w="652" w:type="dxa"/>
            <w:vAlign w:val="center"/>
          </w:tcPr>
          <w:p w14:paraId="2256C3F1"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6</w:t>
            </w:r>
          </w:p>
        </w:tc>
        <w:tc>
          <w:tcPr>
            <w:tcW w:w="652" w:type="dxa"/>
            <w:vAlign w:val="center"/>
          </w:tcPr>
          <w:p w14:paraId="75A7C2B3"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7</w:t>
            </w:r>
          </w:p>
        </w:tc>
      </w:tr>
      <w:tr w:rsidR="0094255F" w:rsidRPr="00E35722" w14:paraId="5B6898B8" w14:textId="77777777" w:rsidTr="00E70026">
        <w:trPr>
          <w:jc w:val="center"/>
        </w:trPr>
        <w:tc>
          <w:tcPr>
            <w:tcW w:w="700" w:type="dxa"/>
            <w:vAlign w:val="center"/>
          </w:tcPr>
          <w:p w14:paraId="5B1B5ED1"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14</w:t>
            </w:r>
          </w:p>
        </w:tc>
        <w:tc>
          <w:tcPr>
            <w:tcW w:w="651" w:type="dxa"/>
            <w:vAlign w:val="center"/>
          </w:tcPr>
          <w:p w14:paraId="4411603A"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w:t>
            </w:r>
          </w:p>
        </w:tc>
        <w:tc>
          <w:tcPr>
            <w:tcW w:w="651" w:type="dxa"/>
            <w:vAlign w:val="center"/>
          </w:tcPr>
          <w:p w14:paraId="69A564EA"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19</w:t>
            </w:r>
          </w:p>
        </w:tc>
        <w:tc>
          <w:tcPr>
            <w:tcW w:w="652" w:type="dxa"/>
            <w:vAlign w:val="center"/>
          </w:tcPr>
          <w:p w14:paraId="091D48AB"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w:t>
            </w:r>
          </w:p>
        </w:tc>
        <w:tc>
          <w:tcPr>
            <w:tcW w:w="652" w:type="dxa"/>
            <w:vAlign w:val="center"/>
          </w:tcPr>
          <w:p w14:paraId="43796B90"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3</w:t>
            </w:r>
          </w:p>
        </w:tc>
        <w:tc>
          <w:tcPr>
            <w:tcW w:w="652" w:type="dxa"/>
            <w:vAlign w:val="center"/>
          </w:tcPr>
          <w:p w14:paraId="242049EE"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-0.3</w:t>
            </w:r>
          </w:p>
        </w:tc>
        <w:tc>
          <w:tcPr>
            <w:tcW w:w="652" w:type="dxa"/>
            <w:vAlign w:val="center"/>
          </w:tcPr>
          <w:p w14:paraId="05C10868"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 </w:t>
            </w:r>
          </w:p>
        </w:tc>
        <w:tc>
          <w:tcPr>
            <w:tcW w:w="652" w:type="dxa"/>
            <w:vAlign w:val="center"/>
          </w:tcPr>
          <w:p w14:paraId="596C2232"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-0.19</w:t>
            </w:r>
          </w:p>
        </w:tc>
        <w:tc>
          <w:tcPr>
            <w:tcW w:w="652" w:type="dxa"/>
            <w:vAlign w:val="center"/>
          </w:tcPr>
          <w:p w14:paraId="2468BCA5"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-0.22</w:t>
            </w:r>
          </w:p>
        </w:tc>
        <w:tc>
          <w:tcPr>
            <w:tcW w:w="652" w:type="dxa"/>
            <w:vAlign w:val="center"/>
          </w:tcPr>
          <w:p w14:paraId="6119CFAB"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9</w:t>
            </w:r>
          </w:p>
        </w:tc>
        <w:tc>
          <w:tcPr>
            <w:tcW w:w="652" w:type="dxa"/>
            <w:vAlign w:val="center"/>
          </w:tcPr>
          <w:p w14:paraId="3640C922"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0</w:t>
            </w:r>
          </w:p>
        </w:tc>
        <w:tc>
          <w:tcPr>
            <w:tcW w:w="652" w:type="dxa"/>
            <w:vAlign w:val="center"/>
          </w:tcPr>
          <w:p w14:paraId="6E70FA69"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9</w:t>
            </w:r>
          </w:p>
        </w:tc>
        <w:tc>
          <w:tcPr>
            <w:tcW w:w="652" w:type="dxa"/>
            <w:vAlign w:val="center"/>
          </w:tcPr>
          <w:p w14:paraId="7F437EE8"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9</w:t>
            </w:r>
          </w:p>
        </w:tc>
      </w:tr>
      <w:tr w:rsidR="0094255F" w:rsidRPr="00E35722" w14:paraId="43FB6E82" w14:textId="77777777" w:rsidTr="00E70026">
        <w:trPr>
          <w:jc w:val="center"/>
        </w:trPr>
        <w:tc>
          <w:tcPr>
            <w:tcW w:w="700" w:type="dxa"/>
            <w:vAlign w:val="center"/>
          </w:tcPr>
          <w:p w14:paraId="56B7B038"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15</w:t>
            </w:r>
          </w:p>
        </w:tc>
        <w:tc>
          <w:tcPr>
            <w:tcW w:w="651" w:type="dxa"/>
            <w:vAlign w:val="center"/>
          </w:tcPr>
          <w:p w14:paraId="5FF04B54"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17</w:t>
            </w:r>
          </w:p>
        </w:tc>
        <w:tc>
          <w:tcPr>
            <w:tcW w:w="651" w:type="dxa"/>
            <w:vAlign w:val="center"/>
          </w:tcPr>
          <w:p w14:paraId="2086C071"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w:t>
            </w:r>
          </w:p>
        </w:tc>
        <w:tc>
          <w:tcPr>
            <w:tcW w:w="652" w:type="dxa"/>
            <w:vAlign w:val="center"/>
          </w:tcPr>
          <w:p w14:paraId="6C916A3E"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3</w:t>
            </w:r>
          </w:p>
        </w:tc>
        <w:tc>
          <w:tcPr>
            <w:tcW w:w="652" w:type="dxa"/>
            <w:vAlign w:val="center"/>
          </w:tcPr>
          <w:p w14:paraId="21A5B965"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3</w:t>
            </w:r>
          </w:p>
        </w:tc>
        <w:tc>
          <w:tcPr>
            <w:tcW w:w="652" w:type="dxa"/>
          </w:tcPr>
          <w:p w14:paraId="6DC62EAE" w14:textId="77777777" w:rsidR="0094255F" w:rsidRPr="00E35722" w:rsidRDefault="0094255F" w:rsidP="00E70026">
            <w:pPr>
              <w:rPr>
                <w:rFonts w:asciiTheme="majorBidi" w:hAnsiTheme="majorBidi" w:cstheme="majorBidi"/>
                <w:sz w:val="16"/>
                <w:szCs w:val="16"/>
                <w:lang w:bidi="ar-IQ"/>
              </w:rPr>
            </w:pPr>
          </w:p>
        </w:tc>
        <w:tc>
          <w:tcPr>
            <w:tcW w:w="652" w:type="dxa"/>
            <w:vAlign w:val="center"/>
          </w:tcPr>
          <w:p w14:paraId="66F9C4FE"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-0.22</w:t>
            </w:r>
          </w:p>
        </w:tc>
        <w:tc>
          <w:tcPr>
            <w:tcW w:w="652" w:type="dxa"/>
            <w:vAlign w:val="center"/>
          </w:tcPr>
          <w:p w14:paraId="170720D0"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-0.22</w:t>
            </w:r>
          </w:p>
        </w:tc>
        <w:tc>
          <w:tcPr>
            <w:tcW w:w="652" w:type="dxa"/>
            <w:vAlign w:val="center"/>
          </w:tcPr>
          <w:p w14:paraId="07828B8E"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-0.19</w:t>
            </w:r>
          </w:p>
        </w:tc>
        <w:tc>
          <w:tcPr>
            <w:tcW w:w="652" w:type="dxa"/>
            <w:vAlign w:val="center"/>
          </w:tcPr>
          <w:p w14:paraId="36307EB5" w14:textId="77777777" w:rsidR="0094255F" w:rsidRPr="00E35722" w:rsidRDefault="0094255F" w:rsidP="00E70026">
            <w:pPr>
              <w:jc w:val="center"/>
              <w:rPr>
                <w:rFonts w:asciiTheme="majorBidi" w:eastAsia="Times New Roman" w:hAnsiTheme="majorBidi" w:cstheme="majorBidi"/>
                <w:b/>
                <w:bCs/>
                <w:color w:val="000000"/>
                <w:sz w:val="16"/>
                <w:szCs w:val="16"/>
                <w:u w:val="single"/>
              </w:rPr>
            </w:pPr>
            <w:r w:rsidRPr="00E35722">
              <w:rPr>
                <w:rFonts w:asciiTheme="majorBidi" w:eastAsia="Times New Roman" w:hAnsiTheme="majorBidi" w:cstheme="majorBidi"/>
                <w:b/>
                <w:bCs/>
                <w:color w:val="000000"/>
                <w:sz w:val="16"/>
                <w:szCs w:val="16"/>
                <w:u w:val="single"/>
              </w:rPr>
              <w:t>0</w:t>
            </w:r>
          </w:p>
        </w:tc>
        <w:tc>
          <w:tcPr>
            <w:tcW w:w="652" w:type="dxa"/>
            <w:vAlign w:val="center"/>
          </w:tcPr>
          <w:p w14:paraId="7D79C176"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10</w:t>
            </w:r>
          </w:p>
        </w:tc>
        <w:tc>
          <w:tcPr>
            <w:tcW w:w="652" w:type="dxa"/>
            <w:vAlign w:val="center"/>
          </w:tcPr>
          <w:p w14:paraId="42FFD8A8"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9</w:t>
            </w:r>
          </w:p>
        </w:tc>
        <w:tc>
          <w:tcPr>
            <w:tcW w:w="652" w:type="dxa"/>
            <w:vAlign w:val="center"/>
          </w:tcPr>
          <w:p w14:paraId="6C278A8F"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8</w:t>
            </w:r>
          </w:p>
        </w:tc>
      </w:tr>
    </w:tbl>
    <w:p w14:paraId="313D1F63" w14:textId="77777777" w:rsidR="0094255F" w:rsidRPr="00FD090A" w:rsidRDefault="0094255F" w:rsidP="0094255F">
      <w:pPr>
        <w:jc w:val="center"/>
        <w:rPr>
          <w:rFonts w:asciiTheme="majorBidi" w:hAnsiTheme="majorBidi" w:cstheme="majorBidi"/>
          <w:kern w:val="2"/>
          <w:sz w:val="24"/>
          <w:szCs w:val="24"/>
          <w:lang w:bidi="ar-IQ"/>
        </w:rPr>
      </w:pPr>
      <w:r w:rsidRPr="00FD090A">
        <w:rPr>
          <w:rFonts w:asciiTheme="majorBidi" w:hAnsiTheme="majorBidi" w:cstheme="majorBidi"/>
          <w:kern w:val="2"/>
          <w:sz w:val="24"/>
          <w:szCs w:val="24"/>
          <w:lang w:bidi="ar-IQ"/>
        </w:rPr>
        <w:t>Table 1</w:t>
      </w:r>
      <w:r>
        <w:rPr>
          <w:rFonts w:asciiTheme="majorBidi" w:hAnsiTheme="majorBidi" w:cstheme="majorBidi"/>
          <w:kern w:val="2"/>
          <w:sz w:val="24"/>
          <w:szCs w:val="24"/>
          <w:lang w:bidi="ar-IQ"/>
        </w:rPr>
        <w:t>1</w:t>
      </w:r>
      <w:r w:rsidRPr="00FD090A">
        <w:rPr>
          <w:rFonts w:asciiTheme="majorBidi" w:hAnsiTheme="majorBidi" w:cstheme="majorBidi"/>
          <w:kern w:val="2"/>
          <w:sz w:val="24"/>
          <w:szCs w:val="24"/>
          <w:lang w:bidi="ar-IQ"/>
        </w:rPr>
        <w:t xml:space="preserve">     </w:t>
      </w:r>
      <w:r>
        <w:rPr>
          <w:rFonts w:asciiTheme="majorBidi" w:hAnsiTheme="majorBidi" w:cstheme="majorBidi"/>
          <w:kern w:val="2"/>
          <w:sz w:val="24"/>
          <w:szCs w:val="24"/>
          <w:lang w:bidi="ar-IQ"/>
        </w:rPr>
        <w:t xml:space="preserve">Construct </w:t>
      </w:r>
      <w:r w:rsidRPr="00FD090A">
        <w:rPr>
          <w:rFonts w:asciiTheme="majorBidi" w:hAnsiTheme="majorBidi" w:cstheme="majorBidi"/>
          <w:kern w:val="2"/>
          <w:sz w:val="24"/>
          <w:szCs w:val="24"/>
          <w:lang w:bidi="ar-IQ"/>
        </w:rPr>
        <w:t>Validity of the MCQ n the Post</w:t>
      </w:r>
      <w:r>
        <w:rPr>
          <w:rFonts w:asciiTheme="majorBidi" w:hAnsiTheme="majorBidi" w:cstheme="majorBidi"/>
          <w:kern w:val="2"/>
          <w:sz w:val="24"/>
          <w:szCs w:val="24"/>
          <w:lang w:bidi="ar-IQ"/>
        </w:rPr>
        <w:t>-test</w:t>
      </w:r>
    </w:p>
    <w:tbl>
      <w:tblPr>
        <w:bidiVisual/>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01"/>
        <w:gridCol w:w="1743"/>
      </w:tblGrid>
      <w:tr w:rsidR="0094255F" w:rsidRPr="00E35722" w14:paraId="1164149A" w14:textId="77777777" w:rsidTr="00E70026">
        <w:trPr>
          <w:jc w:val="center"/>
        </w:trPr>
        <w:tc>
          <w:tcPr>
            <w:tcW w:w="1801" w:type="dxa"/>
          </w:tcPr>
          <w:p w14:paraId="10E9ED56" w14:textId="77777777" w:rsidR="0094255F" w:rsidRPr="00E35722" w:rsidRDefault="0094255F" w:rsidP="00E70026">
            <w:pPr>
              <w:jc w:val="center"/>
              <w:rPr>
                <w:rFonts w:asciiTheme="majorBidi" w:hAnsiTheme="majorBidi" w:cstheme="majorBidi"/>
                <w:kern w:val="2"/>
                <w:sz w:val="16"/>
                <w:szCs w:val="16"/>
                <w:lang w:bidi="ar-IQ"/>
              </w:rPr>
            </w:pPr>
            <w:r w:rsidRPr="00E35722">
              <w:rPr>
                <w:rFonts w:asciiTheme="majorBidi" w:hAnsiTheme="majorBidi" w:cstheme="majorBidi"/>
                <w:kern w:val="2"/>
                <w:sz w:val="16"/>
                <w:szCs w:val="16"/>
                <w:lang w:bidi="ar-IQ"/>
              </w:rPr>
              <w:t xml:space="preserve">Correlation with the Total </w:t>
            </w:r>
          </w:p>
        </w:tc>
        <w:tc>
          <w:tcPr>
            <w:tcW w:w="1743" w:type="dxa"/>
          </w:tcPr>
          <w:p w14:paraId="7942C3F2" w14:textId="77777777" w:rsidR="0094255F" w:rsidRPr="00E35722" w:rsidRDefault="0094255F" w:rsidP="00E70026">
            <w:pPr>
              <w:jc w:val="center"/>
              <w:rPr>
                <w:rFonts w:asciiTheme="majorBidi" w:hAnsiTheme="majorBidi" w:cstheme="majorBidi"/>
                <w:kern w:val="2"/>
                <w:sz w:val="16"/>
                <w:szCs w:val="16"/>
                <w:lang w:bidi="ar-IQ"/>
              </w:rPr>
            </w:pPr>
            <w:r w:rsidRPr="00E35722">
              <w:rPr>
                <w:rFonts w:asciiTheme="majorBidi" w:hAnsiTheme="majorBidi" w:cstheme="majorBidi"/>
                <w:kern w:val="2"/>
                <w:sz w:val="16"/>
                <w:szCs w:val="16"/>
                <w:lang w:bidi="ar-IQ"/>
              </w:rPr>
              <w:t>No. Item</w:t>
            </w:r>
          </w:p>
        </w:tc>
      </w:tr>
      <w:tr w:rsidR="0094255F" w:rsidRPr="00E35722" w14:paraId="051BF18D" w14:textId="77777777" w:rsidTr="00E70026">
        <w:trPr>
          <w:jc w:val="center"/>
        </w:trPr>
        <w:tc>
          <w:tcPr>
            <w:tcW w:w="1801" w:type="dxa"/>
            <w:vAlign w:val="center"/>
          </w:tcPr>
          <w:p w14:paraId="47770AD2"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.487</w:t>
            </w:r>
            <w:r w:rsidRPr="00E35722">
              <w:rPr>
                <w:rFonts w:asciiTheme="majorBidi" w:eastAsia="Times New Roman" w:hAnsiTheme="majorBidi" w:cstheme="majorBidi"/>
                <w:color w:val="000000"/>
                <w:sz w:val="16"/>
                <w:szCs w:val="16"/>
                <w:vertAlign w:val="superscript"/>
              </w:rPr>
              <w:t>**</w:t>
            </w:r>
          </w:p>
        </w:tc>
        <w:tc>
          <w:tcPr>
            <w:tcW w:w="1743" w:type="dxa"/>
            <w:vAlign w:val="center"/>
          </w:tcPr>
          <w:p w14:paraId="3CE700F1"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w:t>
            </w:r>
          </w:p>
        </w:tc>
      </w:tr>
      <w:tr w:rsidR="0094255F" w:rsidRPr="00E35722" w14:paraId="5F2AC0BC" w14:textId="77777777" w:rsidTr="00E70026">
        <w:trPr>
          <w:jc w:val="center"/>
        </w:trPr>
        <w:tc>
          <w:tcPr>
            <w:tcW w:w="1801" w:type="dxa"/>
            <w:vAlign w:val="center"/>
          </w:tcPr>
          <w:p w14:paraId="1C0E5317"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lastRenderedPageBreak/>
              <w:t>.550</w:t>
            </w:r>
            <w:r w:rsidRPr="00E35722">
              <w:rPr>
                <w:rFonts w:asciiTheme="majorBidi" w:eastAsia="Times New Roman" w:hAnsiTheme="majorBidi" w:cstheme="majorBidi"/>
                <w:color w:val="000000"/>
                <w:sz w:val="16"/>
                <w:szCs w:val="16"/>
                <w:vertAlign w:val="superscript"/>
              </w:rPr>
              <w:t>**</w:t>
            </w:r>
          </w:p>
        </w:tc>
        <w:tc>
          <w:tcPr>
            <w:tcW w:w="1743" w:type="dxa"/>
            <w:vAlign w:val="center"/>
          </w:tcPr>
          <w:p w14:paraId="6C965AEA"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2</w:t>
            </w:r>
          </w:p>
        </w:tc>
      </w:tr>
      <w:tr w:rsidR="0094255F" w:rsidRPr="00E35722" w14:paraId="77BDB8BE" w14:textId="77777777" w:rsidTr="00E70026">
        <w:trPr>
          <w:jc w:val="center"/>
        </w:trPr>
        <w:tc>
          <w:tcPr>
            <w:tcW w:w="1801" w:type="dxa"/>
            <w:vAlign w:val="center"/>
          </w:tcPr>
          <w:p w14:paraId="0630E4B6"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.369</w:t>
            </w:r>
            <w:r w:rsidRPr="00E35722">
              <w:rPr>
                <w:rFonts w:asciiTheme="majorBidi" w:eastAsia="Times New Roman" w:hAnsiTheme="majorBidi" w:cstheme="majorBidi"/>
                <w:color w:val="000000"/>
                <w:sz w:val="16"/>
                <w:szCs w:val="16"/>
                <w:vertAlign w:val="superscript"/>
              </w:rPr>
              <w:t>**</w:t>
            </w:r>
          </w:p>
        </w:tc>
        <w:tc>
          <w:tcPr>
            <w:tcW w:w="1743" w:type="dxa"/>
            <w:vAlign w:val="center"/>
          </w:tcPr>
          <w:p w14:paraId="1CC2C9A0"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3</w:t>
            </w:r>
          </w:p>
        </w:tc>
      </w:tr>
      <w:tr w:rsidR="0094255F" w:rsidRPr="00E35722" w14:paraId="5BC9B93C" w14:textId="77777777" w:rsidTr="00E70026">
        <w:trPr>
          <w:jc w:val="center"/>
        </w:trPr>
        <w:tc>
          <w:tcPr>
            <w:tcW w:w="1801" w:type="dxa"/>
            <w:vAlign w:val="center"/>
          </w:tcPr>
          <w:p w14:paraId="44654503"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.599</w:t>
            </w:r>
            <w:r w:rsidRPr="00E35722">
              <w:rPr>
                <w:rFonts w:asciiTheme="majorBidi" w:eastAsia="Times New Roman" w:hAnsiTheme="majorBidi" w:cstheme="majorBidi"/>
                <w:color w:val="000000"/>
                <w:sz w:val="16"/>
                <w:szCs w:val="16"/>
                <w:vertAlign w:val="superscript"/>
              </w:rPr>
              <w:t>**</w:t>
            </w:r>
          </w:p>
        </w:tc>
        <w:tc>
          <w:tcPr>
            <w:tcW w:w="1743" w:type="dxa"/>
            <w:vAlign w:val="center"/>
          </w:tcPr>
          <w:p w14:paraId="7C1564D2"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w:t>
            </w:r>
          </w:p>
        </w:tc>
      </w:tr>
      <w:tr w:rsidR="0094255F" w:rsidRPr="00E35722" w14:paraId="49AAF9BB" w14:textId="77777777" w:rsidTr="00E70026">
        <w:trPr>
          <w:jc w:val="center"/>
        </w:trPr>
        <w:tc>
          <w:tcPr>
            <w:tcW w:w="1801" w:type="dxa"/>
            <w:vAlign w:val="center"/>
          </w:tcPr>
          <w:p w14:paraId="64D410D4"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.352</w:t>
            </w:r>
            <w:r w:rsidRPr="00E35722">
              <w:rPr>
                <w:rFonts w:asciiTheme="majorBidi" w:eastAsia="Times New Roman" w:hAnsiTheme="majorBidi" w:cstheme="majorBidi"/>
                <w:color w:val="000000"/>
                <w:sz w:val="16"/>
                <w:szCs w:val="16"/>
                <w:vertAlign w:val="superscript"/>
              </w:rPr>
              <w:t>**</w:t>
            </w:r>
          </w:p>
        </w:tc>
        <w:tc>
          <w:tcPr>
            <w:tcW w:w="1743" w:type="dxa"/>
            <w:vAlign w:val="center"/>
          </w:tcPr>
          <w:p w14:paraId="369693A5"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5</w:t>
            </w:r>
          </w:p>
        </w:tc>
      </w:tr>
      <w:tr w:rsidR="0094255F" w:rsidRPr="00E35722" w14:paraId="3F1BFEAB" w14:textId="77777777" w:rsidTr="00E70026">
        <w:trPr>
          <w:jc w:val="center"/>
        </w:trPr>
        <w:tc>
          <w:tcPr>
            <w:tcW w:w="1801" w:type="dxa"/>
            <w:vAlign w:val="center"/>
          </w:tcPr>
          <w:p w14:paraId="3F3B5E24"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.487</w:t>
            </w:r>
            <w:r w:rsidRPr="00E35722">
              <w:rPr>
                <w:rFonts w:asciiTheme="majorBidi" w:eastAsia="Times New Roman" w:hAnsiTheme="majorBidi" w:cstheme="majorBidi"/>
                <w:color w:val="000000"/>
                <w:sz w:val="16"/>
                <w:szCs w:val="16"/>
                <w:vertAlign w:val="superscript"/>
              </w:rPr>
              <w:t>**</w:t>
            </w:r>
          </w:p>
        </w:tc>
        <w:tc>
          <w:tcPr>
            <w:tcW w:w="1743" w:type="dxa"/>
            <w:vAlign w:val="center"/>
          </w:tcPr>
          <w:p w14:paraId="6397516F"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6</w:t>
            </w:r>
          </w:p>
        </w:tc>
      </w:tr>
      <w:tr w:rsidR="0094255F" w:rsidRPr="00E35722" w14:paraId="380D839D" w14:textId="77777777" w:rsidTr="00E70026">
        <w:trPr>
          <w:jc w:val="center"/>
        </w:trPr>
        <w:tc>
          <w:tcPr>
            <w:tcW w:w="1801" w:type="dxa"/>
            <w:vAlign w:val="center"/>
          </w:tcPr>
          <w:p w14:paraId="3005BCD0"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.546</w:t>
            </w:r>
            <w:r w:rsidRPr="00E35722">
              <w:rPr>
                <w:rFonts w:asciiTheme="majorBidi" w:eastAsia="Times New Roman" w:hAnsiTheme="majorBidi" w:cstheme="majorBidi"/>
                <w:color w:val="000000"/>
                <w:sz w:val="16"/>
                <w:szCs w:val="16"/>
                <w:vertAlign w:val="superscript"/>
              </w:rPr>
              <w:t>**</w:t>
            </w:r>
          </w:p>
        </w:tc>
        <w:tc>
          <w:tcPr>
            <w:tcW w:w="1743" w:type="dxa"/>
            <w:vAlign w:val="center"/>
          </w:tcPr>
          <w:p w14:paraId="67295778"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7</w:t>
            </w:r>
          </w:p>
        </w:tc>
      </w:tr>
      <w:tr w:rsidR="0094255F" w:rsidRPr="00E35722" w14:paraId="1A1459C1" w14:textId="77777777" w:rsidTr="00E70026">
        <w:trPr>
          <w:jc w:val="center"/>
        </w:trPr>
        <w:tc>
          <w:tcPr>
            <w:tcW w:w="1801" w:type="dxa"/>
            <w:vAlign w:val="center"/>
          </w:tcPr>
          <w:p w14:paraId="797F02E3"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.416</w:t>
            </w:r>
            <w:r w:rsidRPr="00E35722">
              <w:rPr>
                <w:rFonts w:asciiTheme="majorBidi" w:eastAsia="Times New Roman" w:hAnsiTheme="majorBidi" w:cstheme="majorBidi"/>
                <w:color w:val="000000"/>
                <w:sz w:val="16"/>
                <w:szCs w:val="16"/>
                <w:vertAlign w:val="superscript"/>
              </w:rPr>
              <w:t>**</w:t>
            </w:r>
          </w:p>
        </w:tc>
        <w:tc>
          <w:tcPr>
            <w:tcW w:w="1743" w:type="dxa"/>
            <w:vAlign w:val="center"/>
          </w:tcPr>
          <w:p w14:paraId="189EAB0A"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8</w:t>
            </w:r>
          </w:p>
        </w:tc>
      </w:tr>
      <w:tr w:rsidR="0094255F" w:rsidRPr="00E35722" w14:paraId="0634AAD5" w14:textId="77777777" w:rsidTr="00E70026">
        <w:trPr>
          <w:jc w:val="center"/>
        </w:trPr>
        <w:tc>
          <w:tcPr>
            <w:tcW w:w="1801" w:type="dxa"/>
            <w:vAlign w:val="center"/>
          </w:tcPr>
          <w:p w14:paraId="19C400A8"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.290</w:t>
            </w:r>
            <w:r w:rsidRPr="00E35722">
              <w:rPr>
                <w:rFonts w:asciiTheme="majorBidi" w:eastAsia="Times New Roman" w:hAnsiTheme="majorBidi" w:cstheme="majorBidi"/>
                <w:color w:val="000000"/>
                <w:sz w:val="16"/>
                <w:szCs w:val="16"/>
                <w:vertAlign w:val="superscript"/>
              </w:rPr>
              <w:t>**</w:t>
            </w:r>
          </w:p>
        </w:tc>
        <w:tc>
          <w:tcPr>
            <w:tcW w:w="1743" w:type="dxa"/>
            <w:vAlign w:val="center"/>
          </w:tcPr>
          <w:p w14:paraId="0F59E1B6"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9</w:t>
            </w:r>
          </w:p>
        </w:tc>
      </w:tr>
      <w:tr w:rsidR="0094255F" w:rsidRPr="00E35722" w14:paraId="3D565CBC" w14:textId="77777777" w:rsidTr="00E70026">
        <w:trPr>
          <w:jc w:val="center"/>
        </w:trPr>
        <w:tc>
          <w:tcPr>
            <w:tcW w:w="1801" w:type="dxa"/>
            <w:vAlign w:val="center"/>
          </w:tcPr>
          <w:p w14:paraId="2D8A6B32"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.507</w:t>
            </w:r>
            <w:r w:rsidRPr="00E35722">
              <w:rPr>
                <w:rFonts w:asciiTheme="majorBidi" w:eastAsia="Times New Roman" w:hAnsiTheme="majorBidi" w:cstheme="majorBidi"/>
                <w:color w:val="000000"/>
                <w:sz w:val="16"/>
                <w:szCs w:val="16"/>
                <w:vertAlign w:val="superscript"/>
              </w:rPr>
              <w:t>**</w:t>
            </w:r>
          </w:p>
        </w:tc>
        <w:tc>
          <w:tcPr>
            <w:tcW w:w="1743" w:type="dxa"/>
            <w:vAlign w:val="center"/>
          </w:tcPr>
          <w:p w14:paraId="323F3162"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10</w:t>
            </w:r>
          </w:p>
        </w:tc>
      </w:tr>
      <w:tr w:rsidR="0094255F" w:rsidRPr="00E35722" w14:paraId="1C9284D8" w14:textId="77777777" w:rsidTr="00E70026">
        <w:trPr>
          <w:jc w:val="center"/>
        </w:trPr>
        <w:tc>
          <w:tcPr>
            <w:tcW w:w="1801" w:type="dxa"/>
            <w:vAlign w:val="center"/>
          </w:tcPr>
          <w:p w14:paraId="353073DC"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.512</w:t>
            </w:r>
            <w:r w:rsidRPr="00E35722">
              <w:rPr>
                <w:rFonts w:asciiTheme="majorBidi" w:eastAsia="Times New Roman" w:hAnsiTheme="majorBidi" w:cstheme="majorBidi"/>
                <w:color w:val="000000"/>
                <w:sz w:val="16"/>
                <w:szCs w:val="16"/>
                <w:vertAlign w:val="superscript"/>
              </w:rPr>
              <w:t>**</w:t>
            </w:r>
          </w:p>
        </w:tc>
        <w:tc>
          <w:tcPr>
            <w:tcW w:w="1743" w:type="dxa"/>
            <w:vAlign w:val="center"/>
          </w:tcPr>
          <w:p w14:paraId="1ED9976A"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11</w:t>
            </w:r>
          </w:p>
        </w:tc>
      </w:tr>
      <w:tr w:rsidR="0094255F" w:rsidRPr="00E35722" w14:paraId="27015642" w14:textId="77777777" w:rsidTr="00E70026">
        <w:trPr>
          <w:jc w:val="center"/>
        </w:trPr>
        <w:tc>
          <w:tcPr>
            <w:tcW w:w="1801" w:type="dxa"/>
            <w:vAlign w:val="center"/>
          </w:tcPr>
          <w:p w14:paraId="3BFF02F3"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.419</w:t>
            </w:r>
            <w:r w:rsidRPr="00E35722">
              <w:rPr>
                <w:rFonts w:asciiTheme="majorBidi" w:eastAsia="Times New Roman" w:hAnsiTheme="majorBidi" w:cstheme="majorBidi"/>
                <w:color w:val="000000"/>
                <w:sz w:val="16"/>
                <w:szCs w:val="16"/>
                <w:vertAlign w:val="superscript"/>
              </w:rPr>
              <w:t>**</w:t>
            </w:r>
          </w:p>
        </w:tc>
        <w:tc>
          <w:tcPr>
            <w:tcW w:w="1743" w:type="dxa"/>
            <w:vAlign w:val="center"/>
          </w:tcPr>
          <w:p w14:paraId="4120EBC2"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12</w:t>
            </w:r>
          </w:p>
        </w:tc>
      </w:tr>
      <w:tr w:rsidR="0094255F" w:rsidRPr="00E35722" w14:paraId="5D53B9DC" w14:textId="77777777" w:rsidTr="00E70026">
        <w:trPr>
          <w:jc w:val="center"/>
        </w:trPr>
        <w:tc>
          <w:tcPr>
            <w:tcW w:w="1801" w:type="dxa"/>
            <w:vAlign w:val="center"/>
          </w:tcPr>
          <w:p w14:paraId="7956E136"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.427</w:t>
            </w:r>
            <w:r w:rsidRPr="00E35722">
              <w:rPr>
                <w:rFonts w:asciiTheme="majorBidi" w:eastAsia="Times New Roman" w:hAnsiTheme="majorBidi" w:cstheme="majorBidi"/>
                <w:color w:val="000000"/>
                <w:sz w:val="16"/>
                <w:szCs w:val="16"/>
                <w:vertAlign w:val="superscript"/>
              </w:rPr>
              <w:t>**</w:t>
            </w:r>
          </w:p>
        </w:tc>
        <w:tc>
          <w:tcPr>
            <w:tcW w:w="1743" w:type="dxa"/>
            <w:vAlign w:val="center"/>
          </w:tcPr>
          <w:p w14:paraId="150AE083"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13</w:t>
            </w:r>
          </w:p>
        </w:tc>
      </w:tr>
      <w:tr w:rsidR="0094255F" w:rsidRPr="00E35722" w14:paraId="6A5C19FB" w14:textId="77777777" w:rsidTr="00E70026">
        <w:trPr>
          <w:jc w:val="center"/>
        </w:trPr>
        <w:tc>
          <w:tcPr>
            <w:tcW w:w="1801" w:type="dxa"/>
            <w:vAlign w:val="center"/>
          </w:tcPr>
          <w:p w14:paraId="700E1691"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.501</w:t>
            </w:r>
            <w:r w:rsidRPr="00E35722">
              <w:rPr>
                <w:rFonts w:asciiTheme="majorBidi" w:eastAsia="Times New Roman" w:hAnsiTheme="majorBidi" w:cstheme="majorBidi"/>
                <w:color w:val="000000"/>
                <w:sz w:val="16"/>
                <w:szCs w:val="16"/>
                <w:vertAlign w:val="superscript"/>
              </w:rPr>
              <w:t>**</w:t>
            </w:r>
          </w:p>
        </w:tc>
        <w:tc>
          <w:tcPr>
            <w:tcW w:w="1743" w:type="dxa"/>
            <w:vAlign w:val="center"/>
          </w:tcPr>
          <w:p w14:paraId="6784BD39"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14</w:t>
            </w:r>
          </w:p>
        </w:tc>
      </w:tr>
      <w:tr w:rsidR="0094255F" w:rsidRPr="00E35722" w14:paraId="326EE0FF" w14:textId="77777777" w:rsidTr="00E70026">
        <w:trPr>
          <w:jc w:val="center"/>
        </w:trPr>
        <w:tc>
          <w:tcPr>
            <w:tcW w:w="1801" w:type="dxa"/>
            <w:vAlign w:val="center"/>
          </w:tcPr>
          <w:p w14:paraId="6A5DB010"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.684</w:t>
            </w:r>
            <w:r w:rsidRPr="00E35722">
              <w:rPr>
                <w:rFonts w:asciiTheme="majorBidi" w:eastAsia="Times New Roman" w:hAnsiTheme="majorBidi" w:cstheme="majorBidi"/>
                <w:color w:val="000000"/>
                <w:sz w:val="16"/>
                <w:szCs w:val="16"/>
                <w:vertAlign w:val="superscript"/>
              </w:rPr>
              <w:t>**</w:t>
            </w:r>
          </w:p>
        </w:tc>
        <w:tc>
          <w:tcPr>
            <w:tcW w:w="1743" w:type="dxa"/>
            <w:vAlign w:val="center"/>
          </w:tcPr>
          <w:p w14:paraId="273835A6" w14:textId="77777777" w:rsidR="0094255F" w:rsidRPr="00E35722" w:rsidRDefault="0094255F" w:rsidP="00E70026">
            <w:pPr>
              <w:jc w:val="center"/>
              <w:rPr>
                <w:rFonts w:asciiTheme="majorBidi" w:eastAsia="Times New Roman" w:hAnsiTheme="majorBidi" w:cstheme="majorBidi"/>
                <w:color w:val="000000"/>
                <w:sz w:val="16"/>
                <w:szCs w:val="16"/>
              </w:rPr>
            </w:pPr>
            <w:r w:rsidRPr="00E35722">
              <w:rPr>
                <w:rFonts w:asciiTheme="majorBidi" w:eastAsia="Times New Roman" w:hAnsiTheme="majorBidi" w:cstheme="majorBidi"/>
                <w:color w:val="000000"/>
                <w:sz w:val="16"/>
                <w:szCs w:val="16"/>
              </w:rPr>
              <w:t>15</w:t>
            </w:r>
          </w:p>
        </w:tc>
      </w:tr>
    </w:tbl>
    <w:p w14:paraId="62BA593F" w14:textId="77777777" w:rsidR="0094255F" w:rsidRDefault="0094255F" w:rsidP="0094255F">
      <w:pPr>
        <w:jc w:val="center"/>
        <w:rPr>
          <w:rFonts w:asciiTheme="majorBidi" w:hAnsiTheme="majorBidi" w:cstheme="majorBidi"/>
          <w:kern w:val="2"/>
          <w:sz w:val="24"/>
          <w:szCs w:val="24"/>
          <w:lang w:bidi="ar-IQ"/>
        </w:rPr>
      </w:pPr>
    </w:p>
    <w:p w14:paraId="21FEB216" w14:textId="77777777" w:rsidR="0094255F" w:rsidRPr="00FD090A" w:rsidRDefault="0094255F" w:rsidP="0094255F">
      <w:pPr>
        <w:jc w:val="center"/>
        <w:rPr>
          <w:rFonts w:asciiTheme="majorBidi" w:hAnsiTheme="majorBidi" w:cstheme="majorBidi"/>
          <w:kern w:val="2"/>
          <w:sz w:val="24"/>
          <w:szCs w:val="24"/>
          <w:rtl/>
          <w:lang w:bidi="ar-IQ"/>
        </w:rPr>
      </w:pPr>
      <w:r w:rsidRPr="00FD090A">
        <w:rPr>
          <w:rFonts w:asciiTheme="majorBidi" w:hAnsiTheme="majorBidi" w:cstheme="majorBidi"/>
          <w:kern w:val="2"/>
          <w:sz w:val="24"/>
          <w:szCs w:val="24"/>
          <w:lang w:bidi="ar-IQ"/>
        </w:rPr>
        <w:t>Table 1</w:t>
      </w:r>
      <w:r>
        <w:rPr>
          <w:rFonts w:asciiTheme="majorBidi" w:hAnsiTheme="majorBidi" w:cstheme="majorBidi"/>
          <w:kern w:val="2"/>
          <w:sz w:val="24"/>
          <w:szCs w:val="24"/>
          <w:lang w:bidi="ar-IQ"/>
        </w:rPr>
        <w:t>2</w:t>
      </w:r>
      <w:r w:rsidRPr="00FD090A">
        <w:rPr>
          <w:rFonts w:asciiTheme="majorBidi" w:hAnsiTheme="majorBidi" w:cstheme="majorBidi"/>
          <w:kern w:val="2"/>
          <w:sz w:val="24"/>
          <w:szCs w:val="24"/>
          <w:lang w:bidi="ar-IQ"/>
        </w:rPr>
        <w:t xml:space="preserve">   </w:t>
      </w:r>
      <w:r>
        <w:rPr>
          <w:rFonts w:asciiTheme="majorBidi" w:hAnsiTheme="majorBidi" w:cstheme="majorBidi"/>
          <w:kern w:val="2"/>
          <w:sz w:val="24"/>
          <w:szCs w:val="24"/>
          <w:lang w:bidi="ar-IQ"/>
        </w:rPr>
        <w:t xml:space="preserve">Construct </w:t>
      </w:r>
      <w:r w:rsidRPr="00FD090A">
        <w:rPr>
          <w:rFonts w:asciiTheme="majorBidi" w:hAnsiTheme="majorBidi" w:cstheme="majorBidi"/>
          <w:kern w:val="2"/>
          <w:sz w:val="24"/>
          <w:szCs w:val="24"/>
          <w:lang w:bidi="ar-IQ"/>
        </w:rPr>
        <w:t>Validity of the Question - Answer Items in the Post</w:t>
      </w:r>
      <w:r>
        <w:rPr>
          <w:rFonts w:asciiTheme="majorBidi" w:hAnsiTheme="majorBidi" w:cstheme="majorBidi"/>
          <w:kern w:val="2"/>
          <w:sz w:val="24"/>
          <w:szCs w:val="24"/>
          <w:lang w:bidi="ar-IQ"/>
        </w:rPr>
        <w:t>-test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43"/>
      </w:tblGrid>
      <w:tr w:rsidR="0094255F" w:rsidRPr="00FD090A" w14:paraId="73466BE8" w14:textId="77777777" w:rsidTr="00E70026">
        <w:trPr>
          <w:jc w:val="center"/>
        </w:trPr>
        <w:tc>
          <w:tcPr>
            <w:tcW w:w="1801" w:type="dxa"/>
          </w:tcPr>
          <w:p w14:paraId="4302B48F" w14:textId="77777777" w:rsidR="0094255F" w:rsidRPr="00FD090A" w:rsidRDefault="0094255F" w:rsidP="00E70026">
            <w:pPr>
              <w:jc w:val="center"/>
              <w:rPr>
                <w:rFonts w:asciiTheme="majorBidi" w:hAnsiTheme="majorBidi" w:cstheme="majorBidi"/>
                <w:kern w:val="2"/>
                <w:sz w:val="20"/>
                <w:szCs w:val="20"/>
                <w:lang w:bidi="ar-IQ"/>
              </w:rPr>
            </w:pPr>
            <w:r>
              <w:rPr>
                <w:rFonts w:asciiTheme="majorBidi" w:hAnsiTheme="majorBidi" w:cstheme="majorBidi"/>
                <w:kern w:val="2"/>
                <w:sz w:val="20"/>
                <w:szCs w:val="20"/>
                <w:lang w:bidi="ar-IQ"/>
              </w:rPr>
              <w:t>Correlation</w:t>
            </w:r>
            <w:r w:rsidRPr="00FD090A">
              <w:rPr>
                <w:rFonts w:asciiTheme="majorBidi" w:hAnsiTheme="majorBidi" w:cstheme="majorBidi"/>
                <w:kern w:val="2"/>
                <w:sz w:val="20"/>
                <w:szCs w:val="20"/>
                <w:lang w:bidi="ar-IQ"/>
              </w:rPr>
              <w:t xml:space="preserve"> with the Total </w:t>
            </w:r>
          </w:p>
        </w:tc>
        <w:tc>
          <w:tcPr>
            <w:tcW w:w="1743" w:type="dxa"/>
          </w:tcPr>
          <w:p w14:paraId="59D59F20" w14:textId="77777777" w:rsidR="0094255F" w:rsidRPr="00FD090A" w:rsidRDefault="0094255F" w:rsidP="00E70026">
            <w:pPr>
              <w:jc w:val="center"/>
              <w:rPr>
                <w:rFonts w:asciiTheme="majorBidi" w:hAnsiTheme="majorBidi" w:cstheme="majorBidi"/>
                <w:kern w:val="2"/>
                <w:sz w:val="20"/>
                <w:szCs w:val="20"/>
                <w:lang w:bidi="ar-IQ"/>
              </w:rPr>
            </w:pPr>
            <w:r w:rsidRPr="00FD090A">
              <w:rPr>
                <w:rFonts w:asciiTheme="majorBidi" w:hAnsiTheme="majorBidi" w:cstheme="majorBidi"/>
                <w:kern w:val="2"/>
                <w:sz w:val="20"/>
                <w:szCs w:val="20"/>
                <w:lang w:bidi="ar-IQ"/>
              </w:rPr>
              <w:t>No. Item</w:t>
            </w:r>
          </w:p>
        </w:tc>
      </w:tr>
      <w:tr w:rsidR="0094255F" w:rsidRPr="00FD090A" w14:paraId="5DF5A753" w14:textId="77777777" w:rsidTr="00E70026">
        <w:trPr>
          <w:jc w:val="center"/>
        </w:trPr>
        <w:tc>
          <w:tcPr>
            <w:tcW w:w="1801" w:type="dxa"/>
            <w:vAlign w:val="center"/>
          </w:tcPr>
          <w:p w14:paraId="6FA6A8F3" w14:textId="77777777" w:rsidR="0094255F" w:rsidRPr="00FD090A" w:rsidRDefault="0094255F" w:rsidP="00E70026">
            <w:pPr>
              <w:jc w:val="center"/>
              <w:rPr>
                <w:rFonts w:asciiTheme="majorBidi" w:eastAsia="Times New Roman" w:hAnsiTheme="majorBidi" w:cstheme="majorBidi"/>
                <w:color w:val="000000"/>
                <w:sz w:val="20"/>
                <w:szCs w:val="20"/>
              </w:rPr>
            </w:pPr>
            <w:r w:rsidRPr="00FD090A">
              <w:rPr>
                <w:rFonts w:asciiTheme="majorBidi" w:eastAsia="Times New Roman" w:hAnsiTheme="majorBidi" w:cstheme="majorBidi"/>
                <w:color w:val="000000"/>
                <w:sz w:val="20"/>
                <w:szCs w:val="20"/>
              </w:rPr>
              <w:t>.390</w:t>
            </w:r>
            <w:r w:rsidRPr="00FD090A">
              <w:rPr>
                <w:rFonts w:asciiTheme="majorBidi" w:eastAsia="Times New Roman" w:hAnsiTheme="majorBidi" w:cstheme="majorBidi"/>
                <w:color w:val="000000"/>
                <w:sz w:val="20"/>
                <w:szCs w:val="20"/>
                <w:vertAlign w:val="superscript"/>
              </w:rPr>
              <w:t>**</w:t>
            </w:r>
          </w:p>
        </w:tc>
        <w:tc>
          <w:tcPr>
            <w:tcW w:w="1743" w:type="dxa"/>
            <w:vAlign w:val="center"/>
          </w:tcPr>
          <w:p w14:paraId="67AC7447" w14:textId="77777777" w:rsidR="0094255F" w:rsidRPr="00FD090A" w:rsidRDefault="0094255F" w:rsidP="00E70026">
            <w:pPr>
              <w:jc w:val="center"/>
              <w:rPr>
                <w:rFonts w:asciiTheme="majorBidi" w:eastAsia="Times New Roman" w:hAnsiTheme="majorBidi" w:cstheme="majorBidi"/>
                <w:color w:val="000000"/>
                <w:sz w:val="20"/>
                <w:szCs w:val="20"/>
              </w:rPr>
            </w:pPr>
            <w:r w:rsidRPr="00FD090A">
              <w:rPr>
                <w:rFonts w:asciiTheme="majorBidi" w:eastAsia="Times New Roman" w:hAnsiTheme="majorBidi" w:cstheme="majorBidi"/>
                <w:color w:val="000000"/>
                <w:sz w:val="20"/>
                <w:szCs w:val="20"/>
              </w:rPr>
              <w:t>1</w:t>
            </w:r>
          </w:p>
        </w:tc>
      </w:tr>
      <w:tr w:rsidR="0094255F" w:rsidRPr="00FD090A" w14:paraId="5D6DC32C" w14:textId="77777777" w:rsidTr="00E70026">
        <w:trPr>
          <w:jc w:val="center"/>
        </w:trPr>
        <w:tc>
          <w:tcPr>
            <w:tcW w:w="1801" w:type="dxa"/>
            <w:vAlign w:val="center"/>
          </w:tcPr>
          <w:p w14:paraId="34210BB2" w14:textId="77777777" w:rsidR="0094255F" w:rsidRPr="00FD090A" w:rsidRDefault="0094255F" w:rsidP="00E70026">
            <w:pPr>
              <w:jc w:val="center"/>
              <w:rPr>
                <w:rFonts w:asciiTheme="majorBidi" w:eastAsia="Times New Roman" w:hAnsiTheme="majorBidi" w:cstheme="majorBidi"/>
                <w:color w:val="000000"/>
                <w:sz w:val="20"/>
                <w:szCs w:val="20"/>
              </w:rPr>
            </w:pPr>
            <w:r w:rsidRPr="00FD090A">
              <w:rPr>
                <w:rFonts w:asciiTheme="majorBidi" w:eastAsia="Times New Roman" w:hAnsiTheme="majorBidi" w:cstheme="majorBidi"/>
                <w:color w:val="000000"/>
                <w:sz w:val="20"/>
                <w:szCs w:val="20"/>
              </w:rPr>
              <w:t>.410</w:t>
            </w:r>
            <w:r w:rsidRPr="00FD090A">
              <w:rPr>
                <w:rFonts w:asciiTheme="majorBidi" w:eastAsia="Times New Roman" w:hAnsiTheme="majorBidi" w:cstheme="majorBidi"/>
                <w:color w:val="000000"/>
                <w:sz w:val="20"/>
                <w:szCs w:val="20"/>
                <w:vertAlign w:val="superscript"/>
              </w:rPr>
              <w:t>**</w:t>
            </w:r>
          </w:p>
        </w:tc>
        <w:tc>
          <w:tcPr>
            <w:tcW w:w="1743" w:type="dxa"/>
            <w:vAlign w:val="center"/>
          </w:tcPr>
          <w:p w14:paraId="72CA7EC2" w14:textId="77777777" w:rsidR="0094255F" w:rsidRPr="00FD090A" w:rsidRDefault="0094255F" w:rsidP="00E70026">
            <w:pPr>
              <w:jc w:val="center"/>
              <w:rPr>
                <w:rFonts w:asciiTheme="majorBidi" w:eastAsia="Times New Roman" w:hAnsiTheme="majorBidi" w:cstheme="majorBidi"/>
                <w:color w:val="000000"/>
                <w:sz w:val="20"/>
                <w:szCs w:val="20"/>
              </w:rPr>
            </w:pPr>
            <w:r w:rsidRPr="00FD090A">
              <w:rPr>
                <w:rFonts w:asciiTheme="majorBidi" w:eastAsia="Times New Roman" w:hAnsiTheme="majorBidi" w:cstheme="majorBidi"/>
                <w:color w:val="000000"/>
                <w:sz w:val="20"/>
                <w:szCs w:val="20"/>
              </w:rPr>
              <w:t>2</w:t>
            </w:r>
          </w:p>
        </w:tc>
      </w:tr>
      <w:tr w:rsidR="0094255F" w:rsidRPr="00FD090A" w14:paraId="07767CCF" w14:textId="77777777" w:rsidTr="00E70026">
        <w:trPr>
          <w:jc w:val="center"/>
        </w:trPr>
        <w:tc>
          <w:tcPr>
            <w:tcW w:w="1801" w:type="dxa"/>
            <w:vAlign w:val="center"/>
          </w:tcPr>
          <w:p w14:paraId="56E56200" w14:textId="77777777" w:rsidR="0094255F" w:rsidRPr="00FD090A" w:rsidRDefault="0094255F" w:rsidP="00E70026">
            <w:pPr>
              <w:jc w:val="center"/>
              <w:rPr>
                <w:rFonts w:asciiTheme="majorBidi" w:eastAsia="Times New Roman" w:hAnsiTheme="majorBidi" w:cstheme="majorBidi"/>
                <w:color w:val="000000"/>
                <w:sz w:val="20"/>
                <w:szCs w:val="20"/>
              </w:rPr>
            </w:pPr>
            <w:r w:rsidRPr="00FD090A">
              <w:rPr>
                <w:rFonts w:asciiTheme="majorBidi" w:eastAsia="Times New Roman" w:hAnsiTheme="majorBidi" w:cstheme="majorBidi"/>
                <w:color w:val="000000"/>
                <w:sz w:val="20"/>
                <w:szCs w:val="20"/>
              </w:rPr>
              <w:t>.331</w:t>
            </w:r>
            <w:r w:rsidRPr="00FD090A">
              <w:rPr>
                <w:rFonts w:asciiTheme="majorBidi" w:eastAsia="Times New Roman" w:hAnsiTheme="majorBidi" w:cstheme="majorBidi"/>
                <w:color w:val="000000"/>
                <w:sz w:val="20"/>
                <w:szCs w:val="20"/>
                <w:vertAlign w:val="superscript"/>
              </w:rPr>
              <w:t>**</w:t>
            </w:r>
          </w:p>
        </w:tc>
        <w:tc>
          <w:tcPr>
            <w:tcW w:w="1743" w:type="dxa"/>
            <w:vAlign w:val="center"/>
          </w:tcPr>
          <w:p w14:paraId="38ED6CDF" w14:textId="77777777" w:rsidR="0094255F" w:rsidRPr="00FD090A" w:rsidRDefault="0094255F" w:rsidP="00E70026">
            <w:pPr>
              <w:jc w:val="center"/>
              <w:rPr>
                <w:rFonts w:asciiTheme="majorBidi" w:eastAsia="Times New Roman" w:hAnsiTheme="majorBidi" w:cstheme="majorBidi"/>
                <w:color w:val="000000"/>
                <w:sz w:val="20"/>
                <w:szCs w:val="20"/>
              </w:rPr>
            </w:pPr>
            <w:r w:rsidRPr="00FD090A">
              <w:rPr>
                <w:rFonts w:asciiTheme="majorBidi" w:eastAsia="Times New Roman" w:hAnsiTheme="majorBidi" w:cstheme="majorBidi"/>
                <w:color w:val="000000"/>
                <w:sz w:val="20"/>
                <w:szCs w:val="20"/>
              </w:rPr>
              <w:t>3</w:t>
            </w:r>
          </w:p>
        </w:tc>
      </w:tr>
      <w:tr w:rsidR="0094255F" w:rsidRPr="00FD090A" w14:paraId="49BD24E9" w14:textId="77777777" w:rsidTr="00E70026">
        <w:trPr>
          <w:jc w:val="center"/>
        </w:trPr>
        <w:tc>
          <w:tcPr>
            <w:tcW w:w="1801" w:type="dxa"/>
            <w:vAlign w:val="center"/>
          </w:tcPr>
          <w:p w14:paraId="679EC3D9" w14:textId="77777777" w:rsidR="0094255F" w:rsidRPr="00FD090A" w:rsidRDefault="0094255F" w:rsidP="00E70026">
            <w:pPr>
              <w:jc w:val="center"/>
              <w:rPr>
                <w:rFonts w:asciiTheme="majorBidi" w:eastAsia="Times New Roman" w:hAnsiTheme="majorBidi" w:cstheme="majorBidi"/>
                <w:color w:val="000000"/>
                <w:sz w:val="20"/>
                <w:szCs w:val="20"/>
              </w:rPr>
            </w:pPr>
            <w:r w:rsidRPr="00FD090A">
              <w:rPr>
                <w:rFonts w:asciiTheme="majorBidi" w:eastAsia="Times New Roman" w:hAnsiTheme="majorBidi" w:cstheme="majorBidi"/>
                <w:color w:val="000000"/>
                <w:sz w:val="20"/>
                <w:szCs w:val="20"/>
              </w:rPr>
              <w:t>.333</w:t>
            </w:r>
            <w:r w:rsidRPr="00FD090A">
              <w:rPr>
                <w:rFonts w:asciiTheme="majorBidi" w:eastAsia="Times New Roman" w:hAnsiTheme="majorBidi" w:cstheme="majorBidi"/>
                <w:color w:val="000000"/>
                <w:sz w:val="20"/>
                <w:szCs w:val="20"/>
                <w:vertAlign w:val="superscript"/>
              </w:rPr>
              <w:t>**</w:t>
            </w:r>
          </w:p>
        </w:tc>
        <w:tc>
          <w:tcPr>
            <w:tcW w:w="1743" w:type="dxa"/>
            <w:vAlign w:val="center"/>
          </w:tcPr>
          <w:p w14:paraId="50CC53F1" w14:textId="77777777" w:rsidR="0094255F" w:rsidRPr="00FD090A" w:rsidRDefault="0094255F" w:rsidP="00E70026">
            <w:pPr>
              <w:jc w:val="center"/>
              <w:rPr>
                <w:rFonts w:asciiTheme="majorBidi" w:eastAsia="Times New Roman" w:hAnsiTheme="majorBidi" w:cstheme="majorBidi"/>
                <w:color w:val="000000"/>
                <w:sz w:val="20"/>
                <w:szCs w:val="20"/>
              </w:rPr>
            </w:pPr>
            <w:r w:rsidRPr="00FD090A">
              <w:rPr>
                <w:rFonts w:asciiTheme="majorBidi" w:eastAsia="Times New Roman" w:hAnsiTheme="majorBidi" w:cstheme="majorBidi"/>
                <w:color w:val="000000"/>
                <w:sz w:val="20"/>
                <w:szCs w:val="20"/>
              </w:rPr>
              <w:t>4</w:t>
            </w:r>
          </w:p>
        </w:tc>
      </w:tr>
      <w:tr w:rsidR="0094255F" w:rsidRPr="00FD090A" w14:paraId="61F83531" w14:textId="77777777" w:rsidTr="00E70026">
        <w:trPr>
          <w:jc w:val="center"/>
        </w:trPr>
        <w:tc>
          <w:tcPr>
            <w:tcW w:w="1801" w:type="dxa"/>
            <w:vAlign w:val="center"/>
          </w:tcPr>
          <w:p w14:paraId="783DC8BF" w14:textId="77777777" w:rsidR="0094255F" w:rsidRPr="00FD090A" w:rsidRDefault="0094255F" w:rsidP="00E70026">
            <w:pPr>
              <w:jc w:val="center"/>
              <w:rPr>
                <w:rFonts w:asciiTheme="majorBidi" w:eastAsia="Times New Roman" w:hAnsiTheme="majorBidi" w:cstheme="majorBidi"/>
                <w:color w:val="000000"/>
                <w:sz w:val="20"/>
                <w:szCs w:val="20"/>
              </w:rPr>
            </w:pPr>
            <w:r w:rsidRPr="00FD090A">
              <w:rPr>
                <w:rFonts w:asciiTheme="majorBidi" w:eastAsia="Times New Roman" w:hAnsiTheme="majorBidi" w:cstheme="majorBidi"/>
                <w:color w:val="000000"/>
                <w:sz w:val="20"/>
                <w:szCs w:val="20"/>
              </w:rPr>
              <w:t>.378</w:t>
            </w:r>
            <w:r w:rsidRPr="00FD090A">
              <w:rPr>
                <w:rFonts w:asciiTheme="majorBidi" w:eastAsia="Times New Roman" w:hAnsiTheme="majorBidi" w:cstheme="majorBidi"/>
                <w:color w:val="000000"/>
                <w:sz w:val="20"/>
                <w:szCs w:val="20"/>
                <w:vertAlign w:val="superscript"/>
              </w:rPr>
              <w:t>**</w:t>
            </w:r>
          </w:p>
        </w:tc>
        <w:tc>
          <w:tcPr>
            <w:tcW w:w="1743" w:type="dxa"/>
            <w:vAlign w:val="center"/>
          </w:tcPr>
          <w:p w14:paraId="754B39E0" w14:textId="77777777" w:rsidR="0094255F" w:rsidRPr="00FD090A" w:rsidRDefault="0094255F" w:rsidP="00E70026">
            <w:pPr>
              <w:jc w:val="center"/>
              <w:rPr>
                <w:rFonts w:asciiTheme="majorBidi" w:eastAsia="Times New Roman" w:hAnsiTheme="majorBidi" w:cstheme="majorBidi"/>
                <w:color w:val="000000"/>
                <w:sz w:val="20"/>
                <w:szCs w:val="20"/>
              </w:rPr>
            </w:pPr>
            <w:r w:rsidRPr="00FD090A">
              <w:rPr>
                <w:rFonts w:asciiTheme="majorBidi" w:eastAsia="Times New Roman" w:hAnsiTheme="majorBidi" w:cstheme="majorBidi"/>
                <w:color w:val="000000"/>
                <w:sz w:val="20"/>
                <w:szCs w:val="20"/>
              </w:rPr>
              <w:t>5</w:t>
            </w:r>
          </w:p>
        </w:tc>
      </w:tr>
    </w:tbl>
    <w:p w14:paraId="0A1D8B85" w14:textId="77777777" w:rsidR="0094255F" w:rsidRPr="00BB1995" w:rsidRDefault="0094255F" w:rsidP="0094255F">
      <w:pPr>
        <w:jc w:val="center"/>
        <w:rPr>
          <w:rFonts w:asciiTheme="majorBidi" w:hAnsiTheme="majorBidi" w:cstheme="majorBidi"/>
          <w:sz w:val="24"/>
          <w:szCs w:val="24"/>
          <w:lang w:bidi="ar-IQ"/>
        </w:rPr>
      </w:pPr>
      <w:r w:rsidRPr="00BB1995">
        <w:rPr>
          <w:rFonts w:ascii="Times New Roman" w:hAnsi="Times New Roman" w:cs="Times New Roman"/>
          <w:sz w:val="24"/>
          <w:szCs w:val="24"/>
          <w:lang w:bidi="ar-IQ"/>
        </w:rPr>
        <w:t xml:space="preserve">Table </w:t>
      </w:r>
      <w:r>
        <w:rPr>
          <w:rFonts w:ascii="Times New Roman" w:hAnsi="Times New Roman" w:cs="Times New Roman"/>
          <w:sz w:val="24"/>
          <w:szCs w:val="24"/>
          <w:lang w:bidi="ar-IQ"/>
        </w:rPr>
        <w:t>13</w:t>
      </w:r>
      <w:r w:rsidRPr="00BB1995">
        <w:rPr>
          <w:rFonts w:ascii="Times New Roman" w:hAnsi="Times New Roman" w:cs="Times New Roman"/>
          <w:sz w:val="24"/>
          <w:szCs w:val="24"/>
          <w:lang w:bidi="ar-IQ"/>
        </w:rPr>
        <w:t xml:space="preserve">    </w:t>
      </w:r>
      <w:r w:rsidRPr="00BB1995">
        <w:rPr>
          <w:rFonts w:asciiTheme="majorBidi" w:hAnsiTheme="majorBidi" w:cstheme="majorBidi"/>
          <w:sz w:val="24"/>
          <w:szCs w:val="24"/>
          <w:lang w:bidi="ar-IQ"/>
        </w:rPr>
        <w:t xml:space="preserve">The Mean Scores, Standard </w:t>
      </w:r>
      <w:proofErr w:type="gramStart"/>
      <w:r w:rsidRPr="00BB1995">
        <w:rPr>
          <w:rFonts w:asciiTheme="majorBidi" w:hAnsiTheme="majorBidi" w:cstheme="majorBidi"/>
          <w:sz w:val="24"/>
          <w:szCs w:val="24"/>
          <w:lang w:bidi="ar-IQ"/>
        </w:rPr>
        <w:t>Deviation ,</w:t>
      </w:r>
      <w:proofErr w:type="gramEnd"/>
      <w:r w:rsidRPr="00BB1995">
        <w:rPr>
          <w:rFonts w:asciiTheme="majorBidi" w:hAnsiTheme="majorBidi" w:cstheme="majorBidi"/>
          <w:sz w:val="24"/>
          <w:szCs w:val="24"/>
          <w:lang w:bidi="ar-IQ"/>
        </w:rPr>
        <w:t xml:space="preserve"> T-test Value and </w:t>
      </w:r>
    </w:p>
    <w:p w14:paraId="2A7E2451" w14:textId="77777777" w:rsidR="0094255F" w:rsidRDefault="0094255F" w:rsidP="0094255F">
      <w:pPr>
        <w:spacing w:after="0" w:line="240" w:lineRule="auto"/>
        <w:jc w:val="center"/>
        <w:rPr>
          <w:rFonts w:asciiTheme="majorBidi" w:hAnsiTheme="majorBidi" w:cstheme="majorBidi"/>
          <w:sz w:val="24"/>
          <w:szCs w:val="24"/>
          <w:lang w:bidi="ar-IQ"/>
        </w:rPr>
      </w:pPr>
      <w:r>
        <w:rPr>
          <w:rFonts w:ascii="Times New Roman" w:eastAsia="Times New Roman" w:hAnsi="Times New Roman" w:cs="Times New Roman"/>
          <w:sz w:val="24"/>
          <w:szCs w:val="24"/>
        </w:rPr>
        <w:t>Eta Squared and Effect S</w:t>
      </w:r>
      <w:r w:rsidRPr="00BB1995">
        <w:rPr>
          <w:rFonts w:ascii="Times New Roman" w:eastAsia="Times New Roman" w:hAnsi="Times New Roman" w:cs="Times New Roman"/>
          <w:sz w:val="24"/>
          <w:szCs w:val="24"/>
        </w:rPr>
        <w:t>ize</w:t>
      </w:r>
      <w:r w:rsidRPr="00BB1995">
        <w:rPr>
          <w:rFonts w:asciiTheme="majorBidi" w:hAnsiTheme="majorBidi" w:cstheme="majorBidi"/>
          <w:sz w:val="24"/>
          <w:szCs w:val="24"/>
          <w:lang w:bidi="ar-IQ"/>
        </w:rPr>
        <w:t xml:space="preserve"> for Both Groups in the Post-test</w:t>
      </w:r>
    </w:p>
    <w:p w14:paraId="4443F757" w14:textId="77777777" w:rsidR="0094255F" w:rsidRPr="00BB1995" w:rsidRDefault="0094255F" w:rsidP="0094255F">
      <w:pPr>
        <w:spacing w:after="0" w:line="240" w:lineRule="auto"/>
        <w:jc w:val="center"/>
        <w:rPr>
          <w:rFonts w:asciiTheme="majorBidi" w:hAnsiTheme="majorBidi" w:cstheme="majorBidi"/>
          <w:sz w:val="24"/>
          <w:szCs w:val="24"/>
          <w:lang w:bidi="ar-IQ"/>
        </w:rPr>
      </w:pPr>
    </w:p>
    <w:tbl>
      <w:tblPr>
        <w:bidiVisual/>
        <w:tblW w:w="10489" w:type="dxa"/>
        <w:jc w:val="center"/>
        <w:tblLook w:val="04A0" w:firstRow="1" w:lastRow="0" w:firstColumn="1" w:lastColumn="0" w:noHBand="0" w:noVBand="1"/>
      </w:tblPr>
      <w:tblGrid>
        <w:gridCol w:w="1376"/>
        <w:gridCol w:w="1376"/>
        <w:gridCol w:w="1376"/>
        <w:gridCol w:w="1016"/>
        <w:gridCol w:w="1151"/>
        <w:gridCol w:w="1155"/>
        <w:gridCol w:w="879"/>
        <w:gridCol w:w="1080"/>
        <w:gridCol w:w="1080"/>
      </w:tblGrid>
      <w:tr w:rsidR="0094255F" w:rsidRPr="004D5814" w14:paraId="556CD80F" w14:textId="77777777" w:rsidTr="00E70026">
        <w:trPr>
          <w:trHeight w:val="510"/>
          <w:jc w:val="center"/>
        </w:trPr>
        <w:tc>
          <w:tcPr>
            <w:tcW w:w="1376" w:type="dxa"/>
            <w:tcBorders>
              <w:top w:val="single" w:sz="4" w:space="0" w:color="auto"/>
              <w:left w:val="single" w:sz="4" w:space="0" w:color="auto"/>
              <w:bottom w:val="single" w:sz="4" w:space="0" w:color="auto"/>
              <w:right w:val="single" w:sz="4" w:space="0" w:color="auto"/>
            </w:tcBorders>
            <w:vAlign w:val="center"/>
          </w:tcPr>
          <w:p w14:paraId="7E749C1E" w14:textId="77777777" w:rsidR="0094255F" w:rsidRDefault="0094255F" w:rsidP="00E70026">
            <w:pPr>
              <w:spacing w:after="0" w:line="240" w:lineRule="auto"/>
              <w:jc w:val="center"/>
              <w:rPr>
                <w:rFonts w:ascii="Times New Roman" w:eastAsia="Times New Roman" w:hAnsi="Times New Roman" w:cs="Times New Roman"/>
                <w:sz w:val="16"/>
                <w:szCs w:val="16"/>
              </w:rPr>
            </w:pPr>
          </w:p>
          <w:p w14:paraId="5A963118" w14:textId="77777777" w:rsidR="0094255F" w:rsidRPr="006A24C4" w:rsidRDefault="0094255F" w:rsidP="00E70026">
            <w:pPr>
              <w:spacing w:after="0" w:line="240" w:lineRule="auto"/>
              <w:jc w:val="center"/>
              <w:rPr>
                <w:rFonts w:ascii="Times New Roman" w:eastAsia="Times New Roman" w:hAnsi="Times New Roman" w:cs="Times New Roman"/>
                <w:sz w:val="16"/>
                <w:szCs w:val="16"/>
              </w:rPr>
            </w:pPr>
            <w:r w:rsidRPr="006A24C4">
              <w:rPr>
                <w:rFonts w:ascii="Times New Roman" w:eastAsia="Times New Roman" w:hAnsi="Times New Roman" w:cs="Times New Roman"/>
                <w:sz w:val="16"/>
                <w:szCs w:val="16"/>
              </w:rPr>
              <w:t>Effect size</w:t>
            </w:r>
          </w:p>
          <w:p w14:paraId="4EE64BD8" w14:textId="77777777" w:rsidR="0094255F" w:rsidRPr="004D5814" w:rsidRDefault="0094255F" w:rsidP="00E70026">
            <w:pPr>
              <w:jc w:val="center"/>
              <w:rPr>
                <w:rFonts w:ascii="Times New Roman" w:hAnsi="Times New Roman" w:cs="Times New Roman"/>
                <w:sz w:val="16"/>
                <w:szCs w:val="16"/>
                <w:lang w:bidi="ar-IQ"/>
              </w:rPr>
            </w:pPr>
          </w:p>
        </w:tc>
        <w:tc>
          <w:tcPr>
            <w:tcW w:w="1376" w:type="dxa"/>
            <w:tcBorders>
              <w:top w:val="single" w:sz="4" w:space="0" w:color="auto"/>
              <w:left w:val="single" w:sz="4" w:space="0" w:color="auto"/>
              <w:bottom w:val="single" w:sz="4" w:space="0" w:color="auto"/>
              <w:right w:val="single" w:sz="4" w:space="0" w:color="auto"/>
            </w:tcBorders>
            <w:vAlign w:val="center"/>
          </w:tcPr>
          <w:p w14:paraId="73F88D69" w14:textId="77777777" w:rsidR="0094255F" w:rsidRPr="006A24C4" w:rsidRDefault="0094255F" w:rsidP="00E70026">
            <w:pPr>
              <w:spacing w:after="0" w:line="240" w:lineRule="auto"/>
              <w:jc w:val="center"/>
              <w:rPr>
                <w:rFonts w:ascii="Times New Roman" w:eastAsia="Times New Roman" w:hAnsi="Times New Roman" w:cs="Times New Roman"/>
                <w:sz w:val="16"/>
                <w:szCs w:val="16"/>
              </w:rPr>
            </w:pPr>
            <w:r w:rsidRPr="006A24C4">
              <w:rPr>
                <w:rFonts w:ascii="Times New Roman" w:eastAsia="Times New Roman" w:hAnsi="Times New Roman" w:cs="Times New Roman"/>
                <w:sz w:val="16"/>
                <w:szCs w:val="16"/>
              </w:rPr>
              <w:t>Eta squared</w:t>
            </w:r>
          </w:p>
          <w:p w14:paraId="2155DD39" w14:textId="77777777" w:rsidR="0094255F" w:rsidRPr="004D5814" w:rsidRDefault="0094255F" w:rsidP="00E70026">
            <w:pPr>
              <w:spacing w:after="0" w:line="240" w:lineRule="auto"/>
              <w:jc w:val="center"/>
              <w:rPr>
                <w:rFonts w:ascii="Times New Roman" w:hAnsi="Times New Roman" w:cs="Times New Roman"/>
                <w:sz w:val="16"/>
                <w:szCs w:val="16"/>
                <w:lang w:bidi="ar-IQ"/>
              </w:rPr>
            </w:pPr>
          </w:p>
        </w:tc>
        <w:tc>
          <w:tcPr>
            <w:tcW w:w="1376" w:type="dxa"/>
            <w:tcBorders>
              <w:top w:val="single" w:sz="4" w:space="0" w:color="auto"/>
              <w:left w:val="single" w:sz="4" w:space="0" w:color="auto"/>
              <w:bottom w:val="single" w:sz="4" w:space="0" w:color="auto"/>
              <w:right w:val="single" w:sz="4" w:space="0" w:color="auto"/>
            </w:tcBorders>
            <w:vAlign w:val="center"/>
          </w:tcPr>
          <w:p w14:paraId="761492B8" w14:textId="77777777" w:rsidR="0094255F" w:rsidRPr="004D5814" w:rsidRDefault="0094255F" w:rsidP="00E70026">
            <w:pPr>
              <w:jc w:val="center"/>
              <w:rPr>
                <w:rFonts w:ascii="Times New Roman" w:hAnsi="Times New Roman" w:cs="Times New Roman"/>
                <w:sz w:val="16"/>
                <w:szCs w:val="16"/>
                <w:rtl/>
                <w:lang w:bidi="ar-IQ"/>
              </w:rPr>
            </w:pPr>
            <w:r w:rsidRPr="004D5814">
              <w:rPr>
                <w:rFonts w:ascii="Times New Roman" w:hAnsi="Times New Roman" w:cs="Times New Roman"/>
                <w:sz w:val="16"/>
                <w:szCs w:val="16"/>
                <w:lang w:bidi="ar-IQ"/>
              </w:rPr>
              <w:t>Level of</w:t>
            </w:r>
          </w:p>
          <w:p w14:paraId="0E4D93D5" w14:textId="77777777" w:rsidR="0094255F" w:rsidRPr="004D5814" w:rsidRDefault="0094255F" w:rsidP="00E70026">
            <w:pPr>
              <w:jc w:val="center"/>
              <w:rPr>
                <w:rFonts w:ascii="Times New Roman" w:hAnsi="Times New Roman" w:cs="Times New Roman"/>
                <w:sz w:val="16"/>
                <w:szCs w:val="16"/>
                <w:rtl/>
                <w:lang w:bidi="ar-IQ"/>
              </w:rPr>
            </w:pPr>
            <w:r w:rsidRPr="004D5814">
              <w:rPr>
                <w:rFonts w:ascii="Times New Roman" w:hAnsi="Times New Roman" w:cs="Times New Roman"/>
                <w:sz w:val="16"/>
                <w:szCs w:val="16"/>
                <w:lang w:bidi="ar-IQ"/>
              </w:rPr>
              <w:t>Significance</w:t>
            </w:r>
          </w:p>
        </w:tc>
        <w:tc>
          <w:tcPr>
            <w:tcW w:w="1016" w:type="dxa"/>
            <w:tcBorders>
              <w:top w:val="single" w:sz="4" w:space="0" w:color="auto"/>
              <w:left w:val="single" w:sz="4" w:space="0" w:color="auto"/>
              <w:bottom w:val="single" w:sz="4" w:space="0" w:color="auto"/>
              <w:right w:val="single" w:sz="4" w:space="0" w:color="auto"/>
            </w:tcBorders>
            <w:vAlign w:val="center"/>
          </w:tcPr>
          <w:p w14:paraId="512D16F0" w14:textId="77777777" w:rsidR="0094255F" w:rsidRPr="004D5814" w:rsidRDefault="0094255F" w:rsidP="00E70026">
            <w:pPr>
              <w:jc w:val="center"/>
              <w:rPr>
                <w:sz w:val="16"/>
                <w:szCs w:val="16"/>
                <w:rtl/>
                <w:lang w:bidi="ar-IQ"/>
              </w:rPr>
            </w:pPr>
          </w:p>
          <w:p w14:paraId="49D5D6BE" w14:textId="77777777" w:rsidR="0094255F" w:rsidRPr="004D5814" w:rsidRDefault="0094255F" w:rsidP="00E70026">
            <w:pPr>
              <w:jc w:val="center"/>
              <w:rPr>
                <w:sz w:val="16"/>
                <w:szCs w:val="16"/>
                <w:lang w:bidi="ar-IQ"/>
              </w:rPr>
            </w:pPr>
            <w:proofErr w:type="spellStart"/>
            <w:r w:rsidRPr="004D5814">
              <w:rPr>
                <w:sz w:val="16"/>
                <w:szCs w:val="16"/>
                <w:lang w:bidi="ar-IQ"/>
              </w:rPr>
              <w:t>d.f.</w:t>
            </w:r>
            <w:proofErr w:type="spellEnd"/>
          </w:p>
        </w:tc>
        <w:tc>
          <w:tcPr>
            <w:tcW w:w="1151" w:type="dxa"/>
            <w:tcBorders>
              <w:top w:val="single" w:sz="4" w:space="0" w:color="auto"/>
              <w:left w:val="single" w:sz="4" w:space="0" w:color="auto"/>
              <w:bottom w:val="single" w:sz="4" w:space="0" w:color="auto"/>
              <w:right w:val="single" w:sz="4" w:space="0" w:color="auto"/>
            </w:tcBorders>
            <w:vAlign w:val="center"/>
          </w:tcPr>
          <w:p w14:paraId="2B9C23E5" w14:textId="77777777" w:rsidR="0094255F" w:rsidRPr="004D5814" w:rsidRDefault="0094255F" w:rsidP="00E70026">
            <w:pPr>
              <w:jc w:val="center"/>
              <w:rPr>
                <w:rFonts w:ascii="Times New Roman" w:hAnsi="Times New Roman" w:cs="Times New Roman"/>
                <w:sz w:val="16"/>
                <w:szCs w:val="16"/>
                <w:lang w:bidi="ar-IQ"/>
              </w:rPr>
            </w:pPr>
            <w:r w:rsidRPr="004D5814">
              <w:rPr>
                <w:rFonts w:ascii="Times New Roman" w:hAnsi="Times New Roman" w:cs="Times New Roman"/>
                <w:sz w:val="16"/>
                <w:szCs w:val="16"/>
                <w:lang w:bidi="ar-IQ"/>
              </w:rPr>
              <w:t>Tabulated</w:t>
            </w:r>
          </w:p>
          <w:p w14:paraId="2019DF1C" w14:textId="77777777" w:rsidR="0094255F" w:rsidRPr="004D5814" w:rsidRDefault="0094255F" w:rsidP="00E70026">
            <w:pPr>
              <w:jc w:val="center"/>
              <w:rPr>
                <w:sz w:val="16"/>
                <w:szCs w:val="16"/>
                <w:lang w:bidi="ar-IQ"/>
              </w:rPr>
            </w:pPr>
            <w:r w:rsidRPr="004D5814">
              <w:rPr>
                <w:rFonts w:ascii="Times New Roman" w:hAnsi="Times New Roman" w:cs="Times New Roman"/>
                <w:sz w:val="16"/>
                <w:szCs w:val="16"/>
                <w:lang w:bidi="ar-IQ"/>
              </w:rPr>
              <w:t>t-value</w:t>
            </w:r>
          </w:p>
        </w:tc>
        <w:tc>
          <w:tcPr>
            <w:tcW w:w="1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103A0" w14:textId="77777777" w:rsidR="0094255F" w:rsidRPr="004D5814" w:rsidRDefault="0094255F" w:rsidP="00E70026">
            <w:pPr>
              <w:jc w:val="center"/>
              <w:rPr>
                <w:sz w:val="16"/>
                <w:szCs w:val="16"/>
                <w:lang w:bidi="ar-IQ"/>
              </w:rPr>
            </w:pPr>
            <w:r w:rsidRPr="004D5814">
              <w:rPr>
                <w:sz w:val="16"/>
                <w:szCs w:val="16"/>
                <w:lang w:bidi="ar-IQ"/>
              </w:rPr>
              <w:t>Computed</w:t>
            </w:r>
          </w:p>
          <w:p w14:paraId="2544CB6C" w14:textId="77777777" w:rsidR="0094255F" w:rsidRPr="004D5814" w:rsidRDefault="0094255F" w:rsidP="00E70026">
            <w:pPr>
              <w:jc w:val="center"/>
              <w:rPr>
                <w:rFonts w:ascii="Times New Roman" w:hAnsi="Times New Roman" w:cs="Times New Roman"/>
                <w:sz w:val="16"/>
                <w:szCs w:val="16"/>
                <w:rtl/>
                <w:lang w:bidi="ar-IQ"/>
              </w:rPr>
            </w:pPr>
            <w:r w:rsidRPr="004D5814">
              <w:rPr>
                <w:sz w:val="16"/>
                <w:szCs w:val="16"/>
                <w:lang w:bidi="ar-IQ"/>
              </w:rPr>
              <w:t>t-value</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CADD9" w14:textId="77777777" w:rsidR="0094255F" w:rsidRPr="004D5814" w:rsidRDefault="0094255F" w:rsidP="00E70026">
            <w:pPr>
              <w:spacing w:after="0" w:line="240" w:lineRule="auto"/>
              <w:jc w:val="center"/>
              <w:rPr>
                <w:rFonts w:ascii="Times New Roman" w:eastAsia="Times New Roman" w:hAnsi="Times New Roman" w:cs="Times New Roman"/>
                <w:sz w:val="16"/>
                <w:szCs w:val="16"/>
              </w:rPr>
            </w:pPr>
            <w:r w:rsidRPr="004D5814">
              <w:rPr>
                <w:rFonts w:ascii="Times New Roman" w:eastAsia="Times New Roman" w:hAnsi="Times New Roman" w:cs="Times New Roman"/>
                <w:sz w:val="16"/>
                <w:szCs w:val="16"/>
              </w:rPr>
              <w:t>S D</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63FD7" w14:textId="77777777" w:rsidR="0094255F" w:rsidRPr="004D5814" w:rsidRDefault="0094255F" w:rsidP="00E70026">
            <w:pPr>
              <w:spacing w:after="0"/>
              <w:jc w:val="center"/>
              <w:rPr>
                <w:rFonts w:asciiTheme="majorBidi" w:hAnsiTheme="majorBidi" w:cstheme="majorBidi"/>
                <w:sz w:val="16"/>
                <w:szCs w:val="16"/>
                <w:rtl/>
              </w:rPr>
            </w:pPr>
            <w:r w:rsidRPr="004D5814">
              <w:rPr>
                <w:rFonts w:asciiTheme="majorBidi" w:hAnsiTheme="majorBidi" w:cstheme="majorBidi"/>
                <w:sz w:val="16"/>
                <w:szCs w:val="16"/>
                <w:lang w:bidi="ar-IQ"/>
              </w:rPr>
              <w:t>—</w:t>
            </w:r>
          </w:p>
          <w:p w14:paraId="392BE50F" w14:textId="77777777" w:rsidR="0094255F" w:rsidRPr="004D5814" w:rsidRDefault="0094255F" w:rsidP="00E70026">
            <w:pPr>
              <w:spacing w:after="0" w:line="240" w:lineRule="auto"/>
              <w:jc w:val="center"/>
              <w:rPr>
                <w:rFonts w:ascii="Times New Roman" w:eastAsia="Times New Roman" w:hAnsi="Times New Roman" w:cs="Times New Roman"/>
                <w:sz w:val="16"/>
                <w:szCs w:val="16"/>
                <w:lang w:bidi="ar-IQ"/>
              </w:rPr>
            </w:pPr>
            <w:r w:rsidRPr="004D5814">
              <w:rPr>
                <w:rFonts w:asciiTheme="majorBidi" w:hAnsiTheme="majorBidi" w:cstheme="majorBidi"/>
                <w:sz w:val="16"/>
                <w:szCs w:val="16"/>
                <w:lang w:bidi="ar-IQ"/>
              </w:rPr>
              <w:t>X</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F5500" w14:textId="77777777" w:rsidR="0094255F" w:rsidRPr="004D5814" w:rsidRDefault="0094255F" w:rsidP="00E70026">
            <w:pPr>
              <w:spacing w:after="0" w:line="240" w:lineRule="auto"/>
              <w:jc w:val="center"/>
              <w:rPr>
                <w:rFonts w:ascii="Times New Roman" w:eastAsia="Times New Roman" w:hAnsi="Times New Roman" w:cs="Times New Roman"/>
                <w:sz w:val="16"/>
                <w:szCs w:val="16"/>
                <w:lang w:bidi="ar-IQ"/>
              </w:rPr>
            </w:pPr>
            <w:r w:rsidRPr="004D5814">
              <w:rPr>
                <w:rFonts w:ascii="Times New Roman" w:eastAsia="Times New Roman" w:hAnsi="Times New Roman" w:cs="Times New Roman"/>
                <w:sz w:val="16"/>
                <w:szCs w:val="16"/>
                <w:lang w:bidi="ar-IQ"/>
              </w:rPr>
              <w:t>Sample</w:t>
            </w:r>
          </w:p>
        </w:tc>
      </w:tr>
      <w:tr w:rsidR="0094255F" w:rsidRPr="004D5814" w14:paraId="611FCF35" w14:textId="77777777" w:rsidTr="00E70026">
        <w:trPr>
          <w:trHeight w:val="285"/>
          <w:jc w:val="center"/>
        </w:trPr>
        <w:tc>
          <w:tcPr>
            <w:tcW w:w="1376" w:type="dxa"/>
            <w:tcBorders>
              <w:top w:val="nil"/>
              <w:left w:val="single" w:sz="4" w:space="0" w:color="auto"/>
              <w:right w:val="single" w:sz="4" w:space="0" w:color="auto"/>
            </w:tcBorders>
            <w:vAlign w:val="center"/>
          </w:tcPr>
          <w:p w14:paraId="4BA9A957" w14:textId="77777777" w:rsidR="0094255F" w:rsidRDefault="0094255F" w:rsidP="00E70026">
            <w:pPr>
              <w:jc w:val="center"/>
              <w:rPr>
                <w:rFonts w:ascii="Arial" w:eastAsia="Times New Roman" w:hAnsi="Arial" w:cs="Arial"/>
                <w:color w:val="000000"/>
                <w:sz w:val="18"/>
                <w:szCs w:val="18"/>
              </w:rPr>
            </w:pPr>
          </w:p>
          <w:p w14:paraId="46D24C0A" w14:textId="77777777" w:rsidR="0094255F" w:rsidRDefault="0094255F" w:rsidP="00E70026">
            <w:pPr>
              <w:jc w:val="center"/>
              <w:rPr>
                <w:rFonts w:ascii="Arial" w:eastAsia="Times New Roman" w:hAnsi="Arial" w:cs="Arial"/>
                <w:color w:val="000000"/>
                <w:sz w:val="18"/>
                <w:szCs w:val="18"/>
              </w:rPr>
            </w:pPr>
            <w:r>
              <w:rPr>
                <w:rFonts w:ascii="Arial" w:eastAsia="Times New Roman" w:hAnsi="Arial" w:cs="Arial"/>
                <w:color w:val="000000"/>
                <w:sz w:val="18"/>
                <w:szCs w:val="18"/>
              </w:rPr>
              <w:t>0.545</w:t>
            </w:r>
          </w:p>
        </w:tc>
        <w:tc>
          <w:tcPr>
            <w:tcW w:w="1376" w:type="dxa"/>
            <w:tcBorders>
              <w:top w:val="nil"/>
              <w:left w:val="single" w:sz="4" w:space="0" w:color="auto"/>
              <w:right w:val="single" w:sz="4" w:space="0" w:color="auto"/>
            </w:tcBorders>
            <w:vAlign w:val="center"/>
          </w:tcPr>
          <w:p w14:paraId="0CBC08E2" w14:textId="77777777" w:rsidR="0094255F" w:rsidRDefault="0094255F" w:rsidP="00E70026">
            <w:pPr>
              <w:jc w:val="center"/>
              <w:rPr>
                <w:rFonts w:ascii="Arial" w:eastAsia="Times New Roman" w:hAnsi="Arial" w:cs="Arial"/>
                <w:color w:val="000000"/>
                <w:sz w:val="18"/>
                <w:szCs w:val="18"/>
              </w:rPr>
            </w:pPr>
          </w:p>
          <w:p w14:paraId="24AD7323" w14:textId="77777777" w:rsidR="0094255F" w:rsidRDefault="0094255F" w:rsidP="00E70026">
            <w:pPr>
              <w:jc w:val="center"/>
              <w:rPr>
                <w:rFonts w:ascii="Arial" w:eastAsia="Times New Roman" w:hAnsi="Arial" w:cs="Arial"/>
                <w:color w:val="000000"/>
                <w:sz w:val="18"/>
                <w:szCs w:val="18"/>
              </w:rPr>
            </w:pPr>
            <w:r>
              <w:rPr>
                <w:rFonts w:ascii="Arial" w:eastAsia="Times New Roman" w:hAnsi="Arial" w:cs="Arial"/>
                <w:color w:val="000000"/>
                <w:sz w:val="18"/>
                <w:szCs w:val="18"/>
              </w:rPr>
              <w:t>0.3</w:t>
            </w:r>
          </w:p>
        </w:tc>
        <w:tc>
          <w:tcPr>
            <w:tcW w:w="1376" w:type="dxa"/>
            <w:vMerge w:val="restart"/>
            <w:tcBorders>
              <w:top w:val="nil"/>
              <w:left w:val="single" w:sz="4" w:space="0" w:color="auto"/>
              <w:right w:val="single" w:sz="4" w:space="0" w:color="auto"/>
            </w:tcBorders>
            <w:vAlign w:val="center"/>
          </w:tcPr>
          <w:p w14:paraId="2D26BF90" w14:textId="77777777" w:rsidR="0094255F" w:rsidRPr="004D5814" w:rsidRDefault="0094255F" w:rsidP="00E70026">
            <w:pPr>
              <w:jc w:val="center"/>
              <w:rPr>
                <w:rFonts w:ascii="Times New Roman" w:hAnsi="Times New Roman" w:cs="Times New Roman"/>
                <w:sz w:val="16"/>
                <w:szCs w:val="16"/>
                <w:lang w:bidi="ar-IQ"/>
              </w:rPr>
            </w:pPr>
            <w:r>
              <w:rPr>
                <w:rFonts w:ascii="Arial" w:eastAsia="Times New Roman" w:hAnsi="Arial" w:cs="Arial"/>
                <w:color w:val="000000"/>
                <w:sz w:val="18"/>
                <w:szCs w:val="18"/>
              </w:rPr>
              <w:t>.000</w:t>
            </w:r>
          </w:p>
        </w:tc>
        <w:tc>
          <w:tcPr>
            <w:tcW w:w="1016" w:type="dxa"/>
            <w:tcBorders>
              <w:top w:val="nil"/>
              <w:left w:val="single" w:sz="4" w:space="0" w:color="auto"/>
              <w:right w:val="single" w:sz="4" w:space="0" w:color="auto"/>
            </w:tcBorders>
            <w:vAlign w:val="center"/>
          </w:tcPr>
          <w:p w14:paraId="428FB37B" w14:textId="77777777" w:rsidR="0094255F" w:rsidRPr="004D5814" w:rsidRDefault="0094255F" w:rsidP="00E70026">
            <w:pPr>
              <w:spacing w:after="0" w:line="240" w:lineRule="auto"/>
              <w:jc w:val="center"/>
              <w:rPr>
                <w:rFonts w:ascii="Times New Roman" w:eastAsia="Times New Roman" w:hAnsi="Times New Roman" w:cs="Times New Roman"/>
                <w:sz w:val="16"/>
                <w:szCs w:val="16"/>
                <w:lang w:bidi="ar-IQ"/>
              </w:rPr>
            </w:pPr>
            <w:r>
              <w:rPr>
                <w:rFonts w:ascii="Times New Roman" w:eastAsia="Times New Roman" w:hAnsi="Times New Roman" w:cs="Times New Roman"/>
                <w:sz w:val="16"/>
                <w:szCs w:val="16"/>
                <w:lang w:bidi="ar-IQ"/>
              </w:rPr>
              <w:t>62</w:t>
            </w:r>
          </w:p>
        </w:tc>
        <w:tc>
          <w:tcPr>
            <w:tcW w:w="1151" w:type="dxa"/>
            <w:tcBorders>
              <w:top w:val="nil"/>
              <w:left w:val="single" w:sz="4" w:space="0" w:color="auto"/>
              <w:right w:val="single" w:sz="4" w:space="0" w:color="auto"/>
            </w:tcBorders>
            <w:vAlign w:val="center"/>
          </w:tcPr>
          <w:p w14:paraId="1DE54A0E" w14:textId="77777777" w:rsidR="0094255F" w:rsidRPr="004D5814" w:rsidRDefault="0094255F" w:rsidP="00E70026">
            <w:pPr>
              <w:spacing w:after="0" w:line="240" w:lineRule="auto"/>
              <w:jc w:val="center"/>
              <w:rPr>
                <w:rFonts w:ascii="Times New Roman" w:eastAsia="Times New Roman" w:hAnsi="Times New Roman" w:cs="Times New Roman"/>
                <w:sz w:val="16"/>
                <w:szCs w:val="16"/>
                <w:rtl/>
                <w:lang w:bidi="ar-IQ"/>
              </w:rPr>
            </w:pPr>
            <w:r>
              <w:rPr>
                <w:rFonts w:ascii="Times New Roman" w:eastAsia="Times New Roman" w:hAnsi="Times New Roman" w:cs="Times New Roman"/>
                <w:sz w:val="16"/>
                <w:szCs w:val="16"/>
                <w:lang w:bidi="ar-IQ"/>
              </w:rPr>
              <w:t>2</w:t>
            </w:r>
          </w:p>
        </w:tc>
        <w:tc>
          <w:tcPr>
            <w:tcW w:w="1155" w:type="dxa"/>
            <w:vMerge w:val="restart"/>
            <w:tcBorders>
              <w:top w:val="nil"/>
              <w:left w:val="single" w:sz="4" w:space="0" w:color="auto"/>
              <w:bottom w:val="single" w:sz="4" w:space="0" w:color="auto"/>
              <w:right w:val="single" w:sz="4" w:space="0" w:color="auto"/>
            </w:tcBorders>
            <w:shd w:val="clear" w:color="auto" w:fill="auto"/>
            <w:vAlign w:val="center"/>
            <w:hideMark/>
          </w:tcPr>
          <w:p w14:paraId="0056C2CC" w14:textId="77777777" w:rsidR="0094255F" w:rsidRPr="004D5814" w:rsidRDefault="0094255F" w:rsidP="00E70026">
            <w:pPr>
              <w:jc w:val="center"/>
              <w:rPr>
                <w:rFonts w:ascii="Arial" w:hAnsi="Arial" w:cs="Arial"/>
                <w:sz w:val="16"/>
                <w:szCs w:val="16"/>
              </w:rPr>
            </w:pPr>
            <w:r>
              <w:rPr>
                <w:rFonts w:ascii="Arial" w:eastAsia="Times New Roman" w:hAnsi="Arial" w:cs="Arial"/>
                <w:color w:val="000000"/>
                <w:sz w:val="18"/>
                <w:szCs w:val="18"/>
              </w:rPr>
              <w:t>5.120</w:t>
            </w: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1B7BB912" w14:textId="77777777" w:rsidR="0094255F" w:rsidRDefault="0094255F" w:rsidP="00E7002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5.32</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4779A6A" w14:textId="77777777" w:rsidR="0094255F" w:rsidRDefault="0094255F" w:rsidP="00E7002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17.97</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B6BC98C" w14:textId="77777777" w:rsidR="0094255F" w:rsidRPr="004D5814" w:rsidRDefault="0094255F" w:rsidP="00E70026">
            <w:pPr>
              <w:spacing w:after="0" w:line="240" w:lineRule="auto"/>
              <w:jc w:val="center"/>
              <w:rPr>
                <w:rFonts w:ascii="Times New Roman" w:eastAsia="Times New Roman" w:hAnsi="Times New Roman" w:cs="Times New Roman"/>
                <w:sz w:val="16"/>
                <w:szCs w:val="16"/>
              </w:rPr>
            </w:pPr>
            <w:r w:rsidRPr="004D5814">
              <w:rPr>
                <w:rFonts w:ascii="Times New Roman" w:eastAsia="Times New Roman" w:hAnsi="Times New Roman" w:cs="Times New Roman"/>
                <w:sz w:val="16"/>
                <w:szCs w:val="16"/>
              </w:rPr>
              <w:t>EG</w:t>
            </w:r>
          </w:p>
        </w:tc>
      </w:tr>
      <w:tr w:rsidR="0094255F" w:rsidRPr="004D5814" w14:paraId="34603A3A" w14:textId="77777777" w:rsidTr="00E70026">
        <w:trPr>
          <w:trHeight w:val="285"/>
          <w:jc w:val="center"/>
        </w:trPr>
        <w:tc>
          <w:tcPr>
            <w:tcW w:w="1376" w:type="dxa"/>
            <w:tcBorders>
              <w:left w:val="single" w:sz="4" w:space="0" w:color="auto"/>
              <w:bottom w:val="single" w:sz="4" w:space="0" w:color="auto"/>
              <w:right w:val="single" w:sz="4" w:space="0" w:color="auto"/>
            </w:tcBorders>
          </w:tcPr>
          <w:p w14:paraId="1C5D0BCF" w14:textId="77777777" w:rsidR="0094255F" w:rsidRPr="004D5814" w:rsidRDefault="0094255F" w:rsidP="00E70026">
            <w:pPr>
              <w:spacing w:after="0" w:line="240" w:lineRule="auto"/>
              <w:jc w:val="center"/>
              <w:rPr>
                <w:rFonts w:ascii="Times New Roman" w:eastAsia="Times New Roman" w:hAnsi="Times New Roman" w:cs="Times New Roman"/>
                <w:b/>
                <w:bCs/>
                <w:sz w:val="16"/>
                <w:szCs w:val="16"/>
              </w:rPr>
            </w:pPr>
          </w:p>
        </w:tc>
        <w:tc>
          <w:tcPr>
            <w:tcW w:w="1376" w:type="dxa"/>
            <w:tcBorders>
              <w:left w:val="single" w:sz="4" w:space="0" w:color="auto"/>
              <w:bottom w:val="single" w:sz="4" w:space="0" w:color="auto"/>
              <w:right w:val="single" w:sz="4" w:space="0" w:color="auto"/>
            </w:tcBorders>
          </w:tcPr>
          <w:p w14:paraId="389AB8BA" w14:textId="77777777" w:rsidR="0094255F" w:rsidRPr="004D5814" w:rsidRDefault="0094255F" w:rsidP="00E70026">
            <w:pPr>
              <w:spacing w:after="0" w:line="240" w:lineRule="auto"/>
              <w:jc w:val="center"/>
              <w:rPr>
                <w:rFonts w:ascii="Times New Roman" w:eastAsia="Times New Roman" w:hAnsi="Times New Roman" w:cs="Times New Roman"/>
                <w:b/>
                <w:bCs/>
                <w:sz w:val="16"/>
                <w:szCs w:val="16"/>
              </w:rPr>
            </w:pPr>
          </w:p>
        </w:tc>
        <w:tc>
          <w:tcPr>
            <w:tcW w:w="1376" w:type="dxa"/>
            <w:vMerge/>
            <w:tcBorders>
              <w:left w:val="single" w:sz="4" w:space="0" w:color="auto"/>
              <w:bottom w:val="single" w:sz="4" w:space="0" w:color="auto"/>
              <w:right w:val="single" w:sz="4" w:space="0" w:color="auto"/>
            </w:tcBorders>
            <w:vAlign w:val="center"/>
          </w:tcPr>
          <w:p w14:paraId="22AD77B6" w14:textId="77777777" w:rsidR="0094255F" w:rsidRPr="004D5814" w:rsidRDefault="0094255F" w:rsidP="00E70026">
            <w:pPr>
              <w:spacing w:after="0" w:line="240" w:lineRule="auto"/>
              <w:jc w:val="center"/>
              <w:rPr>
                <w:rFonts w:ascii="Times New Roman" w:eastAsia="Times New Roman" w:hAnsi="Times New Roman" w:cs="Times New Roman"/>
                <w:b/>
                <w:bCs/>
                <w:sz w:val="16"/>
                <w:szCs w:val="16"/>
              </w:rPr>
            </w:pPr>
          </w:p>
        </w:tc>
        <w:tc>
          <w:tcPr>
            <w:tcW w:w="1016" w:type="dxa"/>
            <w:tcBorders>
              <w:left w:val="single" w:sz="4" w:space="0" w:color="auto"/>
              <w:bottom w:val="single" w:sz="4" w:space="0" w:color="auto"/>
              <w:right w:val="single" w:sz="4" w:space="0" w:color="auto"/>
            </w:tcBorders>
            <w:vAlign w:val="center"/>
          </w:tcPr>
          <w:p w14:paraId="73D6472C" w14:textId="77777777" w:rsidR="0094255F" w:rsidRPr="004D5814" w:rsidRDefault="0094255F" w:rsidP="00E70026">
            <w:pPr>
              <w:spacing w:after="0" w:line="240" w:lineRule="auto"/>
              <w:jc w:val="center"/>
              <w:rPr>
                <w:rFonts w:ascii="Times New Roman" w:eastAsia="Times New Roman" w:hAnsi="Times New Roman" w:cs="Times New Roman"/>
                <w:sz w:val="16"/>
                <w:szCs w:val="16"/>
              </w:rPr>
            </w:pPr>
          </w:p>
        </w:tc>
        <w:tc>
          <w:tcPr>
            <w:tcW w:w="1151" w:type="dxa"/>
            <w:tcBorders>
              <w:left w:val="single" w:sz="4" w:space="0" w:color="auto"/>
              <w:bottom w:val="single" w:sz="4" w:space="0" w:color="auto"/>
              <w:right w:val="single" w:sz="4" w:space="0" w:color="auto"/>
            </w:tcBorders>
            <w:vAlign w:val="center"/>
          </w:tcPr>
          <w:p w14:paraId="7E755CD0" w14:textId="77777777" w:rsidR="0094255F" w:rsidRPr="004D5814" w:rsidRDefault="0094255F" w:rsidP="00E70026">
            <w:pPr>
              <w:spacing w:after="0" w:line="240" w:lineRule="auto"/>
              <w:jc w:val="center"/>
              <w:rPr>
                <w:rFonts w:ascii="Times New Roman" w:eastAsia="Times New Roman" w:hAnsi="Times New Roman" w:cs="Times New Roman"/>
                <w:sz w:val="16"/>
                <w:szCs w:val="16"/>
              </w:rPr>
            </w:pPr>
          </w:p>
        </w:tc>
        <w:tc>
          <w:tcPr>
            <w:tcW w:w="1155" w:type="dxa"/>
            <w:vMerge/>
            <w:tcBorders>
              <w:top w:val="nil"/>
              <w:left w:val="single" w:sz="4" w:space="0" w:color="auto"/>
              <w:bottom w:val="single" w:sz="4" w:space="0" w:color="auto"/>
              <w:right w:val="single" w:sz="4" w:space="0" w:color="auto"/>
            </w:tcBorders>
            <w:vAlign w:val="center"/>
            <w:hideMark/>
          </w:tcPr>
          <w:p w14:paraId="7776A540" w14:textId="77777777" w:rsidR="0094255F" w:rsidRPr="004D5814" w:rsidRDefault="0094255F" w:rsidP="00E70026">
            <w:pPr>
              <w:spacing w:after="0" w:line="240" w:lineRule="auto"/>
              <w:jc w:val="center"/>
              <w:rPr>
                <w:rFonts w:ascii="Times New Roman" w:eastAsia="Times New Roman" w:hAnsi="Times New Roman" w:cs="Times New Roman"/>
                <w:sz w:val="16"/>
                <w:szCs w:val="16"/>
              </w:rPr>
            </w:pPr>
          </w:p>
        </w:tc>
        <w:tc>
          <w:tcPr>
            <w:tcW w:w="879" w:type="dxa"/>
            <w:tcBorders>
              <w:top w:val="nil"/>
              <w:left w:val="single" w:sz="4" w:space="0" w:color="auto"/>
              <w:bottom w:val="single" w:sz="4" w:space="0" w:color="auto"/>
              <w:right w:val="single" w:sz="4" w:space="0" w:color="auto"/>
            </w:tcBorders>
            <w:shd w:val="clear" w:color="auto" w:fill="auto"/>
            <w:vAlign w:val="center"/>
            <w:hideMark/>
          </w:tcPr>
          <w:p w14:paraId="1DAE74AC" w14:textId="77777777" w:rsidR="0094255F" w:rsidRDefault="0094255F" w:rsidP="00E7002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6.53</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8BEBE07" w14:textId="77777777" w:rsidR="0094255F" w:rsidRDefault="0094255F" w:rsidP="00E7002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10.34</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88D00B0" w14:textId="77777777" w:rsidR="0094255F" w:rsidRPr="004D5814" w:rsidRDefault="0094255F" w:rsidP="00E70026">
            <w:pPr>
              <w:spacing w:after="0" w:line="240" w:lineRule="auto"/>
              <w:jc w:val="center"/>
              <w:rPr>
                <w:rFonts w:ascii="Times New Roman" w:eastAsia="Times New Roman" w:hAnsi="Times New Roman" w:cs="Times New Roman"/>
                <w:sz w:val="16"/>
                <w:szCs w:val="16"/>
              </w:rPr>
            </w:pPr>
            <w:r w:rsidRPr="004D5814">
              <w:rPr>
                <w:rFonts w:ascii="Times New Roman" w:eastAsia="Times New Roman" w:hAnsi="Times New Roman" w:cs="Times New Roman"/>
                <w:sz w:val="16"/>
                <w:szCs w:val="16"/>
              </w:rPr>
              <w:t>CG</w:t>
            </w:r>
          </w:p>
        </w:tc>
      </w:tr>
    </w:tbl>
    <w:p w14:paraId="1000B5B5" w14:textId="77777777" w:rsidR="0094255F" w:rsidRPr="00FD090A" w:rsidRDefault="0094255F" w:rsidP="0094255F">
      <w:pPr>
        <w:jc w:val="center"/>
        <w:rPr>
          <w:rFonts w:ascii="Times New Roman" w:hAnsi="Times New Roman" w:cs="Times New Roman"/>
          <w:b/>
          <w:bCs/>
          <w:sz w:val="24"/>
          <w:szCs w:val="24"/>
        </w:rPr>
      </w:pPr>
      <w:r w:rsidRPr="00FD090A">
        <w:rPr>
          <w:rFonts w:ascii="Times New Roman" w:hAnsi="Times New Roman" w:cs="Times New Roman"/>
          <w:b/>
          <w:bCs/>
          <w:sz w:val="24"/>
          <w:szCs w:val="24"/>
        </w:rPr>
        <w:t xml:space="preserve">Appendix B   </w:t>
      </w:r>
    </w:p>
    <w:p w14:paraId="06479761" w14:textId="77777777" w:rsidR="0094255F" w:rsidRDefault="0094255F" w:rsidP="0094255F">
      <w:pPr>
        <w:jc w:val="center"/>
        <w:rPr>
          <w:rFonts w:ascii="Times New Roman" w:hAnsi="Times New Roman" w:cs="Times New Roman"/>
          <w:b/>
          <w:bCs/>
          <w:sz w:val="24"/>
          <w:szCs w:val="24"/>
        </w:rPr>
      </w:pPr>
      <w:r w:rsidRPr="00FD090A">
        <w:rPr>
          <w:rFonts w:ascii="Times New Roman" w:hAnsi="Times New Roman" w:cs="Times New Roman"/>
          <w:b/>
          <w:bCs/>
          <w:sz w:val="24"/>
          <w:szCs w:val="24"/>
        </w:rPr>
        <w:t>The Pre-test</w:t>
      </w:r>
    </w:p>
    <w:p w14:paraId="038727AE" w14:textId="77777777" w:rsidR="0094255F" w:rsidRPr="00897819" w:rsidRDefault="0094255F" w:rsidP="0094255F">
      <w:pPr>
        <w:rPr>
          <w:rFonts w:asciiTheme="majorBidi" w:hAnsiTheme="majorBidi" w:cstheme="majorBidi"/>
          <w:b/>
          <w:bCs/>
          <w:sz w:val="20"/>
          <w:szCs w:val="20"/>
          <w:lang w:bidi="ar-IQ"/>
        </w:rPr>
      </w:pPr>
      <w:r w:rsidRPr="00897819">
        <w:rPr>
          <w:rFonts w:asciiTheme="majorBidi" w:hAnsiTheme="majorBidi" w:cstheme="majorBidi"/>
          <w:b/>
          <w:bCs/>
          <w:sz w:val="20"/>
          <w:szCs w:val="20"/>
          <w:lang w:bidi="ar-IQ"/>
        </w:rPr>
        <w:lastRenderedPageBreak/>
        <w:t xml:space="preserve">Q1/ Choose the best alternative depending on the literary text in your textbook.   (15 </w:t>
      </w:r>
      <w:proofErr w:type="gramStart"/>
      <w:r w:rsidRPr="00897819">
        <w:rPr>
          <w:rFonts w:asciiTheme="majorBidi" w:hAnsiTheme="majorBidi" w:cstheme="majorBidi"/>
          <w:b/>
          <w:bCs/>
          <w:sz w:val="20"/>
          <w:szCs w:val="20"/>
          <w:lang w:bidi="ar-IQ"/>
        </w:rPr>
        <w:t>Scores</w:t>
      </w:r>
      <w:proofErr w:type="gramEnd"/>
      <w:r w:rsidRPr="00897819">
        <w:rPr>
          <w:rFonts w:asciiTheme="majorBidi" w:hAnsiTheme="majorBidi" w:cstheme="majorBidi"/>
          <w:b/>
          <w:bCs/>
          <w:sz w:val="20"/>
          <w:szCs w:val="20"/>
          <w:lang w:bidi="ar-IQ"/>
        </w:rPr>
        <w:t>)</w:t>
      </w:r>
    </w:p>
    <w:p w14:paraId="7309DD9A"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1- At the end of the story, Haleema told Sattar that her father disappeared in -------------</w:t>
      </w:r>
    </w:p>
    <w:p w14:paraId="5C876144"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the bag of bicycle                                                         b- the water      </w:t>
      </w:r>
    </w:p>
    <w:p w14:paraId="50AB6583"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c- the dead </w:t>
      </w:r>
      <w:proofErr w:type="spellStart"/>
      <w:r w:rsidRPr="00897819">
        <w:rPr>
          <w:rFonts w:asciiTheme="majorBidi" w:hAnsiTheme="majorBidi" w:cstheme="majorBidi"/>
          <w:sz w:val="20"/>
          <w:szCs w:val="20"/>
          <w:lang w:bidi="ar-IQ"/>
        </w:rPr>
        <w:t>parlour</w:t>
      </w:r>
      <w:proofErr w:type="spellEnd"/>
      <w:r w:rsidRPr="00897819">
        <w:rPr>
          <w:rFonts w:asciiTheme="majorBidi" w:hAnsiTheme="majorBidi" w:cstheme="majorBidi"/>
          <w:sz w:val="20"/>
          <w:szCs w:val="20"/>
          <w:lang w:bidi="ar-IQ"/>
        </w:rPr>
        <w:t xml:space="preserve">                                                            d- the smoke</w:t>
      </w:r>
    </w:p>
    <w:p w14:paraId="5A623D70"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2- Sattar wanted Haleema to pretend to be asleep in order not to -------------</w:t>
      </w:r>
    </w:p>
    <w:p w14:paraId="05DBCC48"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frighten her father's image                                             b- imagine her dead father   </w:t>
      </w:r>
    </w:p>
    <w:p w14:paraId="5C388A6C"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c- forget her father's image                                                d- remember her father's picture</w:t>
      </w:r>
    </w:p>
    <w:p w14:paraId="002327C8" w14:textId="77777777" w:rsidR="0094255F"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3- The grandma refused to -----------------------</w:t>
      </w:r>
    </w:p>
    <w:p w14:paraId="5FB9CF43"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see the pigeons                                                              b- wait the grandpa for the lunch       </w:t>
      </w:r>
    </w:p>
    <w:p w14:paraId="7651329A"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c- sway Sattar and Haleema                                              d- head to the rooftop</w:t>
      </w:r>
    </w:p>
    <w:p w14:paraId="240F3070"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4- The grandma asked Haleema to wait until -------------------</w:t>
      </w:r>
    </w:p>
    <w:p w14:paraId="75C20124"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w:t>
      </w:r>
      <w:proofErr w:type="spellStart"/>
      <w:r w:rsidRPr="00897819">
        <w:rPr>
          <w:rFonts w:asciiTheme="majorBidi" w:hAnsiTheme="majorBidi" w:cstheme="majorBidi"/>
          <w:sz w:val="20"/>
          <w:szCs w:val="20"/>
          <w:lang w:bidi="ar-IQ"/>
        </w:rPr>
        <w:t>Sttare</w:t>
      </w:r>
      <w:proofErr w:type="spellEnd"/>
      <w:r w:rsidRPr="00897819">
        <w:rPr>
          <w:rFonts w:asciiTheme="majorBidi" w:hAnsiTheme="majorBidi" w:cstheme="majorBidi"/>
          <w:sz w:val="20"/>
          <w:szCs w:val="20"/>
          <w:lang w:bidi="ar-IQ"/>
        </w:rPr>
        <w:t xml:space="preserve"> told them the message                                        b- her father arrived on leave      </w:t>
      </w:r>
    </w:p>
    <w:p w14:paraId="2EB2B4B8"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c- the war ended                                                                d- Sattar returned from the war  </w:t>
      </w:r>
    </w:p>
    <w:p w14:paraId="18CBCD63"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5- "Sattar" is the name of both, ----------------.</w:t>
      </w:r>
    </w:p>
    <w:p w14:paraId="5D9320EF"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 a-the friend of Haleema's father and the mayor              b- her grandpa and the mayor  </w:t>
      </w:r>
    </w:p>
    <w:p w14:paraId="70636616"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c- Haleema's father and the mayor's son                          d- the friend of Haleema's father and the mayor's son     </w:t>
      </w:r>
    </w:p>
    <w:p w14:paraId="30503E19"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6- The "pigeons" in the story refers to ----------------</w:t>
      </w:r>
    </w:p>
    <w:p w14:paraId="116B1256"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life                                                                                b- beauty           </w:t>
      </w:r>
    </w:p>
    <w:p w14:paraId="53AB2B22" w14:textId="77777777" w:rsidR="0094255F"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c- happiness                                                                     d- peace </w:t>
      </w:r>
    </w:p>
    <w:p w14:paraId="68A2928A"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7- When the mayor's son played with </w:t>
      </w:r>
      <w:proofErr w:type="gramStart"/>
      <w:r w:rsidRPr="00897819">
        <w:rPr>
          <w:rFonts w:asciiTheme="majorBidi" w:hAnsiTheme="majorBidi" w:cstheme="majorBidi"/>
          <w:sz w:val="20"/>
          <w:szCs w:val="20"/>
          <w:lang w:bidi="ar-IQ"/>
        </w:rPr>
        <w:t>Haleema ,</w:t>
      </w:r>
      <w:proofErr w:type="gramEnd"/>
      <w:r w:rsidRPr="00897819">
        <w:rPr>
          <w:rFonts w:asciiTheme="majorBidi" w:hAnsiTheme="majorBidi" w:cstheme="majorBidi"/>
          <w:sz w:val="20"/>
          <w:szCs w:val="20"/>
          <w:lang w:bidi="ar-IQ"/>
        </w:rPr>
        <w:t xml:space="preserve"> he wanted to --------------- with her.</w:t>
      </w:r>
    </w:p>
    <w:p w14:paraId="3FDC9425"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go in the dead </w:t>
      </w:r>
      <w:proofErr w:type="spellStart"/>
      <w:r w:rsidRPr="00897819">
        <w:rPr>
          <w:rFonts w:asciiTheme="majorBidi" w:hAnsiTheme="majorBidi" w:cstheme="majorBidi"/>
          <w:sz w:val="20"/>
          <w:szCs w:val="20"/>
          <w:lang w:bidi="ar-IQ"/>
        </w:rPr>
        <w:t>parlour</w:t>
      </w:r>
      <w:proofErr w:type="spellEnd"/>
      <w:r w:rsidRPr="00897819">
        <w:rPr>
          <w:rFonts w:asciiTheme="majorBidi" w:hAnsiTheme="majorBidi" w:cstheme="majorBidi"/>
          <w:sz w:val="20"/>
          <w:szCs w:val="20"/>
          <w:lang w:bidi="ar-IQ"/>
        </w:rPr>
        <w:t xml:space="preserve">                                                 b- swim in the river          </w:t>
      </w:r>
    </w:p>
    <w:p w14:paraId="0C2C2B62"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c- feed the pigeons                                                         d- have the loaf </w:t>
      </w:r>
    </w:p>
    <w:p w14:paraId="1588FD36"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8- The main characters of the story are ---------------. </w:t>
      </w:r>
    </w:p>
    <w:p w14:paraId="4366B358"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Haleema and Ali                                                       b- her grandma and Sattar          </w:t>
      </w:r>
    </w:p>
    <w:p w14:paraId="55FB0FAF"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c- Sattar and Haleema                                                  d- Sattar and Ali   </w:t>
      </w:r>
    </w:p>
    <w:p w14:paraId="1B9588D0"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9- Haleema said that she could see her father coming out of the ----------------</w:t>
      </w:r>
    </w:p>
    <w:p w14:paraId="52AE5E0A"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bag                                                                            b- river    </w:t>
      </w:r>
    </w:p>
    <w:p w14:paraId="065A949B"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c- dead </w:t>
      </w:r>
      <w:proofErr w:type="spellStart"/>
      <w:r w:rsidRPr="00897819">
        <w:rPr>
          <w:rFonts w:asciiTheme="majorBidi" w:hAnsiTheme="majorBidi" w:cstheme="majorBidi"/>
          <w:sz w:val="20"/>
          <w:szCs w:val="20"/>
          <w:lang w:bidi="ar-IQ"/>
        </w:rPr>
        <w:t>parlour</w:t>
      </w:r>
      <w:proofErr w:type="spellEnd"/>
      <w:r w:rsidRPr="00897819">
        <w:rPr>
          <w:rFonts w:asciiTheme="majorBidi" w:hAnsiTheme="majorBidi" w:cstheme="majorBidi"/>
          <w:sz w:val="20"/>
          <w:szCs w:val="20"/>
          <w:lang w:bidi="ar-IQ"/>
        </w:rPr>
        <w:t xml:space="preserve">                                                             d- smoke</w:t>
      </w:r>
    </w:p>
    <w:p w14:paraId="5C03B228"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10- Sattar tried to ---------------- Haleema saying that her father was like smoke.</w:t>
      </w:r>
    </w:p>
    <w:p w14:paraId="14D69D0C"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convince                                                             </w:t>
      </w:r>
      <w:r>
        <w:rPr>
          <w:rFonts w:asciiTheme="majorBidi" w:hAnsiTheme="majorBidi" w:cstheme="majorBidi"/>
          <w:sz w:val="20"/>
          <w:szCs w:val="20"/>
          <w:lang w:bidi="ar-IQ"/>
        </w:rPr>
        <w:t xml:space="preserve">  </w:t>
      </w:r>
      <w:r w:rsidRPr="00897819">
        <w:rPr>
          <w:rFonts w:asciiTheme="majorBidi" w:hAnsiTheme="majorBidi" w:cstheme="majorBidi"/>
          <w:sz w:val="20"/>
          <w:szCs w:val="20"/>
          <w:lang w:bidi="ar-IQ"/>
        </w:rPr>
        <w:t xml:space="preserve">   b- deceive           </w:t>
      </w:r>
    </w:p>
    <w:p w14:paraId="08539A26" w14:textId="77777777" w:rsidR="0094255F"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lastRenderedPageBreak/>
        <w:t xml:space="preserve">c- comfort                                                               </w:t>
      </w:r>
      <w:r>
        <w:rPr>
          <w:rFonts w:asciiTheme="majorBidi" w:hAnsiTheme="majorBidi" w:cstheme="majorBidi"/>
          <w:sz w:val="20"/>
          <w:szCs w:val="20"/>
          <w:lang w:bidi="ar-IQ"/>
        </w:rPr>
        <w:t xml:space="preserve">  </w:t>
      </w:r>
      <w:r w:rsidRPr="00897819">
        <w:rPr>
          <w:rFonts w:asciiTheme="majorBidi" w:hAnsiTheme="majorBidi" w:cstheme="majorBidi"/>
          <w:sz w:val="20"/>
          <w:szCs w:val="20"/>
          <w:lang w:bidi="ar-IQ"/>
        </w:rPr>
        <w:t xml:space="preserve">   d- help</w:t>
      </w:r>
    </w:p>
    <w:p w14:paraId="52A487A4"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11- Sattar wanted Haleema to imagine her father as smoke because --------------------</w:t>
      </w:r>
    </w:p>
    <w:p w14:paraId="0CF4769F"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it was difficult to him to tell her the truth           </w:t>
      </w:r>
      <w:r>
        <w:rPr>
          <w:rFonts w:asciiTheme="majorBidi" w:hAnsiTheme="majorBidi" w:cstheme="majorBidi"/>
          <w:sz w:val="20"/>
          <w:szCs w:val="20"/>
          <w:lang w:bidi="ar-IQ"/>
        </w:rPr>
        <w:t xml:space="preserve">  </w:t>
      </w:r>
      <w:r w:rsidRPr="00897819">
        <w:rPr>
          <w:rFonts w:asciiTheme="majorBidi" w:hAnsiTheme="majorBidi" w:cstheme="majorBidi"/>
          <w:sz w:val="20"/>
          <w:szCs w:val="20"/>
          <w:lang w:bidi="ar-IQ"/>
        </w:rPr>
        <w:t xml:space="preserve">  b- he would tell her the truth later on      </w:t>
      </w:r>
    </w:p>
    <w:p w14:paraId="197775A6"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c- her father asked him to do that                          </w:t>
      </w:r>
      <w:r>
        <w:rPr>
          <w:rFonts w:asciiTheme="majorBidi" w:hAnsiTheme="majorBidi" w:cstheme="majorBidi"/>
          <w:sz w:val="20"/>
          <w:szCs w:val="20"/>
          <w:lang w:bidi="ar-IQ"/>
        </w:rPr>
        <w:t xml:space="preserve">   </w:t>
      </w:r>
      <w:r w:rsidRPr="00897819">
        <w:rPr>
          <w:rFonts w:asciiTheme="majorBidi" w:hAnsiTheme="majorBidi" w:cstheme="majorBidi"/>
          <w:sz w:val="20"/>
          <w:szCs w:val="20"/>
          <w:lang w:bidi="ar-IQ"/>
        </w:rPr>
        <w:t xml:space="preserve">   d- he did not find any answer for her father's absence </w:t>
      </w:r>
    </w:p>
    <w:p w14:paraId="16E92A83"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12- The story mainly deals </w:t>
      </w:r>
      <w:proofErr w:type="gramStart"/>
      <w:r w:rsidRPr="00897819">
        <w:rPr>
          <w:rFonts w:asciiTheme="majorBidi" w:hAnsiTheme="majorBidi" w:cstheme="majorBidi"/>
          <w:sz w:val="20"/>
          <w:szCs w:val="20"/>
          <w:lang w:bidi="ar-IQ"/>
        </w:rPr>
        <w:t>with  ----------------------</w:t>
      </w:r>
      <w:proofErr w:type="gramEnd"/>
    </w:p>
    <w:p w14:paraId="0A10A8D4"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the criminal effects of the wars                       </w:t>
      </w:r>
      <w:r>
        <w:rPr>
          <w:rFonts w:asciiTheme="majorBidi" w:hAnsiTheme="majorBidi" w:cstheme="majorBidi"/>
          <w:sz w:val="20"/>
          <w:szCs w:val="20"/>
          <w:lang w:bidi="ar-IQ"/>
        </w:rPr>
        <w:t xml:space="preserve">     </w:t>
      </w:r>
      <w:r w:rsidRPr="00897819">
        <w:rPr>
          <w:rFonts w:asciiTheme="majorBidi" w:hAnsiTheme="majorBidi" w:cstheme="majorBidi"/>
          <w:sz w:val="20"/>
          <w:szCs w:val="20"/>
          <w:lang w:bidi="ar-IQ"/>
        </w:rPr>
        <w:t xml:space="preserve">    b- the importance of the joy for the children</w:t>
      </w:r>
    </w:p>
    <w:p w14:paraId="3C297A33" w14:textId="77777777" w:rsidR="0094255F" w:rsidRPr="008E445F" w:rsidRDefault="0094255F" w:rsidP="0094255F">
      <w:pPr>
        <w:rPr>
          <w:rFonts w:asciiTheme="majorBidi" w:hAnsiTheme="majorBidi" w:cstheme="majorBidi"/>
          <w:sz w:val="24"/>
          <w:szCs w:val="24"/>
          <w:lang w:bidi="ar-IQ"/>
        </w:rPr>
      </w:pPr>
      <w:r w:rsidRPr="008E445F">
        <w:rPr>
          <w:rFonts w:asciiTheme="majorBidi" w:hAnsiTheme="majorBidi" w:cstheme="majorBidi"/>
          <w:sz w:val="24"/>
          <w:szCs w:val="24"/>
          <w:lang w:bidi="ar-IQ"/>
        </w:rPr>
        <w:t xml:space="preserve">c- the good and evil           </w:t>
      </w:r>
      <w:r>
        <w:rPr>
          <w:rFonts w:asciiTheme="majorBidi" w:hAnsiTheme="majorBidi" w:cstheme="majorBidi"/>
          <w:sz w:val="24"/>
          <w:szCs w:val="24"/>
          <w:lang w:bidi="ar-IQ"/>
        </w:rPr>
        <w:t xml:space="preserve">                    </w:t>
      </w:r>
      <w:r w:rsidRPr="008E445F">
        <w:rPr>
          <w:rFonts w:asciiTheme="majorBidi" w:hAnsiTheme="majorBidi" w:cstheme="majorBidi"/>
          <w:sz w:val="24"/>
          <w:szCs w:val="24"/>
          <w:lang w:bidi="ar-IQ"/>
        </w:rPr>
        <w:t xml:space="preserve">  </w:t>
      </w:r>
      <w:r>
        <w:rPr>
          <w:rFonts w:asciiTheme="majorBidi" w:hAnsiTheme="majorBidi" w:cstheme="majorBidi"/>
          <w:sz w:val="24"/>
          <w:szCs w:val="24"/>
          <w:lang w:bidi="ar-IQ"/>
        </w:rPr>
        <w:t xml:space="preserve">   </w:t>
      </w:r>
      <w:r w:rsidRPr="008E445F">
        <w:rPr>
          <w:rFonts w:asciiTheme="majorBidi" w:hAnsiTheme="majorBidi" w:cstheme="majorBidi"/>
          <w:sz w:val="24"/>
          <w:szCs w:val="24"/>
          <w:lang w:bidi="ar-IQ"/>
        </w:rPr>
        <w:t xml:space="preserve">    d- the hospitality of the Iraqi people</w:t>
      </w:r>
    </w:p>
    <w:p w14:paraId="1E41BE50"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13- The story invites us to ------------------</w:t>
      </w:r>
    </w:p>
    <w:p w14:paraId="5B2EB6FD"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work hard                                                    </w:t>
      </w:r>
      <w:r>
        <w:rPr>
          <w:rFonts w:asciiTheme="majorBidi" w:hAnsiTheme="majorBidi" w:cstheme="majorBidi"/>
          <w:sz w:val="20"/>
          <w:szCs w:val="20"/>
          <w:lang w:bidi="ar-IQ"/>
        </w:rPr>
        <w:t xml:space="preserve">    </w:t>
      </w:r>
      <w:r w:rsidRPr="00897819">
        <w:rPr>
          <w:rFonts w:asciiTheme="majorBidi" w:hAnsiTheme="majorBidi" w:cstheme="majorBidi"/>
          <w:sz w:val="20"/>
          <w:szCs w:val="20"/>
          <w:lang w:bidi="ar-IQ"/>
        </w:rPr>
        <w:t xml:space="preserve">         b- obey laws           </w:t>
      </w:r>
    </w:p>
    <w:p w14:paraId="2A2EDD08"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c- appreciate education                                      </w:t>
      </w:r>
      <w:r>
        <w:rPr>
          <w:rFonts w:asciiTheme="majorBidi" w:hAnsiTheme="majorBidi" w:cstheme="majorBidi"/>
          <w:sz w:val="20"/>
          <w:szCs w:val="20"/>
          <w:lang w:bidi="ar-IQ"/>
        </w:rPr>
        <w:t xml:space="preserve">    </w:t>
      </w:r>
      <w:r w:rsidRPr="00897819">
        <w:rPr>
          <w:rFonts w:asciiTheme="majorBidi" w:hAnsiTheme="majorBidi" w:cstheme="majorBidi"/>
          <w:sz w:val="20"/>
          <w:szCs w:val="20"/>
          <w:lang w:bidi="ar-IQ"/>
        </w:rPr>
        <w:t xml:space="preserve">      d- live peacefully </w:t>
      </w:r>
    </w:p>
    <w:p w14:paraId="62E23C91" w14:textId="77777777" w:rsidR="0094255F"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14- The grandma brought ---------- for Sattar and Haleema.</w:t>
      </w:r>
    </w:p>
    <w:p w14:paraId="1C3A7D84"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a piece of cheese                                                 b- two cups of tea    </w:t>
      </w:r>
    </w:p>
    <w:p w14:paraId="0AEDE794"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c- a loaf of bread                                                    d- two bowels of soup</w:t>
      </w:r>
    </w:p>
    <w:p w14:paraId="63D9DC33"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15</w:t>
      </w:r>
      <w:proofErr w:type="gramStart"/>
      <w:r w:rsidRPr="00897819">
        <w:rPr>
          <w:rFonts w:asciiTheme="majorBidi" w:hAnsiTheme="majorBidi" w:cstheme="majorBidi"/>
          <w:sz w:val="20"/>
          <w:szCs w:val="20"/>
          <w:lang w:bidi="ar-IQ"/>
        </w:rPr>
        <w:t>-  Ali</w:t>
      </w:r>
      <w:proofErr w:type="gramEnd"/>
      <w:r w:rsidRPr="00897819">
        <w:rPr>
          <w:rFonts w:asciiTheme="majorBidi" w:hAnsiTheme="majorBidi" w:cstheme="majorBidi"/>
          <w:sz w:val="20"/>
          <w:szCs w:val="20"/>
          <w:lang w:bidi="ar-IQ"/>
        </w:rPr>
        <w:t xml:space="preserve"> was ----------------------------</w:t>
      </w:r>
    </w:p>
    <w:p w14:paraId="37E17CA6"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the mayor                                                          b- the mayor's son     </w:t>
      </w:r>
    </w:p>
    <w:p w14:paraId="6077CA43"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c- Haleema's father                                               d- Haleema's grandpa</w:t>
      </w:r>
    </w:p>
    <w:p w14:paraId="40E430E9" w14:textId="77777777" w:rsidR="0094255F" w:rsidRPr="00897819" w:rsidRDefault="0094255F" w:rsidP="0094255F">
      <w:pPr>
        <w:rPr>
          <w:rFonts w:asciiTheme="majorBidi" w:hAnsiTheme="majorBidi" w:cstheme="majorBidi"/>
          <w:b/>
          <w:bCs/>
          <w:sz w:val="20"/>
          <w:szCs w:val="20"/>
          <w:lang w:bidi="ar-IQ"/>
        </w:rPr>
      </w:pPr>
      <w:r w:rsidRPr="00897819">
        <w:rPr>
          <w:rFonts w:asciiTheme="majorBidi" w:hAnsiTheme="majorBidi" w:cstheme="majorBidi"/>
          <w:b/>
          <w:bCs/>
          <w:sz w:val="20"/>
          <w:szCs w:val="20"/>
          <w:lang w:bidi="ar-IQ"/>
        </w:rPr>
        <w:t xml:space="preserve">Q2/ Answer the following questions taking information from the short story of "The Swing" </w:t>
      </w:r>
      <w:proofErr w:type="gramStart"/>
      <w:r w:rsidRPr="00897819">
        <w:rPr>
          <w:rFonts w:asciiTheme="majorBidi" w:hAnsiTheme="majorBidi" w:cstheme="majorBidi"/>
          <w:b/>
          <w:bCs/>
          <w:sz w:val="20"/>
          <w:szCs w:val="20"/>
          <w:lang w:bidi="ar-IQ"/>
        </w:rPr>
        <w:t>in  your</w:t>
      </w:r>
      <w:proofErr w:type="gramEnd"/>
      <w:r w:rsidRPr="00897819">
        <w:rPr>
          <w:rFonts w:asciiTheme="majorBidi" w:hAnsiTheme="majorBidi" w:cstheme="majorBidi"/>
          <w:b/>
          <w:bCs/>
          <w:sz w:val="20"/>
          <w:szCs w:val="20"/>
          <w:lang w:bidi="ar-IQ"/>
        </w:rPr>
        <w:t xml:space="preserve"> textbook.    (15 </w:t>
      </w:r>
      <w:proofErr w:type="gramStart"/>
      <w:r w:rsidRPr="00897819">
        <w:rPr>
          <w:rFonts w:asciiTheme="majorBidi" w:hAnsiTheme="majorBidi" w:cstheme="majorBidi"/>
          <w:b/>
          <w:bCs/>
          <w:sz w:val="20"/>
          <w:szCs w:val="20"/>
          <w:lang w:bidi="ar-IQ"/>
        </w:rPr>
        <w:t>Scores</w:t>
      </w:r>
      <w:proofErr w:type="gramEnd"/>
      <w:r w:rsidRPr="00897819">
        <w:rPr>
          <w:rFonts w:asciiTheme="majorBidi" w:hAnsiTheme="majorBidi" w:cstheme="majorBidi"/>
          <w:b/>
          <w:bCs/>
          <w:sz w:val="20"/>
          <w:szCs w:val="20"/>
          <w:lang w:bidi="ar-IQ"/>
        </w:rPr>
        <w:t>)</w:t>
      </w:r>
    </w:p>
    <w:p w14:paraId="0D353D7A"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1- How does the writer want the people to live?  Comment.  </w:t>
      </w:r>
      <w:r>
        <w:rPr>
          <w:rFonts w:asciiTheme="majorBidi" w:hAnsiTheme="majorBidi" w:cstheme="majorBidi"/>
          <w:sz w:val="20"/>
          <w:szCs w:val="20"/>
          <w:lang w:bidi="ar-IQ"/>
        </w:rPr>
        <w:t xml:space="preserve">               </w:t>
      </w:r>
      <w:r w:rsidRPr="00897819">
        <w:rPr>
          <w:rFonts w:asciiTheme="majorBidi" w:hAnsiTheme="majorBidi" w:cstheme="majorBidi"/>
          <w:sz w:val="20"/>
          <w:szCs w:val="20"/>
          <w:lang w:bidi="ar-IQ"/>
        </w:rPr>
        <w:t xml:space="preserve">2- Discuss what the writer wants to say about the war. </w:t>
      </w:r>
      <w:r w:rsidRPr="00897819">
        <w:rPr>
          <w:rFonts w:asciiTheme="majorBidi" w:hAnsiTheme="majorBidi" w:cstheme="majorBidi" w:hint="cs"/>
          <w:sz w:val="20"/>
          <w:szCs w:val="20"/>
          <w:rtl/>
          <w:lang w:bidi="ar-IQ"/>
        </w:rPr>
        <w:t xml:space="preserve"> </w:t>
      </w:r>
    </w:p>
    <w:p w14:paraId="4E843B33" w14:textId="77777777" w:rsidR="0094255F" w:rsidRPr="00897819" w:rsidRDefault="0094255F" w:rsidP="0094255F">
      <w:pPr>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3- Show the moral lessons that the story presents.  </w:t>
      </w:r>
      <w:r>
        <w:rPr>
          <w:rFonts w:asciiTheme="majorBidi" w:hAnsiTheme="majorBidi" w:cstheme="majorBidi"/>
          <w:sz w:val="20"/>
          <w:szCs w:val="20"/>
          <w:lang w:bidi="ar-IQ"/>
        </w:rPr>
        <w:t xml:space="preserve">                               </w:t>
      </w:r>
      <w:r w:rsidRPr="00897819">
        <w:rPr>
          <w:rFonts w:asciiTheme="majorBidi" w:hAnsiTheme="majorBidi" w:cstheme="majorBidi"/>
          <w:sz w:val="20"/>
          <w:szCs w:val="20"/>
          <w:lang w:bidi="ar-IQ"/>
        </w:rPr>
        <w:t>4- Discuss the bad effects of the war on the people.</w:t>
      </w:r>
    </w:p>
    <w:p w14:paraId="41DFF11D" w14:textId="77777777" w:rsidR="0094255F" w:rsidRDefault="0094255F" w:rsidP="0094255F">
      <w:pPr>
        <w:rPr>
          <w:rFonts w:ascii="Times New Roman" w:hAnsi="Times New Roman" w:cs="Times New Roman"/>
          <w:b/>
          <w:bCs/>
          <w:sz w:val="20"/>
          <w:szCs w:val="20"/>
        </w:rPr>
      </w:pPr>
      <w:r w:rsidRPr="00897819">
        <w:rPr>
          <w:rFonts w:asciiTheme="majorBidi" w:hAnsiTheme="majorBidi" w:cstheme="majorBidi"/>
          <w:sz w:val="20"/>
          <w:szCs w:val="20"/>
          <w:lang w:bidi="ar-IQ"/>
        </w:rPr>
        <w:t xml:space="preserve">5- what does the story stress?   </w:t>
      </w:r>
    </w:p>
    <w:p w14:paraId="59C70036" w14:textId="77777777" w:rsidR="0094255F" w:rsidRPr="00897819" w:rsidRDefault="0094255F" w:rsidP="00016EAD">
      <w:pPr>
        <w:spacing w:after="0"/>
        <w:jc w:val="center"/>
        <w:rPr>
          <w:rFonts w:ascii="Times New Roman" w:hAnsi="Times New Roman" w:cs="Times New Roman"/>
          <w:b/>
          <w:bCs/>
          <w:sz w:val="24"/>
          <w:szCs w:val="24"/>
          <w:lang w:bidi="ar-IQ"/>
        </w:rPr>
      </w:pPr>
      <w:r w:rsidRPr="00897819">
        <w:rPr>
          <w:rFonts w:ascii="Times New Roman" w:hAnsi="Times New Roman" w:cs="Times New Roman"/>
          <w:b/>
          <w:bCs/>
          <w:sz w:val="24"/>
          <w:szCs w:val="24"/>
        </w:rPr>
        <w:t>Appendix</w:t>
      </w:r>
      <w:r w:rsidRPr="00897819">
        <w:rPr>
          <w:rFonts w:ascii="Times New Roman" w:hAnsi="Times New Roman" w:cs="Times New Roman"/>
          <w:b/>
          <w:bCs/>
          <w:sz w:val="24"/>
          <w:szCs w:val="24"/>
          <w:lang w:bidi="ar-IQ"/>
        </w:rPr>
        <w:t xml:space="preserve"> C</w:t>
      </w:r>
    </w:p>
    <w:p w14:paraId="425FF893" w14:textId="77777777" w:rsidR="0094255F" w:rsidRPr="00897819" w:rsidRDefault="0094255F" w:rsidP="00016EAD">
      <w:pPr>
        <w:spacing w:after="0"/>
        <w:jc w:val="center"/>
        <w:rPr>
          <w:rFonts w:ascii="Times New Roman" w:hAnsi="Times New Roman" w:cs="Times New Roman"/>
          <w:b/>
          <w:bCs/>
          <w:sz w:val="24"/>
          <w:szCs w:val="24"/>
          <w:lang w:bidi="ar-IQ"/>
        </w:rPr>
      </w:pPr>
      <w:r w:rsidRPr="00897819">
        <w:rPr>
          <w:rFonts w:ascii="Times New Roman" w:hAnsi="Times New Roman" w:cs="Times New Roman"/>
          <w:b/>
          <w:bCs/>
          <w:sz w:val="24"/>
          <w:szCs w:val="24"/>
          <w:lang w:bidi="ar-IQ"/>
        </w:rPr>
        <w:t>The Post-test</w:t>
      </w:r>
    </w:p>
    <w:p w14:paraId="76CFFAE3" w14:textId="77777777" w:rsidR="0094255F" w:rsidRPr="00897819" w:rsidRDefault="0094255F" w:rsidP="00016EAD">
      <w:pPr>
        <w:spacing w:after="0"/>
        <w:rPr>
          <w:rFonts w:asciiTheme="majorBidi" w:hAnsiTheme="majorBidi" w:cstheme="majorBidi"/>
          <w:b/>
          <w:bCs/>
          <w:sz w:val="20"/>
          <w:szCs w:val="20"/>
          <w:lang w:bidi="ar-IQ"/>
        </w:rPr>
      </w:pPr>
      <w:r w:rsidRPr="00897819">
        <w:rPr>
          <w:rFonts w:asciiTheme="majorBidi" w:hAnsiTheme="majorBidi" w:cstheme="majorBidi"/>
          <w:b/>
          <w:bCs/>
          <w:sz w:val="20"/>
          <w:szCs w:val="20"/>
          <w:lang w:bidi="ar-IQ"/>
        </w:rPr>
        <w:t xml:space="preserve">Q1/ Choose the best alternative depending on the literary text in your textbook.   (15 </w:t>
      </w:r>
      <w:proofErr w:type="gramStart"/>
      <w:r w:rsidRPr="00897819">
        <w:rPr>
          <w:rFonts w:asciiTheme="majorBidi" w:hAnsiTheme="majorBidi" w:cstheme="majorBidi"/>
          <w:b/>
          <w:bCs/>
          <w:sz w:val="20"/>
          <w:szCs w:val="20"/>
          <w:lang w:bidi="ar-IQ"/>
        </w:rPr>
        <w:t>Scores</w:t>
      </w:r>
      <w:proofErr w:type="gramEnd"/>
      <w:r w:rsidRPr="00897819">
        <w:rPr>
          <w:rFonts w:asciiTheme="majorBidi" w:hAnsiTheme="majorBidi" w:cstheme="majorBidi"/>
          <w:b/>
          <w:bCs/>
          <w:sz w:val="20"/>
          <w:szCs w:val="20"/>
          <w:lang w:bidi="ar-IQ"/>
        </w:rPr>
        <w:t>)</w:t>
      </w:r>
    </w:p>
    <w:p w14:paraId="23D8CE5A"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1- The woman suffered from -------------</w:t>
      </w:r>
    </w:p>
    <w:p w14:paraId="4F711E26"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illness                                                                    b- loneliness    </w:t>
      </w:r>
    </w:p>
    <w:p w14:paraId="419E6E46"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c- sadness                                                                  d- homeless</w:t>
      </w:r>
    </w:p>
    <w:p w14:paraId="75F93E6E"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2- The woman was happy to have the canary because it --------------</w:t>
      </w:r>
    </w:p>
    <w:p w14:paraId="75DCFB58"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sang wonderfully                                                  b- used to greet her with a drowsy note     </w:t>
      </w:r>
    </w:p>
    <w:p w14:paraId="39A342B3"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c- was exquisitely neat                                             d- was a perfect company   </w:t>
      </w:r>
    </w:p>
    <w:p w14:paraId="47429DE0" w14:textId="77777777" w:rsidR="0094255F" w:rsidRDefault="0094255F" w:rsidP="00016EAD">
      <w:pPr>
        <w:spacing w:after="0"/>
        <w:rPr>
          <w:rFonts w:asciiTheme="majorBidi" w:hAnsiTheme="majorBidi" w:cstheme="majorBidi"/>
          <w:sz w:val="28"/>
          <w:szCs w:val="28"/>
          <w:lang w:bidi="ar-IQ"/>
        </w:rPr>
      </w:pPr>
      <w:r w:rsidRPr="00897819">
        <w:rPr>
          <w:rFonts w:asciiTheme="majorBidi" w:hAnsiTheme="majorBidi" w:cstheme="majorBidi"/>
          <w:sz w:val="20"/>
          <w:szCs w:val="20"/>
          <w:lang w:bidi="ar-IQ"/>
        </w:rPr>
        <w:t>3- The woman ---------------- the people saying that birds are heartless.</w:t>
      </w:r>
    </w:p>
    <w:p w14:paraId="320C559B"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a- criticized                                                               b- agreed</w:t>
      </w:r>
    </w:p>
    <w:p w14:paraId="1E3CE7AA"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c- approved                                                               d- accept</w:t>
      </w:r>
    </w:p>
    <w:p w14:paraId="21901BC2"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4- The canary cage was hung by a big nail to the ---------------</w:t>
      </w:r>
    </w:p>
    <w:p w14:paraId="3085A164"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a- right of the behind door                                        b</w:t>
      </w:r>
      <w:proofErr w:type="gramStart"/>
      <w:r w:rsidRPr="00897819">
        <w:rPr>
          <w:rFonts w:asciiTheme="majorBidi" w:hAnsiTheme="majorBidi" w:cstheme="majorBidi"/>
          <w:sz w:val="20"/>
          <w:szCs w:val="20"/>
          <w:lang w:bidi="ar-IQ"/>
        </w:rPr>
        <w:t>-  right</w:t>
      </w:r>
      <w:proofErr w:type="gramEnd"/>
      <w:r w:rsidRPr="00897819">
        <w:rPr>
          <w:rFonts w:asciiTheme="majorBidi" w:hAnsiTheme="majorBidi" w:cstheme="majorBidi"/>
          <w:sz w:val="20"/>
          <w:szCs w:val="20"/>
          <w:lang w:bidi="ar-IQ"/>
        </w:rPr>
        <w:t xml:space="preserve"> of the front door      </w:t>
      </w:r>
    </w:p>
    <w:p w14:paraId="118D50D9"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lastRenderedPageBreak/>
        <w:t xml:space="preserve">c- left of the front door                                             d- left of the behind door  </w:t>
      </w:r>
    </w:p>
    <w:p w14:paraId="75634E4D"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5- The people stopped at the gate to ----------------------- </w:t>
      </w:r>
    </w:p>
    <w:p w14:paraId="7DBFC606"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a- listen to the singing of canary                              b</w:t>
      </w:r>
      <w:proofErr w:type="gramStart"/>
      <w:r w:rsidRPr="00897819">
        <w:rPr>
          <w:rFonts w:asciiTheme="majorBidi" w:hAnsiTheme="majorBidi" w:cstheme="majorBidi"/>
          <w:sz w:val="20"/>
          <w:szCs w:val="20"/>
          <w:lang w:bidi="ar-IQ"/>
        </w:rPr>
        <w:t>-  see</w:t>
      </w:r>
      <w:proofErr w:type="gramEnd"/>
      <w:r w:rsidRPr="00897819">
        <w:rPr>
          <w:rFonts w:asciiTheme="majorBidi" w:hAnsiTheme="majorBidi" w:cstheme="majorBidi"/>
          <w:sz w:val="20"/>
          <w:szCs w:val="20"/>
          <w:lang w:bidi="ar-IQ"/>
        </w:rPr>
        <w:t xml:space="preserve"> the nail </w:t>
      </w:r>
    </w:p>
    <w:p w14:paraId="411CBD4E"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c- admire with the perfect company                        d- greet the woman</w:t>
      </w:r>
    </w:p>
    <w:p w14:paraId="06972D2F"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6- The canary used to hop from one perch to another and tap against the bars as if to -------------------</w:t>
      </w:r>
    </w:p>
    <w:p w14:paraId="70AD215D" w14:textId="77777777" w:rsidR="0094255F"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greet the woman                                                  b- make the people admire with its singing </w:t>
      </w:r>
    </w:p>
    <w:p w14:paraId="3CE5DCF4"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c- attract the woman's attention                              d- remind the people with the perfect company</w:t>
      </w:r>
    </w:p>
    <w:p w14:paraId="595A5355" w14:textId="77777777" w:rsidR="0094255F"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7- After the canary had come into the woman's life, she forgot -----------------</w:t>
      </w:r>
    </w:p>
    <w:p w14:paraId="793BC3C9"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the flowers                                                          b- the gum tree   </w:t>
      </w:r>
    </w:p>
    <w:p w14:paraId="04D2E30B"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c- her garden                                                           d- the evening star                                                 </w:t>
      </w:r>
    </w:p>
    <w:p w14:paraId="295CDB90"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8- "You're a regular little actor". the pronoun "you" refers to -----------------</w:t>
      </w:r>
    </w:p>
    <w:p w14:paraId="6A5FF07D"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the canary                                                          b- the Chinaman </w:t>
      </w:r>
    </w:p>
    <w:p w14:paraId="7D99C8B1"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c- </w:t>
      </w:r>
      <w:proofErr w:type="gramStart"/>
      <w:r w:rsidRPr="00897819">
        <w:rPr>
          <w:rFonts w:asciiTheme="majorBidi" w:hAnsiTheme="majorBidi" w:cstheme="majorBidi"/>
          <w:sz w:val="20"/>
          <w:szCs w:val="20"/>
          <w:lang w:bidi="ar-IQ"/>
        </w:rPr>
        <w:t>one of the three man</w:t>
      </w:r>
      <w:proofErr w:type="gramEnd"/>
      <w:r w:rsidRPr="00897819">
        <w:rPr>
          <w:rFonts w:asciiTheme="majorBidi" w:hAnsiTheme="majorBidi" w:cstheme="majorBidi"/>
          <w:sz w:val="20"/>
          <w:szCs w:val="20"/>
          <w:lang w:bidi="ar-IQ"/>
        </w:rPr>
        <w:t xml:space="preserve">                                     </w:t>
      </w:r>
      <w:r>
        <w:rPr>
          <w:rFonts w:asciiTheme="majorBidi" w:hAnsiTheme="majorBidi" w:cstheme="majorBidi"/>
          <w:sz w:val="20"/>
          <w:szCs w:val="20"/>
          <w:lang w:bidi="ar-IQ"/>
        </w:rPr>
        <w:t xml:space="preserve">  </w:t>
      </w:r>
      <w:r w:rsidRPr="00897819">
        <w:rPr>
          <w:rFonts w:asciiTheme="majorBidi" w:hAnsiTheme="majorBidi" w:cstheme="majorBidi"/>
          <w:sz w:val="20"/>
          <w:szCs w:val="20"/>
          <w:lang w:bidi="ar-IQ"/>
        </w:rPr>
        <w:t xml:space="preserve">   d- the washerwoman</w:t>
      </w:r>
    </w:p>
    <w:p w14:paraId="0FB533FA"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9- The woman described her canary as a ------------------ because she lived lonely.</w:t>
      </w:r>
    </w:p>
    <w:p w14:paraId="3597B318"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professional singer                                            b- perfect company          </w:t>
      </w:r>
    </w:p>
    <w:p w14:paraId="17BE7F2E"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c- regular actor                                                      d- goldfinch</w:t>
      </w:r>
    </w:p>
    <w:p w14:paraId="0221CAED"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10- The three men came in to supper every evening and sometimes they stayed in the ----------------</w:t>
      </w:r>
    </w:p>
    <w:p w14:paraId="657296F3"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garden                                                               b- sitting room     </w:t>
      </w:r>
    </w:p>
    <w:p w14:paraId="7815D29A" w14:textId="77777777" w:rsidR="0094255F"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c- dining room                                                      d- veranda </w:t>
      </w:r>
    </w:p>
    <w:p w14:paraId="783D451E"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11- The woman felt thankful that night because -----------------</w:t>
      </w:r>
    </w:p>
    <w:p w14:paraId="619194BF"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she had the canary                                           b- the people still remembered her canary </w:t>
      </w:r>
    </w:p>
    <w:p w14:paraId="29043F2D"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c- the three men were interested in her life         d- the canary sang wonderfully     </w:t>
      </w:r>
    </w:p>
    <w:p w14:paraId="22F86862"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12- The washerwoman wanted the woman to keep a ---------------- instead of the canary.</w:t>
      </w:r>
    </w:p>
    <w:p w14:paraId="2EC93292"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parrot                                                              b- dog      </w:t>
      </w:r>
    </w:p>
    <w:p w14:paraId="77A5E300"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c- pigeon                                                            d- fox terrier  </w:t>
      </w:r>
    </w:p>
    <w:p w14:paraId="320280A5"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13- She felt her ----------- as if it was the cage of canary.</w:t>
      </w:r>
    </w:p>
    <w:p w14:paraId="250E0758"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soul                                                                 b- body  </w:t>
      </w:r>
    </w:p>
    <w:p w14:paraId="263C86CC" w14:textId="77777777" w:rsidR="0094255F"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c- heart                                                                d- chest</w:t>
      </w:r>
    </w:p>
    <w:p w14:paraId="7B0C130D" w14:textId="77777777" w:rsidR="0094255F"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4- One night, the woman woke up because ----------------</w:t>
      </w:r>
    </w:p>
    <w:p w14:paraId="5B7C45E0"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the canary had died                                         b- she had had an awful dream                              </w:t>
      </w:r>
    </w:p>
    <w:p w14:paraId="4991826F"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c- it had been raining heavily                             d- she had felt thirsty </w:t>
      </w:r>
    </w:p>
    <w:p w14:paraId="6E45B0EA"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15- The woman's dreadful dream refers to the ----------------</w:t>
      </w:r>
    </w:p>
    <w:p w14:paraId="02A103FD"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a- death of the canary                                        b- bad weather      </w:t>
      </w:r>
    </w:p>
    <w:p w14:paraId="7622A180"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c- her loneliness                                                d- her life before having the canary</w:t>
      </w:r>
    </w:p>
    <w:p w14:paraId="299AAC3B"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 xml:space="preserve"> </w:t>
      </w:r>
    </w:p>
    <w:p w14:paraId="2DCE203D" w14:textId="77777777" w:rsidR="0094255F" w:rsidRPr="00897819" w:rsidRDefault="0094255F" w:rsidP="00016EAD">
      <w:pPr>
        <w:spacing w:after="0"/>
        <w:rPr>
          <w:rFonts w:asciiTheme="majorBidi" w:hAnsiTheme="majorBidi" w:cstheme="majorBidi"/>
          <w:b/>
          <w:bCs/>
          <w:sz w:val="20"/>
          <w:szCs w:val="20"/>
          <w:lang w:bidi="ar-IQ"/>
        </w:rPr>
      </w:pPr>
      <w:r w:rsidRPr="00897819">
        <w:rPr>
          <w:rFonts w:asciiTheme="majorBidi" w:hAnsiTheme="majorBidi" w:cstheme="majorBidi"/>
          <w:b/>
          <w:bCs/>
          <w:sz w:val="20"/>
          <w:szCs w:val="20"/>
          <w:lang w:bidi="ar-IQ"/>
        </w:rPr>
        <w:t xml:space="preserve">Q2/ Answer the following questions taking information from the short story of "The Swing" </w:t>
      </w:r>
      <w:proofErr w:type="gramStart"/>
      <w:r w:rsidRPr="00897819">
        <w:rPr>
          <w:rFonts w:asciiTheme="majorBidi" w:hAnsiTheme="majorBidi" w:cstheme="majorBidi"/>
          <w:b/>
          <w:bCs/>
          <w:sz w:val="20"/>
          <w:szCs w:val="20"/>
          <w:lang w:bidi="ar-IQ"/>
        </w:rPr>
        <w:t>in  your</w:t>
      </w:r>
      <w:proofErr w:type="gramEnd"/>
      <w:r w:rsidRPr="00897819">
        <w:rPr>
          <w:rFonts w:asciiTheme="majorBidi" w:hAnsiTheme="majorBidi" w:cstheme="majorBidi"/>
          <w:b/>
          <w:bCs/>
          <w:sz w:val="20"/>
          <w:szCs w:val="20"/>
          <w:lang w:bidi="ar-IQ"/>
        </w:rPr>
        <w:t xml:space="preserve"> textbook.    (15 </w:t>
      </w:r>
      <w:proofErr w:type="gramStart"/>
      <w:r w:rsidRPr="00897819">
        <w:rPr>
          <w:rFonts w:asciiTheme="majorBidi" w:hAnsiTheme="majorBidi" w:cstheme="majorBidi"/>
          <w:b/>
          <w:bCs/>
          <w:sz w:val="20"/>
          <w:szCs w:val="20"/>
          <w:lang w:bidi="ar-IQ"/>
        </w:rPr>
        <w:t>Scores</w:t>
      </w:r>
      <w:proofErr w:type="gramEnd"/>
      <w:r w:rsidRPr="00897819">
        <w:rPr>
          <w:rFonts w:asciiTheme="majorBidi" w:hAnsiTheme="majorBidi" w:cstheme="majorBidi"/>
          <w:b/>
          <w:bCs/>
          <w:sz w:val="20"/>
          <w:szCs w:val="20"/>
          <w:lang w:bidi="ar-IQ"/>
        </w:rPr>
        <w:t>)</w:t>
      </w:r>
    </w:p>
    <w:p w14:paraId="57B77E9A" w14:textId="77777777" w:rsidR="0094255F" w:rsidRPr="00897819" w:rsidRDefault="0094255F" w:rsidP="00016EAD">
      <w:pPr>
        <w:spacing w:after="0"/>
        <w:rPr>
          <w:rFonts w:asciiTheme="majorBidi" w:hAnsiTheme="majorBidi" w:cstheme="majorBidi"/>
          <w:sz w:val="20"/>
          <w:szCs w:val="20"/>
          <w:lang w:bidi="ar-IQ"/>
        </w:rPr>
      </w:pPr>
      <w:r w:rsidRPr="00897819">
        <w:rPr>
          <w:rFonts w:asciiTheme="majorBidi" w:hAnsiTheme="majorBidi" w:cstheme="majorBidi"/>
          <w:sz w:val="20"/>
          <w:szCs w:val="20"/>
          <w:lang w:bidi="ar-IQ"/>
        </w:rPr>
        <w:t>1- Why does (dose not) the story of the canary appeal to you?</w:t>
      </w:r>
      <w:r>
        <w:rPr>
          <w:rFonts w:asciiTheme="majorBidi" w:hAnsiTheme="majorBidi" w:cstheme="majorBidi"/>
          <w:sz w:val="20"/>
          <w:szCs w:val="20"/>
          <w:lang w:bidi="ar-IQ"/>
        </w:rPr>
        <w:t xml:space="preserve">           </w:t>
      </w:r>
      <w:r w:rsidRPr="00897819">
        <w:rPr>
          <w:rFonts w:asciiTheme="majorBidi" w:hAnsiTheme="majorBidi" w:cstheme="majorBidi"/>
          <w:sz w:val="20"/>
          <w:szCs w:val="20"/>
          <w:lang w:bidi="ar-IQ"/>
        </w:rPr>
        <w:t xml:space="preserve">2- "My heart felt hollow, as if it was his cage" Comment. </w:t>
      </w:r>
    </w:p>
    <w:p w14:paraId="3580CDDC" w14:textId="77777777" w:rsidR="0094255F" w:rsidRDefault="0094255F" w:rsidP="00016EAD">
      <w:pPr>
        <w:spacing w:after="0"/>
        <w:rPr>
          <w:rFonts w:asciiTheme="majorBidi" w:hAnsiTheme="majorBidi" w:cstheme="majorBidi"/>
          <w:sz w:val="20"/>
          <w:szCs w:val="20"/>
          <w:lang w:bidi="ar-IQ"/>
        </w:rPr>
      </w:pPr>
      <w:r>
        <w:rPr>
          <w:rFonts w:asciiTheme="majorBidi" w:hAnsiTheme="majorBidi" w:cstheme="majorBidi"/>
          <w:sz w:val="20"/>
          <w:szCs w:val="20"/>
          <w:lang w:bidi="ar-IQ"/>
        </w:rPr>
        <w:t>3</w:t>
      </w:r>
      <w:proofErr w:type="gramStart"/>
      <w:r w:rsidRPr="00897819">
        <w:rPr>
          <w:rFonts w:asciiTheme="majorBidi" w:hAnsiTheme="majorBidi" w:cstheme="majorBidi"/>
          <w:sz w:val="20"/>
          <w:szCs w:val="20"/>
          <w:lang w:bidi="ar-IQ"/>
        </w:rPr>
        <w:t>-  What</w:t>
      </w:r>
      <w:proofErr w:type="gramEnd"/>
      <w:r w:rsidRPr="00897819">
        <w:rPr>
          <w:rFonts w:asciiTheme="majorBidi" w:hAnsiTheme="majorBidi" w:cstheme="majorBidi"/>
          <w:sz w:val="20"/>
          <w:szCs w:val="20"/>
          <w:lang w:bidi="ar-IQ"/>
        </w:rPr>
        <w:t xml:space="preserve"> was the story of "The Canary" about? </w:t>
      </w:r>
      <w:r>
        <w:rPr>
          <w:rFonts w:asciiTheme="majorBidi" w:hAnsiTheme="majorBidi" w:cstheme="majorBidi"/>
          <w:sz w:val="20"/>
          <w:szCs w:val="20"/>
          <w:lang w:bidi="ar-IQ"/>
        </w:rPr>
        <w:t xml:space="preserve">                                 4</w:t>
      </w:r>
      <w:r w:rsidRPr="00897819">
        <w:rPr>
          <w:rFonts w:asciiTheme="majorBidi" w:hAnsiTheme="majorBidi" w:cstheme="majorBidi"/>
          <w:sz w:val="20"/>
          <w:szCs w:val="20"/>
          <w:lang w:bidi="ar-IQ"/>
        </w:rPr>
        <w:t xml:space="preserve">- Why do (do not) you sympathize with the woman?  </w:t>
      </w:r>
    </w:p>
    <w:p w14:paraId="29664AB0" w14:textId="77777777" w:rsidR="0094255F" w:rsidRDefault="0094255F" w:rsidP="00016EAD">
      <w:pPr>
        <w:spacing w:after="0"/>
        <w:rPr>
          <w:rFonts w:asciiTheme="majorBidi" w:hAnsiTheme="majorBidi" w:cstheme="majorBidi"/>
          <w:sz w:val="20"/>
          <w:szCs w:val="20"/>
          <w:lang w:bidi="ar-IQ"/>
        </w:rPr>
      </w:pPr>
      <w:r>
        <w:rPr>
          <w:rFonts w:asciiTheme="majorBidi" w:hAnsiTheme="majorBidi" w:cstheme="majorBidi"/>
          <w:sz w:val="20"/>
          <w:szCs w:val="20"/>
          <w:lang w:bidi="ar-IQ"/>
        </w:rPr>
        <w:t>5</w:t>
      </w:r>
      <w:r w:rsidRPr="00897819">
        <w:rPr>
          <w:rFonts w:asciiTheme="majorBidi" w:hAnsiTheme="majorBidi" w:cstheme="majorBidi"/>
          <w:sz w:val="20"/>
          <w:szCs w:val="20"/>
          <w:lang w:bidi="ar-IQ"/>
        </w:rPr>
        <w:t>- The woman could not have another bird after the death of her canary. Discuss.</w:t>
      </w:r>
    </w:p>
    <w:p w14:paraId="544C0CA4" w14:textId="77777777" w:rsidR="0094255F" w:rsidRPr="00897819" w:rsidRDefault="0094255F" w:rsidP="00016EAD">
      <w:pPr>
        <w:spacing w:after="0"/>
        <w:rPr>
          <w:rFonts w:asciiTheme="majorBidi" w:hAnsiTheme="majorBidi" w:cstheme="majorBidi"/>
          <w:sz w:val="20"/>
          <w:szCs w:val="20"/>
          <w:lang w:bidi="ar-IQ"/>
        </w:rPr>
      </w:pPr>
    </w:p>
    <w:p w14:paraId="1223B4D0" w14:textId="77777777" w:rsidR="0094255F" w:rsidRDefault="0094255F" w:rsidP="0094255F">
      <w:pPr>
        <w:jc w:val="center"/>
        <w:rPr>
          <w:rFonts w:asciiTheme="majorBidi" w:hAnsiTheme="majorBidi" w:cstheme="majorBidi"/>
          <w:sz w:val="28"/>
          <w:szCs w:val="28"/>
          <w:lang w:bidi="ar-IQ"/>
        </w:rPr>
      </w:pPr>
    </w:p>
    <w:sectPr w:rsidR="0094255F" w:rsidSect="00CD2DC7">
      <w:headerReference w:type="default" r:id="rId8"/>
      <w:footerReference w:type="default" r:id="rId9"/>
      <w:endnotePr>
        <w:numFmt w:val="decimal"/>
      </w:endnotePr>
      <w:type w:val="continuous"/>
      <w:pgSz w:w="11906" w:h="16838"/>
      <w:pgMar w:top="1440" w:right="1133" w:bottom="567" w:left="1134" w:header="426" w:footer="708" w:gutter="0"/>
      <w:pgNumType w:start="336"/>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EE3DF" w14:textId="77777777" w:rsidR="00591B91" w:rsidRPr="00AC4059" w:rsidRDefault="00591B91" w:rsidP="00AC4059">
      <w:pPr>
        <w:pStyle w:val="a4"/>
      </w:pPr>
    </w:p>
  </w:endnote>
  <w:endnote w:type="continuationSeparator" w:id="0">
    <w:p w14:paraId="7684D2B9" w14:textId="77777777" w:rsidR="00591B91" w:rsidRPr="00AC4059" w:rsidRDefault="00591B91" w:rsidP="00AC4059">
      <w:pPr>
        <w:pStyle w:val="a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wanZaman Hv">
    <w:charset w:val="00"/>
    <w:family w:val="auto"/>
    <w:pitch w:val="variable"/>
    <w:sig w:usb0="A00020FF" w:usb1="C000205B" w:usb2="00000008" w:usb3="00000000" w:csb0="000000D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 Lotus">
    <w:altName w:val="Courier New"/>
    <w:charset w:val="B2"/>
    <w:family w:val="auto"/>
    <w:pitch w:val="variable"/>
    <w:sig w:usb0="00002001" w:usb1="80000000" w:usb2="00000008" w:usb3="00000000" w:csb0="0000004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 New Roman,Bold">
    <w:altName w:val="Times New Roman"/>
    <w:panose1 w:val="00000000000000000000"/>
    <w:charset w:val="B2"/>
    <w:family w:val="auto"/>
    <w:notTrueType/>
    <w:pitch w:val="default"/>
    <w:sig w:usb0="00002000" w:usb1="00000000" w:usb2="00000000"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Proxima Nova Rg">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hint="cs"/>
        <w:lang w:bidi="ar-IQ"/>
      </w:rPr>
      <w:id w:val="1151413611"/>
      <w:docPartObj>
        <w:docPartGallery w:val="Page Numbers (Bottom of Page)"/>
        <w:docPartUnique/>
      </w:docPartObj>
    </w:sdtPr>
    <w:sdtContent>
      <w:p w14:paraId="1AD5D2EF" w14:textId="77777777" w:rsidR="00D72398" w:rsidRDefault="00D72398" w:rsidP="00926AB7">
        <w:pPr>
          <w:pStyle w:val="a4"/>
          <w:rPr>
            <w:lang w:bidi="ar-IQ"/>
          </w:rPr>
        </w:pPr>
        <w:r>
          <w:rPr>
            <w:noProof/>
          </w:rPr>
          <mc:AlternateContent>
            <mc:Choice Requires="wps">
              <w:drawing>
                <wp:anchor distT="0" distB="0" distL="114300" distR="114300" simplePos="0" relativeHeight="251654144" behindDoc="0" locked="0" layoutInCell="1" allowOverlap="1" wp14:anchorId="0D131C2F" wp14:editId="312CEED2">
                  <wp:simplePos x="0" y="0"/>
                  <wp:positionH relativeFrom="leftMargin">
                    <wp:posOffset>3314700</wp:posOffset>
                  </wp:positionH>
                  <wp:positionV relativeFrom="bottomMargin">
                    <wp:posOffset>97790</wp:posOffset>
                  </wp:positionV>
                  <wp:extent cx="762000" cy="89535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noFill/>
                          <a:ln>
                            <a:noFill/>
                          </a:ln>
                        </wps:spPr>
                        <wps:txbx>
                          <w:txbxContent>
                            <w:sdt>
                              <w:sdtPr>
                                <w:rPr>
                                  <w:rFonts w:asciiTheme="majorHAnsi" w:eastAsiaTheme="majorEastAsia" w:hAnsiTheme="majorHAnsi" w:cstheme="majorBidi"/>
                                  <w:sz w:val="36"/>
                                  <w:szCs w:val="36"/>
                                  <w:rtl/>
                                </w:rPr>
                                <w:id w:val="-1023323458"/>
                                <w:docPartObj>
                                  <w:docPartGallery w:val="Page Numbers (Margins)"/>
                                  <w:docPartUnique/>
                                </w:docPartObj>
                              </w:sdtPr>
                              <w:sdtContent>
                                <w:sdt>
                                  <w:sdtPr>
                                    <w:rPr>
                                      <w:rFonts w:asciiTheme="majorHAnsi" w:eastAsiaTheme="majorEastAsia" w:hAnsiTheme="majorHAnsi" w:cstheme="majorBidi"/>
                                      <w:sz w:val="36"/>
                                      <w:szCs w:val="36"/>
                                      <w:rtl/>
                                    </w:rPr>
                                    <w:id w:val="-1616667168"/>
                                    <w:docPartObj>
                                      <w:docPartGallery w:val="Page Numbers (Margins)"/>
                                      <w:docPartUnique/>
                                    </w:docPartObj>
                                  </w:sdtPr>
                                  <w:sdtContent>
                                    <w:p w14:paraId="16A848D2" w14:textId="77777777" w:rsidR="00D72398" w:rsidRPr="00926AB7" w:rsidRDefault="00D72398" w:rsidP="00D24828">
                                      <w:pPr>
                                        <w:bidi/>
                                        <w:jc w:val="center"/>
                                        <w:rPr>
                                          <w:rFonts w:asciiTheme="majorHAnsi" w:eastAsiaTheme="majorEastAsia" w:hAnsiTheme="majorHAnsi" w:cstheme="majorBidi"/>
                                          <w:sz w:val="36"/>
                                          <w:szCs w:val="36"/>
                                        </w:rPr>
                                      </w:pPr>
                                      <w:r w:rsidRPr="00926AB7">
                                        <w:rPr>
                                          <w:rFonts w:eastAsiaTheme="minorEastAsia" w:cs="Times New Roman"/>
                                          <w:sz w:val="16"/>
                                          <w:szCs w:val="16"/>
                                        </w:rPr>
                                        <w:fldChar w:fldCharType="begin"/>
                                      </w:r>
                                      <w:r w:rsidRPr="00926AB7">
                                        <w:rPr>
                                          <w:sz w:val="16"/>
                                          <w:szCs w:val="16"/>
                                        </w:rPr>
                                        <w:instrText xml:space="preserve"> PAGE   \* MERGEFORMAT </w:instrText>
                                      </w:r>
                                      <w:r w:rsidRPr="00926AB7">
                                        <w:rPr>
                                          <w:rFonts w:eastAsiaTheme="minorEastAsia" w:cs="Times New Roman"/>
                                          <w:sz w:val="16"/>
                                          <w:szCs w:val="16"/>
                                        </w:rPr>
                                        <w:fldChar w:fldCharType="separate"/>
                                      </w:r>
                                      <w:r w:rsidR="00F77AF6" w:rsidRPr="00F77AF6">
                                        <w:rPr>
                                          <w:rFonts w:asciiTheme="majorHAnsi" w:eastAsiaTheme="majorEastAsia" w:hAnsiTheme="majorHAnsi" w:cstheme="majorBidi"/>
                                          <w:noProof/>
                                          <w:sz w:val="36"/>
                                          <w:szCs w:val="36"/>
                                          <w:rtl/>
                                        </w:rPr>
                                        <w:t>285</w:t>
                                      </w:r>
                                      <w:r w:rsidRPr="00926AB7">
                                        <w:rPr>
                                          <w:rFonts w:asciiTheme="majorHAnsi" w:eastAsiaTheme="majorEastAsia" w:hAnsiTheme="majorHAnsi" w:cstheme="majorBidi"/>
                                          <w:noProof/>
                                          <w:sz w:val="36"/>
                                          <w:szCs w:val="3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31C2F" id="Rectangle 32" o:spid="_x0000_s1027" style="position:absolute;margin-left:261pt;margin-top:7.7pt;width:60pt;height:70.5pt;z-index:25165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" filled="f" stroked="f">
                  <v:textbox>
                    <w:txbxContent>
                      <w:sdt>
                        <w:sdtPr>
                          <w:rPr>
                            <w:rFonts w:asciiTheme="majorHAnsi" w:eastAsiaTheme="majorEastAsia" w:hAnsiTheme="majorHAnsi" w:cstheme="majorBidi"/>
                            <w:sz w:val="36"/>
                            <w:szCs w:val="36"/>
                            <w:rtl/>
                          </w:rPr>
                          <w:id w:val="-1023323458"/>
                          <w:docPartObj>
                            <w:docPartGallery w:val="Page Numbers (Margins)"/>
                            <w:docPartUnique/>
                          </w:docPartObj>
                        </w:sdtPr>
                        <w:sdtContent>
                          <w:sdt>
                            <w:sdtPr>
                              <w:rPr>
                                <w:rFonts w:asciiTheme="majorHAnsi" w:eastAsiaTheme="majorEastAsia" w:hAnsiTheme="majorHAnsi" w:cstheme="majorBidi"/>
                                <w:sz w:val="36"/>
                                <w:szCs w:val="36"/>
                                <w:rtl/>
                              </w:rPr>
                              <w:id w:val="-1616667168"/>
                              <w:docPartObj>
                                <w:docPartGallery w:val="Page Numbers (Margins)"/>
                                <w:docPartUnique/>
                              </w:docPartObj>
                            </w:sdtPr>
                            <w:sdtContent>
                              <w:p w14:paraId="16A848D2" w14:textId="77777777" w:rsidR="00D72398" w:rsidRPr="00926AB7" w:rsidRDefault="00D72398" w:rsidP="00D24828">
                                <w:pPr>
                                  <w:bidi/>
                                  <w:jc w:val="center"/>
                                  <w:rPr>
                                    <w:rFonts w:asciiTheme="majorHAnsi" w:eastAsiaTheme="majorEastAsia" w:hAnsiTheme="majorHAnsi" w:cstheme="majorBidi"/>
                                    <w:sz w:val="36"/>
                                    <w:szCs w:val="36"/>
                                  </w:rPr>
                                </w:pPr>
                                <w:r w:rsidRPr="00926AB7">
                                  <w:rPr>
                                    <w:rFonts w:eastAsiaTheme="minorEastAsia" w:cs="Times New Roman"/>
                                    <w:sz w:val="16"/>
                                    <w:szCs w:val="16"/>
                                  </w:rPr>
                                  <w:fldChar w:fldCharType="begin"/>
                                </w:r>
                                <w:r w:rsidRPr="00926AB7">
                                  <w:rPr>
                                    <w:sz w:val="16"/>
                                    <w:szCs w:val="16"/>
                                  </w:rPr>
                                  <w:instrText xml:space="preserve"> PAGE   \* MERGEFORMAT </w:instrText>
                                </w:r>
                                <w:r w:rsidRPr="00926AB7">
                                  <w:rPr>
                                    <w:rFonts w:eastAsiaTheme="minorEastAsia" w:cs="Times New Roman"/>
                                    <w:sz w:val="16"/>
                                    <w:szCs w:val="16"/>
                                  </w:rPr>
                                  <w:fldChar w:fldCharType="separate"/>
                                </w:r>
                                <w:r w:rsidR="00F77AF6" w:rsidRPr="00F77AF6">
                                  <w:rPr>
                                    <w:rFonts w:asciiTheme="majorHAnsi" w:eastAsiaTheme="majorEastAsia" w:hAnsiTheme="majorHAnsi" w:cstheme="majorBidi"/>
                                    <w:noProof/>
                                    <w:sz w:val="36"/>
                                    <w:szCs w:val="36"/>
                                    <w:rtl/>
                                  </w:rPr>
                                  <w:t>285</w:t>
                                </w:r>
                                <w:r w:rsidRPr="00926AB7">
                                  <w:rPr>
                                    <w:rFonts w:asciiTheme="majorHAnsi" w:eastAsiaTheme="majorEastAsia" w:hAnsiTheme="majorHAnsi" w:cstheme="majorBidi"/>
                                    <w:noProof/>
                                    <w:sz w:val="36"/>
                                    <w:szCs w:val="36"/>
                                  </w:rPr>
                                  <w:fldChar w:fldCharType="end"/>
                                </w:r>
                              </w:p>
                            </w:sdtContent>
                          </w:sdt>
                        </w:sdtContent>
                      </w:sdt>
                    </w:txbxContent>
                  </v:textbox>
                  <w10:wrap anchorx="margin" anchory="margin"/>
                </v:rect>
              </w:pict>
            </mc:Fallback>
          </mc:AlternateContent>
        </w:r>
        <w:r>
          <w:rPr>
            <w:noProof/>
          </w:rPr>
          <w:drawing>
            <wp:anchor distT="0" distB="0" distL="114300" distR="114300" simplePos="0" relativeHeight="251656192" behindDoc="1" locked="0" layoutInCell="1" allowOverlap="1" wp14:anchorId="23D2CD86" wp14:editId="69236259">
              <wp:simplePos x="0" y="0"/>
              <wp:positionH relativeFrom="column">
                <wp:posOffset>-409575</wp:posOffset>
              </wp:positionH>
              <wp:positionV relativeFrom="page">
                <wp:posOffset>10096500</wp:posOffset>
              </wp:positionV>
              <wp:extent cx="6972300" cy="450850"/>
              <wp:effectExtent l="0" t="0" r="0" b="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titled.jpg"/>
                      <pic:cNvPicPr/>
                    </pic:nvPicPr>
                    <pic:blipFill>
                      <a:blip r:embed="rId1">
                        <a:extLst>
                          <a:ext uri="{28A0092B-C50C-407E-A947-70E740481C1C}">
                            <a14:useLocalDpi xmlns:a14="http://schemas.microsoft.com/office/drawing/2010/main" val="0"/>
                          </a:ext>
                        </a:extLst>
                      </a:blip>
                      <a:stretch>
                        <a:fillRect/>
                      </a:stretch>
                    </pic:blipFill>
                    <pic:spPr>
                      <a:xfrm>
                        <a:off x="0" y="0"/>
                        <a:ext cx="6972300" cy="450850"/>
                      </a:xfrm>
                      <a:prstGeom prst="rect">
                        <a:avLst/>
                      </a:prstGeom>
                    </pic:spPr>
                  </pic:pic>
                </a:graphicData>
              </a:graphic>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B8B02" w14:textId="77777777" w:rsidR="00591B91" w:rsidRDefault="00591B91" w:rsidP="00AF1532">
      <w:pPr>
        <w:spacing w:after="0" w:line="240" w:lineRule="auto"/>
      </w:pPr>
      <w:r>
        <w:separator/>
      </w:r>
    </w:p>
  </w:footnote>
  <w:footnote w:type="continuationSeparator" w:id="0">
    <w:p w14:paraId="1068A4B9" w14:textId="77777777" w:rsidR="00591B91" w:rsidRDefault="00591B91" w:rsidP="00AF1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5B7DC" w14:textId="77777777" w:rsidR="00D72398" w:rsidRDefault="00D72398" w:rsidP="00902CFC">
    <w:pPr>
      <w:pStyle w:val="a3"/>
      <w:rPr>
        <w:lang w:bidi="ar-IQ"/>
      </w:rPr>
    </w:pPr>
    <w:r>
      <w:rPr>
        <w:rFonts w:hint="cs"/>
        <w:noProof/>
      </w:rPr>
      <mc:AlternateContent>
        <mc:Choice Requires="wps">
          <w:drawing>
            <wp:anchor distT="0" distB="0" distL="114300" distR="114300" simplePos="0" relativeHeight="251660288" behindDoc="0" locked="0" layoutInCell="1" allowOverlap="1" wp14:anchorId="2474D0EB" wp14:editId="307F9F30">
              <wp:simplePos x="0" y="0"/>
              <wp:positionH relativeFrom="column">
                <wp:posOffset>-367665</wp:posOffset>
              </wp:positionH>
              <wp:positionV relativeFrom="paragraph">
                <wp:posOffset>-22860</wp:posOffset>
              </wp:positionV>
              <wp:extent cx="6734175" cy="4953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4175" cy="495300"/>
                      </a:xfrm>
                      <a:prstGeom prst="rect">
                        <a:avLst/>
                      </a:prstGeom>
                      <a:noFill/>
                      <a:ln w="6350">
                        <a:noFill/>
                      </a:ln>
                    </wps:spPr>
                    <wps:txbx>
                      <w:txbxContent>
                        <w:p w14:paraId="0D80D3EA" w14:textId="6BE1C5A4" w:rsidR="00D72398" w:rsidRPr="00C831F0" w:rsidRDefault="00C831F0" w:rsidP="00446D26">
                          <w:pPr>
                            <w:widowControl w:val="0"/>
                            <w:jc w:val="center"/>
                            <w:rPr>
                              <w:rFonts w:asciiTheme="majorBidi" w:hAnsiTheme="majorBidi" w:cstheme="majorBidi"/>
                              <w:b/>
                              <w:bCs/>
                              <w:sz w:val="32"/>
                              <w:szCs w:val="32"/>
                              <w:lang w:bidi="ar-IQ"/>
                            </w:rPr>
                          </w:pPr>
                          <w:r w:rsidRPr="00C831F0">
                            <w:rPr>
                              <w:rFonts w:asciiTheme="majorBidi" w:hAnsiTheme="majorBidi" w:cstheme="majorBidi"/>
                              <w:b/>
                              <w:bCs/>
                              <w:sz w:val="32"/>
                              <w:szCs w:val="32"/>
                              <w:rtl/>
                              <w:lang w:bidi="ar-IQ"/>
                            </w:rPr>
                            <w:t>مجلة الباحث – المجلد ا</w:t>
                          </w:r>
                          <w:r w:rsidR="005B5E49">
                            <w:rPr>
                              <w:rFonts w:asciiTheme="majorBidi" w:hAnsiTheme="majorBidi" w:cstheme="majorBidi" w:hint="cs"/>
                              <w:b/>
                              <w:bCs/>
                              <w:sz w:val="32"/>
                              <w:szCs w:val="32"/>
                              <w:rtl/>
                              <w:lang w:bidi="ar-IQ"/>
                            </w:rPr>
                            <w:t>لرابع والأربعو</w:t>
                          </w:r>
                          <w:r w:rsidR="005B5E49">
                            <w:rPr>
                              <w:rFonts w:asciiTheme="majorBidi" w:hAnsiTheme="majorBidi" w:cstheme="majorBidi" w:hint="eastAsia"/>
                              <w:b/>
                              <w:bCs/>
                              <w:sz w:val="32"/>
                              <w:szCs w:val="32"/>
                              <w:rtl/>
                              <w:lang w:bidi="ar-IQ"/>
                            </w:rPr>
                            <w:t>ن</w:t>
                          </w:r>
                          <w:r w:rsidRPr="00C831F0">
                            <w:rPr>
                              <w:rFonts w:asciiTheme="majorBidi" w:hAnsiTheme="majorBidi" w:cstheme="majorBidi"/>
                              <w:b/>
                              <w:bCs/>
                              <w:sz w:val="32"/>
                              <w:szCs w:val="32"/>
                              <w:rtl/>
                              <w:lang w:bidi="ar-IQ"/>
                            </w:rPr>
                            <w:t xml:space="preserve">– العدد </w:t>
                          </w:r>
                          <w:r w:rsidR="00082A96">
                            <w:rPr>
                              <w:rFonts w:asciiTheme="majorBidi" w:hAnsiTheme="majorBidi" w:cstheme="majorBidi" w:hint="cs"/>
                              <w:b/>
                              <w:bCs/>
                              <w:sz w:val="32"/>
                              <w:szCs w:val="32"/>
                              <w:rtl/>
                              <w:lang w:bidi="ar-IQ"/>
                            </w:rPr>
                            <w:t>ا</w:t>
                          </w:r>
                          <w:r w:rsidR="005B5E49">
                            <w:rPr>
                              <w:rFonts w:asciiTheme="majorBidi" w:hAnsiTheme="majorBidi" w:cstheme="majorBidi" w:hint="cs"/>
                              <w:b/>
                              <w:bCs/>
                              <w:sz w:val="32"/>
                              <w:szCs w:val="32"/>
                              <w:rtl/>
                              <w:lang w:bidi="ar-IQ"/>
                            </w:rPr>
                            <w:t>لأول</w:t>
                          </w:r>
                          <w:r w:rsidRPr="00C831F0">
                            <w:rPr>
                              <w:rFonts w:asciiTheme="majorBidi" w:hAnsiTheme="majorBidi" w:cstheme="majorBidi"/>
                              <w:b/>
                              <w:bCs/>
                              <w:sz w:val="32"/>
                              <w:szCs w:val="32"/>
                              <w:rtl/>
                              <w:lang w:bidi="ar-IQ"/>
                            </w:rPr>
                            <w:t xml:space="preserve"> – الجزء </w:t>
                          </w:r>
                          <w:r w:rsidR="00446D26">
                            <w:rPr>
                              <w:rFonts w:asciiTheme="majorBidi" w:hAnsiTheme="majorBidi" w:cstheme="majorBidi" w:hint="cs"/>
                              <w:b/>
                              <w:bCs/>
                              <w:sz w:val="32"/>
                              <w:szCs w:val="32"/>
                              <w:rtl/>
                              <w:lang w:bidi="ar-IQ"/>
                            </w:rPr>
                            <w:t>الاول</w:t>
                          </w:r>
                          <w:r w:rsidRPr="00C831F0">
                            <w:rPr>
                              <w:rFonts w:asciiTheme="majorBidi" w:hAnsiTheme="majorBidi" w:cstheme="majorBidi"/>
                              <w:b/>
                              <w:bCs/>
                              <w:sz w:val="32"/>
                              <w:szCs w:val="32"/>
                              <w:rtl/>
                              <w:lang w:bidi="ar-IQ"/>
                            </w:rPr>
                            <w:t xml:space="preserve"> – </w:t>
                          </w:r>
                          <w:r w:rsidR="005B5E49">
                            <w:rPr>
                              <w:rFonts w:asciiTheme="majorBidi" w:hAnsiTheme="majorBidi" w:cstheme="majorBidi" w:hint="cs"/>
                              <w:b/>
                              <w:bCs/>
                              <w:sz w:val="32"/>
                              <w:szCs w:val="32"/>
                              <w:rtl/>
                              <w:lang w:bidi="ar-IQ"/>
                            </w:rPr>
                            <w:t>كانون الثاني 2025</w:t>
                          </w:r>
                          <w:r w:rsidR="005B5E49">
                            <w:rPr>
                              <w:rFonts w:asciiTheme="majorBidi" w:hAnsiTheme="majorBidi" w:cstheme="majorBidi"/>
                              <w:b/>
                              <w:bCs/>
                              <w:sz w:val="32"/>
                              <w:szCs w:val="32"/>
                              <w:lang w:bidi="ar-IQ"/>
                            </w:rPr>
                            <w:t xml:space="preserve"> </w:t>
                          </w:r>
                        </w:p>
                        <w:p w14:paraId="224E7AD9" w14:textId="77777777" w:rsidR="00D72398" w:rsidRDefault="00D72398" w:rsidP="00902CFC">
                          <w:pPr>
                            <w:widowControl w:val="0"/>
                            <w:jc w:val="center"/>
                            <w:rPr>
                              <w:b/>
                              <w:bCs/>
                              <w:sz w:val="20"/>
                              <w:szCs w:val="20"/>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4D0EB" id="_x0000_t202" coordsize="21600,21600" o:spt="202" path="m,l,21600r21600,l21600,xe">
              <v:stroke joinstyle="miter"/>
              <v:path gradientshapeok="t" o:connecttype="rect"/>
            </v:shapetype>
            <v:shape id="Text Box 3" o:spid="_x0000_s1026" type="#_x0000_t202" style="position:absolute;margin-left:-28.95pt;margin-top:-1.8pt;width:530.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" filled="f" stroked="f" strokeweight=".5pt">
              <v:textbox>
                <w:txbxContent>
                  <w:p w14:paraId="0D80D3EA" w14:textId="6BE1C5A4" w:rsidR="00D72398" w:rsidRPr="00C831F0" w:rsidRDefault="00C831F0" w:rsidP="00446D26">
                    <w:pPr>
                      <w:widowControl w:val="0"/>
                      <w:jc w:val="center"/>
                      <w:rPr>
                        <w:rFonts w:asciiTheme="majorBidi" w:hAnsiTheme="majorBidi" w:cstheme="majorBidi"/>
                        <w:b/>
                        <w:bCs/>
                        <w:sz w:val="32"/>
                        <w:szCs w:val="32"/>
                        <w:lang w:bidi="ar-IQ"/>
                      </w:rPr>
                    </w:pPr>
                    <w:r w:rsidRPr="00C831F0">
                      <w:rPr>
                        <w:rFonts w:asciiTheme="majorBidi" w:hAnsiTheme="majorBidi" w:cstheme="majorBidi"/>
                        <w:b/>
                        <w:bCs/>
                        <w:sz w:val="32"/>
                        <w:szCs w:val="32"/>
                        <w:rtl/>
                        <w:lang w:bidi="ar-IQ"/>
                      </w:rPr>
                      <w:t>مجلة الباحث – المجلد ا</w:t>
                    </w:r>
                    <w:r w:rsidR="005B5E49">
                      <w:rPr>
                        <w:rFonts w:asciiTheme="majorBidi" w:hAnsiTheme="majorBidi" w:cstheme="majorBidi" w:hint="cs"/>
                        <w:b/>
                        <w:bCs/>
                        <w:sz w:val="32"/>
                        <w:szCs w:val="32"/>
                        <w:rtl/>
                        <w:lang w:bidi="ar-IQ"/>
                      </w:rPr>
                      <w:t>لرابع والأربعو</w:t>
                    </w:r>
                    <w:r w:rsidR="005B5E49">
                      <w:rPr>
                        <w:rFonts w:asciiTheme="majorBidi" w:hAnsiTheme="majorBidi" w:cstheme="majorBidi" w:hint="eastAsia"/>
                        <w:b/>
                        <w:bCs/>
                        <w:sz w:val="32"/>
                        <w:szCs w:val="32"/>
                        <w:rtl/>
                        <w:lang w:bidi="ar-IQ"/>
                      </w:rPr>
                      <w:t>ن</w:t>
                    </w:r>
                    <w:r w:rsidRPr="00C831F0">
                      <w:rPr>
                        <w:rFonts w:asciiTheme="majorBidi" w:hAnsiTheme="majorBidi" w:cstheme="majorBidi"/>
                        <w:b/>
                        <w:bCs/>
                        <w:sz w:val="32"/>
                        <w:szCs w:val="32"/>
                        <w:rtl/>
                        <w:lang w:bidi="ar-IQ"/>
                      </w:rPr>
                      <w:t xml:space="preserve">– العدد </w:t>
                    </w:r>
                    <w:r w:rsidR="00082A96">
                      <w:rPr>
                        <w:rFonts w:asciiTheme="majorBidi" w:hAnsiTheme="majorBidi" w:cstheme="majorBidi" w:hint="cs"/>
                        <w:b/>
                        <w:bCs/>
                        <w:sz w:val="32"/>
                        <w:szCs w:val="32"/>
                        <w:rtl/>
                        <w:lang w:bidi="ar-IQ"/>
                      </w:rPr>
                      <w:t>ا</w:t>
                    </w:r>
                    <w:r w:rsidR="005B5E49">
                      <w:rPr>
                        <w:rFonts w:asciiTheme="majorBidi" w:hAnsiTheme="majorBidi" w:cstheme="majorBidi" w:hint="cs"/>
                        <w:b/>
                        <w:bCs/>
                        <w:sz w:val="32"/>
                        <w:szCs w:val="32"/>
                        <w:rtl/>
                        <w:lang w:bidi="ar-IQ"/>
                      </w:rPr>
                      <w:t>لأول</w:t>
                    </w:r>
                    <w:r w:rsidRPr="00C831F0">
                      <w:rPr>
                        <w:rFonts w:asciiTheme="majorBidi" w:hAnsiTheme="majorBidi" w:cstheme="majorBidi"/>
                        <w:b/>
                        <w:bCs/>
                        <w:sz w:val="32"/>
                        <w:szCs w:val="32"/>
                        <w:rtl/>
                        <w:lang w:bidi="ar-IQ"/>
                      </w:rPr>
                      <w:t xml:space="preserve"> – الجزء </w:t>
                    </w:r>
                    <w:r w:rsidR="00446D26">
                      <w:rPr>
                        <w:rFonts w:asciiTheme="majorBidi" w:hAnsiTheme="majorBidi" w:cstheme="majorBidi" w:hint="cs"/>
                        <w:b/>
                        <w:bCs/>
                        <w:sz w:val="32"/>
                        <w:szCs w:val="32"/>
                        <w:rtl/>
                        <w:lang w:bidi="ar-IQ"/>
                      </w:rPr>
                      <w:t>الاول</w:t>
                    </w:r>
                    <w:r w:rsidRPr="00C831F0">
                      <w:rPr>
                        <w:rFonts w:asciiTheme="majorBidi" w:hAnsiTheme="majorBidi" w:cstheme="majorBidi"/>
                        <w:b/>
                        <w:bCs/>
                        <w:sz w:val="32"/>
                        <w:szCs w:val="32"/>
                        <w:rtl/>
                        <w:lang w:bidi="ar-IQ"/>
                      </w:rPr>
                      <w:t xml:space="preserve"> – </w:t>
                    </w:r>
                    <w:r w:rsidR="005B5E49">
                      <w:rPr>
                        <w:rFonts w:asciiTheme="majorBidi" w:hAnsiTheme="majorBidi" w:cstheme="majorBidi" w:hint="cs"/>
                        <w:b/>
                        <w:bCs/>
                        <w:sz w:val="32"/>
                        <w:szCs w:val="32"/>
                        <w:rtl/>
                        <w:lang w:bidi="ar-IQ"/>
                      </w:rPr>
                      <w:t>كانون الثاني 2025</w:t>
                    </w:r>
                    <w:r w:rsidR="005B5E49">
                      <w:rPr>
                        <w:rFonts w:asciiTheme="majorBidi" w:hAnsiTheme="majorBidi" w:cstheme="majorBidi"/>
                        <w:b/>
                        <w:bCs/>
                        <w:sz w:val="32"/>
                        <w:szCs w:val="32"/>
                        <w:lang w:bidi="ar-IQ"/>
                      </w:rPr>
                      <w:t xml:space="preserve"> </w:t>
                    </w:r>
                  </w:p>
                  <w:p w14:paraId="224E7AD9" w14:textId="77777777" w:rsidR="00D72398" w:rsidRDefault="00D72398" w:rsidP="00902CFC">
                    <w:pPr>
                      <w:widowControl w:val="0"/>
                      <w:jc w:val="center"/>
                      <w:rPr>
                        <w:b/>
                        <w:bCs/>
                        <w:sz w:val="20"/>
                        <w:szCs w:val="20"/>
                        <w:lang w:bidi="ar-IQ"/>
                      </w:rPr>
                    </w:pPr>
                  </w:p>
                </w:txbxContent>
              </v:textbox>
            </v:shape>
          </w:pict>
        </mc:Fallback>
      </mc:AlternateContent>
    </w:r>
    <w:r>
      <w:rPr>
        <w:rFonts w:hint="cs"/>
        <w:noProof/>
      </w:rPr>
      <w:drawing>
        <wp:anchor distT="0" distB="0" distL="114300" distR="114300" simplePos="0" relativeHeight="251658240" behindDoc="0" locked="0" layoutInCell="1" allowOverlap="1" wp14:anchorId="2B0AC9C8" wp14:editId="57EBD339">
          <wp:simplePos x="0" y="0"/>
          <wp:positionH relativeFrom="column">
            <wp:posOffset>-428625</wp:posOffset>
          </wp:positionH>
          <wp:positionV relativeFrom="paragraph">
            <wp:posOffset>-60960</wp:posOffset>
          </wp:positionV>
          <wp:extent cx="7115175" cy="594360"/>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jpg"/>
                  <pic:cNvPicPr/>
                </pic:nvPicPr>
                <pic:blipFill>
                  <a:blip r:embed="rId1">
                    <a:extLst>
                      <a:ext uri="{28A0092B-C50C-407E-A947-70E740481C1C}">
                        <a14:useLocalDpi xmlns:a14="http://schemas.microsoft.com/office/drawing/2010/main" val="0"/>
                      </a:ext>
                    </a:extLst>
                  </a:blip>
                  <a:stretch>
                    <a:fillRect/>
                  </a:stretch>
                </pic:blipFill>
                <pic:spPr>
                  <a:xfrm>
                    <a:off x="0" y="0"/>
                    <a:ext cx="7115175" cy="594360"/>
                  </a:xfrm>
                  <a:prstGeom prst="rect">
                    <a:avLst/>
                  </a:prstGeom>
                </pic:spPr>
              </pic:pic>
            </a:graphicData>
          </a:graphic>
          <wp14:sizeRelH relativeFrom="page">
            <wp14:pctWidth>0</wp14:pctWidth>
          </wp14:sizeRelH>
          <wp14:sizeRelV relativeFrom="page">
            <wp14:pctHeight>0</wp14:pctHeight>
          </wp14:sizeRelV>
        </wp:anchor>
      </w:drawing>
    </w:r>
  </w:p>
  <w:p w14:paraId="008B61AC" w14:textId="77777777" w:rsidR="00D72398" w:rsidRPr="00902CFC" w:rsidRDefault="00D72398" w:rsidP="00902CF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A6CDF"/>
    <w:multiLevelType w:val="hybridMultilevel"/>
    <w:tmpl w:val="F19ED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F6E39"/>
    <w:multiLevelType w:val="hybridMultilevel"/>
    <w:tmpl w:val="E8127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797"/>
    <w:multiLevelType w:val="hybridMultilevel"/>
    <w:tmpl w:val="67C8D188"/>
    <w:lvl w:ilvl="0" w:tplc="C682F536">
      <w:start w:val="1"/>
      <w:numFmt w:val="arabicAbjad"/>
      <w:lvlText w:val="%1-"/>
      <w:lvlJc w:val="left"/>
      <w:pPr>
        <w:ind w:left="473" w:hanging="360"/>
      </w:pPr>
      <w:rPr>
        <w:rFonts w:hint="default"/>
        <w:sz w:val="24"/>
        <w:szCs w:val="24"/>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 w15:restartNumberingAfterBreak="0">
    <w:nsid w:val="1F1E7C76"/>
    <w:multiLevelType w:val="hybridMultilevel"/>
    <w:tmpl w:val="CBA8A4FA"/>
    <w:lvl w:ilvl="0" w:tplc="C682F536">
      <w:start w:val="1"/>
      <w:numFmt w:val="arabicAbjad"/>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F6544"/>
    <w:multiLevelType w:val="hybridMultilevel"/>
    <w:tmpl w:val="DE8ADA60"/>
    <w:lvl w:ilvl="0" w:tplc="925443C4">
      <w:start w:val="1"/>
      <w:numFmt w:val="arabicAlpha"/>
      <w:lvlText w:val="%1-"/>
      <w:lvlJc w:val="left"/>
      <w:pPr>
        <w:ind w:left="720" w:hanging="360"/>
      </w:pPr>
      <w:rPr>
        <w:rFonts w:hint="default"/>
        <w:sz w:val="28"/>
        <w:szCs w:val="28"/>
      </w:rPr>
    </w:lvl>
    <w:lvl w:ilvl="1" w:tplc="28A0DE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90B8F"/>
    <w:multiLevelType w:val="hybridMultilevel"/>
    <w:tmpl w:val="EB24791A"/>
    <w:lvl w:ilvl="0" w:tplc="674A228A">
      <w:start w:val="1"/>
      <w:numFmt w:val="decimal"/>
      <w:lvlText w:val="%1."/>
      <w:lvlJc w:val="left"/>
      <w:pPr>
        <w:ind w:left="360" w:hanging="360"/>
      </w:pPr>
      <w:rPr>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27B50AD"/>
    <w:multiLevelType w:val="hybridMultilevel"/>
    <w:tmpl w:val="DFD815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6C3189C"/>
    <w:multiLevelType w:val="hybridMultilevel"/>
    <w:tmpl w:val="01846AE4"/>
    <w:lvl w:ilvl="0" w:tplc="5A76C5A0">
      <w:start w:val="1"/>
      <w:numFmt w:val="decimal"/>
      <w:lvlText w:val="%1-"/>
      <w:lvlJc w:val="left"/>
      <w:pPr>
        <w:ind w:left="720" w:hanging="360"/>
      </w:pPr>
      <w:rPr>
        <w:rFonts w:cs="Simplified Arabic"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2328A"/>
    <w:multiLevelType w:val="multilevel"/>
    <w:tmpl w:val="26DC4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E95BB5"/>
    <w:multiLevelType w:val="hybridMultilevel"/>
    <w:tmpl w:val="01846AE4"/>
    <w:lvl w:ilvl="0" w:tplc="5A76C5A0">
      <w:start w:val="1"/>
      <w:numFmt w:val="decimal"/>
      <w:lvlText w:val="%1-"/>
      <w:lvlJc w:val="left"/>
      <w:pPr>
        <w:ind w:left="720" w:hanging="360"/>
      </w:pPr>
      <w:rPr>
        <w:rFonts w:cs="Simplified Arabic"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654A9"/>
    <w:multiLevelType w:val="hybridMultilevel"/>
    <w:tmpl w:val="01846AE4"/>
    <w:lvl w:ilvl="0" w:tplc="5A76C5A0">
      <w:start w:val="1"/>
      <w:numFmt w:val="decimal"/>
      <w:lvlText w:val="%1-"/>
      <w:lvlJc w:val="left"/>
      <w:pPr>
        <w:ind w:left="720" w:hanging="360"/>
      </w:pPr>
      <w:rPr>
        <w:rFonts w:cs="Simplified Arabic"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CB61CC"/>
    <w:multiLevelType w:val="hybridMultilevel"/>
    <w:tmpl w:val="63923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D293C"/>
    <w:multiLevelType w:val="hybridMultilevel"/>
    <w:tmpl w:val="504A79E8"/>
    <w:lvl w:ilvl="0" w:tplc="5A76C5A0">
      <w:start w:val="1"/>
      <w:numFmt w:val="decimal"/>
      <w:lvlText w:val="%1-"/>
      <w:lvlJc w:val="left"/>
      <w:pPr>
        <w:ind w:left="833" w:hanging="360"/>
      </w:pPr>
      <w:rPr>
        <w:rFonts w:cs="Simplified Arabic" w:hint="cs"/>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3" w15:restartNumberingAfterBreak="0">
    <w:nsid w:val="55A44F42"/>
    <w:multiLevelType w:val="hybridMultilevel"/>
    <w:tmpl w:val="1EE2385E"/>
    <w:lvl w:ilvl="0" w:tplc="5A76C5A0">
      <w:start w:val="1"/>
      <w:numFmt w:val="decimal"/>
      <w:lvlText w:val="%1-"/>
      <w:lvlJc w:val="left"/>
      <w:pPr>
        <w:ind w:left="720" w:hanging="360"/>
      </w:pPr>
      <w:rPr>
        <w:rFonts w:cs="Simplified Arabic" w:hint="cs"/>
      </w:rPr>
    </w:lvl>
    <w:lvl w:ilvl="1" w:tplc="C682F536">
      <w:start w:val="1"/>
      <w:numFmt w:val="arabicAbjad"/>
      <w:lvlText w:val="%2-"/>
      <w:lvlJc w:val="left"/>
      <w:pPr>
        <w:ind w:left="1440" w:hanging="360"/>
      </w:pPr>
      <w:rPr>
        <w:rFonts w:hint="default"/>
        <w:vertAlign w:val="baseline"/>
      </w:rPr>
    </w:lvl>
    <w:lvl w:ilvl="2" w:tplc="39AE3362">
      <w:start w:val="1"/>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5547C8"/>
    <w:multiLevelType w:val="hybridMultilevel"/>
    <w:tmpl w:val="01846AE4"/>
    <w:lvl w:ilvl="0" w:tplc="5A76C5A0">
      <w:start w:val="1"/>
      <w:numFmt w:val="decimal"/>
      <w:lvlText w:val="%1-"/>
      <w:lvlJc w:val="left"/>
      <w:pPr>
        <w:ind w:left="720" w:hanging="360"/>
      </w:pPr>
      <w:rPr>
        <w:rFonts w:cs="Simplified Arabic"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8E63E9"/>
    <w:multiLevelType w:val="hybridMultilevel"/>
    <w:tmpl w:val="7EDC34EC"/>
    <w:lvl w:ilvl="0" w:tplc="F5CE6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062F1"/>
    <w:multiLevelType w:val="hybridMultilevel"/>
    <w:tmpl w:val="FD36BD04"/>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A09DF"/>
    <w:multiLevelType w:val="hybridMultilevel"/>
    <w:tmpl w:val="77546E0E"/>
    <w:lvl w:ilvl="0" w:tplc="769CBADE">
      <w:start w:val="23"/>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B91BD4"/>
    <w:multiLevelType w:val="hybridMultilevel"/>
    <w:tmpl w:val="7270B016"/>
    <w:lvl w:ilvl="0" w:tplc="064E19C0">
      <w:start w:val="1"/>
      <w:numFmt w:val="arabicAlpha"/>
      <w:lvlText w:val="%1-"/>
      <w:lvlJc w:val="left"/>
      <w:pPr>
        <w:ind w:left="720" w:hanging="360"/>
      </w:pPr>
      <w:rPr>
        <w:rFonts w:hint="default"/>
      </w:rPr>
    </w:lvl>
    <w:lvl w:ilvl="1" w:tplc="A5DA0D00">
      <w:start w:val="1"/>
      <w:numFmt w:val="decimal"/>
      <w:lvlText w:val="%2-"/>
      <w:lvlJc w:val="left"/>
      <w:pPr>
        <w:ind w:left="1440" w:hanging="36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AA5D55"/>
    <w:multiLevelType w:val="hybridMultilevel"/>
    <w:tmpl w:val="1BB202F0"/>
    <w:lvl w:ilvl="0" w:tplc="7E7CF6C2">
      <w:start w:val="1"/>
      <w:numFmt w:val="decimal"/>
      <w:lvlText w:val="%1-"/>
      <w:lvlJc w:val="left"/>
      <w:pPr>
        <w:ind w:left="659"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86162D7"/>
    <w:multiLevelType w:val="hybridMultilevel"/>
    <w:tmpl w:val="756888A6"/>
    <w:lvl w:ilvl="0" w:tplc="E30AB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7C295A"/>
    <w:multiLevelType w:val="hybridMultilevel"/>
    <w:tmpl w:val="204A108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8533174">
    <w:abstractNumId w:val="20"/>
  </w:num>
  <w:num w:numId="2" w16cid:durableId="498079454">
    <w:abstractNumId w:val="15"/>
  </w:num>
  <w:num w:numId="3" w16cid:durableId="1329556944">
    <w:abstractNumId w:val="3"/>
  </w:num>
  <w:num w:numId="4" w16cid:durableId="528103223">
    <w:abstractNumId w:val="2"/>
  </w:num>
  <w:num w:numId="5" w16cid:durableId="125856377">
    <w:abstractNumId w:val="12"/>
  </w:num>
  <w:num w:numId="6" w16cid:durableId="465781944">
    <w:abstractNumId w:val="16"/>
  </w:num>
  <w:num w:numId="7" w16cid:durableId="352734830">
    <w:abstractNumId w:val="4"/>
  </w:num>
  <w:num w:numId="8" w16cid:durableId="6760493">
    <w:abstractNumId w:val="13"/>
  </w:num>
  <w:num w:numId="9" w16cid:durableId="2143452051">
    <w:abstractNumId w:val="18"/>
  </w:num>
  <w:num w:numId="10" w16cid:durableId="669917144">
    <w:abstractNumId w:val="14"/>
  </w:num>
  <w:num w:numId="11" w16cid:durableId="1246299324">
    <w:abstractNumId w:val="7"/>
  </w:num>
  <w:num w:numId="12" w16cid:durableId="1566796681">
    <w:abstractNumId w:val="10"/>
  </w:num>
  <w:num w:numId="13" w16cid:durableId="91633992">
    <w:abstractNumId w:val="9"/>
  </w:num>
  <w:num w:numId="14" w16cid:durableId="655570117">
    <w:abstractNumId w:val="17"/>
  </w:num>
  <w:num w:numId="15" w16cid:durableId="979142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6999288">
    <w:abstractNumId w:val="1"/>
  </w:num>
  <w:num w:numId="17" w16cid:durableId="552009817">
    <w:abstractNumId w:val="0"/>
  </w:num>
  <w:num w:numId="18" w16cid:durableId="1265307968">
    <w:abstractNumId w:val="6"/>
  </w:num>
  <w:num w:numId="19" w16cid:durableId="2088187155">
    <w:abstractNumId w:val="21"/>
  </w:num>
  <w:num w:numId="20" w16cid:durableId="2019042318">
    <w:abstractNumId w:val="5"/>
    <w:lvlOverride w:ilvl="0">
      <w:startOverride w:val="1"/>
    </w:lvlOverride>
    <w:lvlOverride w:ilvl="1"/>
    <w:lvlOverride w:ilvl="2"/>
    <w:lvlOverride w:ilvl="3"/>
    <w:lvlOverride w:ilvl="4"/>
    <w:lvlOverride w:ilvl="5"/>
    <w:lvlOverride w:ilvl="6"/>
    <w:lvlOverride w:ilvl="7"/>
    <w:lvlOverride w:ilvl="8"/>
  </w:num>
  <w:num w:numId="21" w16cid:durableId="2123374374">
    <w:abstractNumId w:val="11"/>
  </w:num>
  <w:num w:numId="22" w16cid:durableId="39335528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1F1"/>
    <w:rsid w:val="00011536"/>
    <w:rsid w:val="00016EAD"/>
    <w:rsid w:val="00040131"/>
    <w:rsid w:val="00051D5C"/>
    <w:rsid w:val="00057D6C"/>
    <w:rsid w:val="00082A96"/>
    <w:rsid w:val="00087051"/>
    <w:rsid w:val="000A50B9"/>
    <w:rsid w:val="000E48CD"/>
    <w:rsid w:val="001758BC"/>
    <w:rsid w:val="001816DA"/>
    <w:rsid w:val="00187E9B"/>
    <w:rsid w:val="001A1FEE"/>
    <w:rsid w:val="001B5F7E"/>
    <w:rsid w:val="001B6CCF"/>
    <w:rsid w:val="001C29EC"/>
    <w:rsid w:val="001C3C32"/>
    <w:rsid w:val="001E0C99"/>
    <w:rsid w:val="001E3E2E"/>
    <w:rsid w:val="001F2631"/>
    <w:rsid w:val="002057B1"/>
    <w:rsid w:val="00210528"/>
    <w:rsid w:val="002123E5"/>
    <w:rsid w:val="00227732"/>
    <w:rsid w:val="00237D0C"/>
    <w:rsid w:val="0024502E"/>
    <w:rsid w:val="00281CAC"/>
    <w:rsid w:val="002862D2"/>
    <w:rsid w:val="00294340"/>
    <w:rsid w:val="002A1682"/>
    <w:rsid w:val="002A4131"/>
    <w:rsid w:val="002C1773"/>
    <w:rsid w:val="002E2334"/>
    <w:rsid w:val="002E4E3F"/>
    <w:rsid w:val="002E61B4"/>
    <w:rsid w:val="002E67D6"/>
    <w:rsid w:val="002F2AD9"/>
    <w:rsid w:val="002F6FAD"/>
    <w:rsid w:val="003249DA"/>
    <w:rsid w:val="00325A28"/>
    <w:rsid w:val="003320E7"/>
    <w:rsid w:val="00341370"/>
    <w:rsid w:val="00346D85"/>
    <w:rsid w:val="0037157C"/>
    <w:rsid w:val="003831F1"/>
    <w:rsid w:val="00386724"/>
    <w:rsid w:val="003A0E9C"/>
    <w:rsid w:val="003C2567"/>
    <w:rsid w:val="003C6B4E"/>
    <w:rsid w:val="003D581B"/>
    <w:rsid w:val="004007A1"/>
    <w:rsid w:val="00436B43"/>
    <w:rsid w:val="00446D26"/>
    <w:rsid w:val="00455AF8"/>
    <w:rsid w:val="0046540B"/>
    <w:rsid w:val="00474C9B"/>
    <w:rsid w:val="00480288"/>
    <w:rsid w:val="00480A77"/>
    <w:rsid w:val="004A1900"/>
    <w:rsid w:val="004B4EC7"/>
    <w:rsid w:val="004C55F6"/>
    <w:rsid w:val="004D42B5"/>
    <w:rsid w:val="004D664F"/>
    <w:rsid w:val="004E24CF"/>
    <w:rsid w:val="005169BC"/>
    <w:rsid w:val="00521479"/>
    <w:rsid w:val="00526E36"/>
    <w:rsid w:val="00550758"/>
    <w:rsid w:val="00577587"/>
    <w:rsid w:val="00591B91"/>
    <w:rsid w:val="005B4DF2"/>
    <w:rsid w:val="005B5E49"/>
    <w:rsid w:val="005D3A61"/>
    <w:rsid w:val="005E59F2"/>
    <w:rsid w:val="006B3C27"/>
    <w:rsid w:val="006D55A4"/>
    <w:rsid w:val="006E5052"/>
    <w:rsid w:val="006E5349"/>
    <w:rsid w:val="006F7689"/>
    <w:rsid w:val="0070207F"/>
    <w:rsid w:val="0074788B"/>
    <w:rsid w:val="0075517E"/>
    <w:rsid w:val="00757E9E"/>
    <w:rsid w:val="00772FEA"/>
    <w:rsid w:val="00787457"/>
    <w:rsid w:val="00794EED"/>
    <w:rsid w:val="007A655E"/>
    <w:rsid w:val="007B0D88"/>
    <w:rsid w:val="007B58AE"/>
    <w:rsid w:val="007B6F23"/>
    <w:rsid w:val="007E6557"/>
    <w:rsid w:val="00861206"/>
    <w:rsid w:val="008641AC"/>
    <w:rsid w:val="0088078C"/>
    <w:rsid w:val="008944BC"/>
    <w:rsid w:val="008B517C"/>
    <w:rsid w:val="008B7301"/>
    <w:rsid w:val="008D07D2"/>
    <w:rsid w:val="00900FD1"/>
    <w:rsid w:val="00902CFC"/>
    <w:rsid w:val="00926AB7"/>
    <w:rsid w:val="009405F2"/>
    <w:rsid w:val="00940704"/>
    <w:rsid w:val="0094255F"/>
    <w:rsid w:val="00960B16"/>
    <w:rsid w:val="009671B2"/>
    <w:rsid w:val="00984B6B"/>
    <w:rsid w:val="009A5866"/>
    <w:rsid w:val="009E6759"/>
    <w:rsid w:val="00A043CE"/>
    <w:rsid w:val="00A05D14"/>
    <w:rsid w:val="00A07A50"/>
    <w:rsid w:val="00A21624"/>
    <w:rsid w:val="00A22437"/>
    <w:rsid w:val="00A25889"/>
    <w:rsid w:val="00A60664"/>
    <w:rsid w:val="00A72D13"/>
    <w:rsid w:val="00A833BB"/>
    <w:rsid w:val="00AB07BE"/>
    <w:rsid w:val="00AC4059"/>
    <w:rsid w:val="00AF1532"/>
    <w:rsid w:val="00B04F14"/>
    <w:rsid w:val="00B14400"/>
    <w:rsid w:val="00B63490"/>
    <w:rsid w:val="00B64FFE"/>
    <w:rsid w:val="00B82A29"/>
    <w:rsid w:val="00B96790"/>
    <w:rsid w:val="00BB72AF"/>
    <w:rsid w:val="00BC3A6B"/>
    <w:rsid w:val="00BD4977"/>
    <w:rsid w:val="00C20EAB"/>
    <w:rsid w:val="00C37FEF"/>
    <w:rsid w:val="00C40D85"/>
    <w:rsid w:val="00C81049"/>
    <w:rsid w:val="00C831F0"/>
    <w:rsid w:val="00CB6FAB"/>
    <w:rsid w:val="00CD2DC7"/>
    <w:rsid w:val="00CE6945"/>
    <w:rsid w:val="00CF3221"/>
    <w:rsid w:val="00D2372A"/>
    <w:rsid w:val="00D23DBB"/>
    <w:rsid w:val="00D24828"/>
    <w:rsid w:val="00D32F02"/>
    <w:rsid w:val="00D5017C"/>
    <w:rsid w:val="00D62AE7"/>
    <w:rsid w:val="00D72398"/>
    <w:rsid w:val="00D742FD"/>
    <w:rsid w:val="00D7719D"/>
    <w:rsid w:val="00D91333"/>
    <w:rsid w:val="00D92294"/>
    <w:rsid w:val="00DB32BF"/>
    <w:rsid w:val="00DC05F4"/>
    <w:rsid w:val="00DD3BD0"/>
    <w:rsid w:val="00DF0D6A"/>
    <w:rsid w:val="00E05C4D"/>
    <w:rsid w:val="00E12420"/>
    <w:rsid w:val="00E13E5D"/>
    <w:rsid w:val="00E1420A"/>
    <w:rsid w:val="00E27865"/>
    <w:rsid w:val="00E320EA"/>
    <w:rsid w:val="00E3549C"/>
    <w:rsid w:val="00E516C9"/>
    <w:rsid w:val="00E621F7"/>
    <w:rsid w:val="00E62CCC"/>
    <w:rsid w:val="00E65138"/>
    <w:rsid w:val="00E70448"/>
    <w:rsid w:val="00E755F1"/>
    <w:rsid w:val="00E8759A"/>
    <w:rsid w:val="00EB1A61"/>
    <w:rsid w:val="00EC1CBD"/>
    <w:rsid w:val="00ED0B9B"/>
    <w:rsid w:val="00ED40CA"/>
    <w:rsid w:val="00EE0D64"/>
    <w:rsid w:val="00EF2A39"/>
    <w:rsid w:val="00F00938"/>
    <w:rsid w:val="00F01199"/>
    <w:rsid w:val="00F37B16"/>
    <w:rsid w:val="00F63B75"/>
    <w:rsid w:val="00F77AF6"/>
    <w:rsid w:val="00F95F87"/>
    <w:rsid w:val="00FD557E"/>
    <w:rsid w:val="00FE4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A2704"/>
  <w15:docId w15:val="{ADA1ABF6-DA62-4CE9-8183-DD55A617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5F6"/>
    <w:pPr>
      <w:spacing w:after="200" w:line="276" w:lineRule="auto"/>
    </w:pPr>
  </w:style>
  <w:style w:type="paragraph" w:styleId="1">
    <w:name w:val="heading 1"/>
    <w:basedOn w:val="a"/>
    <w:next w:val="a"/>
    <w:link w:val="1Char"/>
    <w:uiPriority w:val="9"/>
    <w:qFormat/>
    <w:rsid w:val="004C55F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unhideWhenUsed/>
    <w:qFormat/>
    <w:rsid w:val="00325A2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unhideWhenUsed/>
    <w:qFormat/>
    <w:rsid w:val="00325A28"/>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Char"/>
    <w:uiPriority w:val="9"/>
    <w:unhideWhenUsed/>
    <w:qFormat/>
    <w:rsid w:val="001C3C3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1C3C32"/>
    <w:pPr>
      <w:keepNext/>
      <w:bidi/>
      <w:ind w:firstLine="566"/>
      <w:jc w:val="both"/>
      <w:outlineLvl w:val="4"/>
    </w:pPr>
    <w:rPr>
      <w:rFonts w:ascii="Simplified Arabic" w:hAnsi="Simplified Arabic" w:cs="Simplified Arabic"/>
      <w:b/>
      <w:bCs/>
      <w:sz w:val="32"/>
      <w:szCs w:val="32"/>
    </w:rPr>
  </w:style>
  <w:style w:type="paragraph" w:styleId="6">
    <w:name w:val="heading 6"/>
    <w:basedOn w:val="a"/>
    <w:next w:val="a"/>
    <w:link w:val="6Char"/>
    <w:uiPriority w:val="9"/>
    <w:semiHidden/>
    <w:unhideWhenUsed/>
    <w:qFormat/>
    <w:rsid w:val="00D72398"/>
    <w:pPr>
      <w:keepNext/>
      <w:keepLines/>
      <w:bidi/>
      <w:spacing w:before="40" w:after="0" w:line="259" w:lineRule="auto"/>
      <w:outlineLvl w:val="5"/>
    </w:pPr>
    <w:rPr>
      <w:rFonts w:ascii="Calibri Light" w:eastAsia="Times New Roman" w:hAnsi="Calibri Light" w:cs="Times New Roman"/>
    </w:rPr>
  </w:style>
  <w:style w:type="paragraph" w:styleId="7">
    <w:name w:val="heading 7"/>
    <w:basedOn w:val="a"/>
    <w:next w:val="a"/>
    <w:link w:val="7Char"/>
    <w:uiPriority w:val="9"/>
    <w:semiHidden/>
    <w:unhideWhenUsed/>
    <w:qFormat/>
    <w:rsid w:val="00D72398"/>
    <w:pPr>
      <w:keepNext/>
      <w:keepLines/>
      <w:bidi/>
      <w:spacing w:before="40" w:after="0" w:line="259" w:lineRule="auto"/>
      <w:outlineLvl w:val="6"/>
    </w:pPr>
    <w:rPr>
      <w:rFonts w:ascii="Calibri Light" w:eastAsia="Times New Roman" w:hAnsi="Calibri Light" w:cs="Times New Roman"/>
      <w:i/>
      <w:iCs/>
    </w:rPr>
  </w:style>
  <w:style w:type="paragraph" w:styleId="8">
    <w:name w:val="heading 8"/>
    <w:basedOn w:val="a"/>
    <w:next w:val="a"/>
    <w:link w:val="8Char"/>
    <w:uiPriority w:val="9"/>
    <w:semiHidden/>
    <w:unhideWhenUsed/>
    <w:qFormat/>
    <w:rsid w:val="00D72398"/>
    <w:pPr>
      <w:keepNext/>
      <w:keepLines/>
      <w:bidi/>
      <w:spacing w:before="40" w:after="0" w:line="259" w:lineRule="auto"/>
      <w:outlineLvl w:val="7"/>
    </w:pPr>
    <w:rPr>
      <w:rFonts w:ascii="Calibri Light" w:eastAsia="Times New Roman" w:hAnsi="Calibri Light" w:cs="Times New Roman"/>
      <w:color w:val="262626"/>
      <w:sz w:val="21"/>
      <w:szCs w:val="21"/>
    </w:rPr>
  </w:style>
  <w:style w:type="paragraph" w:styleId="9">
    <w:name w:val="heading 9"/>
    <w:basedOn w:val="a"/>
    <w:next w:val="a"/>
    <w:link w:val="9Char"/>
    <w:uiPriority w:val="9"/>
    <w:semiHidden/>
    <w:unhideWhenUsed/>
    <w:qFormat/>
    <w:rsid w:val="00D72398"/>
    <w:pPr>
      <w:keepNext/>
      <w:keepLines/>
      <w:bidi/>
      <w:spacing w:before="40" w:after="0" w:line="259" w:lineRule="auto"/>
      <w:outlineLvl w:val="8"/>
    </w:pPr>
    <w:rPr>
      <w:rFonts w:ascii="Calibri Light" w:eastAsia="Times New Roman" w:hAnsi="Calibri Light" w:cs="Times New Roman"/>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C55F6"/>
    <w:rPr>
      <w:rFonts w:asciiTheme="majorHAnsi" w:eastAsiaTheme="majorEastAsia" w:hAnsiTheme="majorHAnsi" w:cstheme="majorBidi"/>
      <w:b/>
      <w:bCs/>
      <w:color w:val="2E74B5" w:themeColor="accent1" w:themeShade="BF"/>
      <w:sz w:val="28"/>
      <w:szCs w:val="28"/>
    </w:rPr>
  </w:style>
  <w:style w:type="character" w:customStyle="1" w:styleId="2Char">
    <w:name w:val="عنوان 2 Char"/>
    <w:basedOn w:val="a0"/>
    <w:link w:val="2"/>
    <w:uiPriority w:val="9"/>
    <w:rsid w:val="00325A28"/>
    <w:rPr>
      <w:rFonts w:asciiTheme="majorHAnsi" w:eastAsiaTheme="majorEastAsia" w:hAnsiTheme="majorHAnsi" w:cstheme="majorBidi"/>
      <w:b/>
      <w:bCs/>
      <w:color w:val="5B9BD5" w:themeColor="accent1"/>
      <w:sz w:val="26"/>
      <w:szCs w:val="26"/>
    </w:rPr>
  </w:style>
  <w:style w:type="character" w:customStyle="1" w:styleId="3Char">
    <w:name w:val="عنوان 3 Char"/>
    <w:basedOn w:val="a0"/>
    <w:link w:val="3"/>
    <w:uiPriority w:val="9"/>
    <w:rsid w:val="00325A28"/>
    <w:rPr>
      <w:rFonts w:asciiTheme="majorHAnsi" w:eastAsiaTheme="majorEastAsia" w:hAnsiTheme="majorHAnsi" w:cstheme="majorBidi"/>
      <w:b/>
      <w:bCs/>
      <w:color w:val="5B9BD5" w:themeColor="accent1"/>
    </w:rPr>
  </w:style>
  <w:style w:type="character" w:customStyle="1" w:styleId="4Char">
    <w:name w:val="عنوان 4 Char"/>
    <w:basedOn w:val="a0"/>
    <w:link w:val="4"/>
    <w:uiPriority w:val="9"/>
    <w:rsid w:val="001C3C32"/>
    <w:rPr>
      <w:rFonts w:asciiTheme="majorHAnsi" w:eastAsiaTheme="majorEastAsia" w:hAnsiTheme="majorHAnsi" w:cstheme="majorBidi"/>
      <w:i/>
      <w:iCs/>
      <w:color w:val="2E74B5" w:themeColor="accent1" w:themeShade="BF"/>
    </w:rPr>
  </w:style>
  <w:style w:type="character" w:customStyle="1" w:styleId="5Char">
    <w:name w:val="عنوان 5 Char"/>
    <w:basedOn w:val="a0"/>
    <w:link w:val="5"/>
    <w:uiPriority w:val="9"/>
    <w:rsid w:val="001C3C32"/>
    <w:rPr>
      <w:rFonts w:ascii="Simplified Arabic" w:hAnsi="Simplified Arabic" w:cs="Simplified Arabic"/>
      <w:b/>
      <w:bCs/>
      <w:sz w:val="32"/>
      <w:szCs w:val="32"/>
    </w:rPr>
  </w:style>
  <w:style w:type="paragraph" w:styleId="a3">
    <w:name w:val="header"/>
    <w:basedOn w:val="a"/>
    <w:link w:val="Char"/>
    <w:uiPriority w:val="99"/>
    <w:unhideWhenUsed/>
    <w:rsid w:val="00AF1532"/>
    <w:pPr>
      <w:tabs>
        <w:tab w:val="center" w:pos="4153"/>
        <w:tab w:val="right" w:pos="8306"/>
      </w:tabs>
      <w:spacing w:after="0" w:line="240" w:lineRule="auto"/>
    </w:pPr>
  </w:style>
  <w:style w:type="character" w:customStyle="1" w:styleId="Char">
    <w:name w:val="رأس الصفحة Char"/>
    <w:basedOn w:val="a0"/>
    <w:link w:val="a3"/>
    <w:uiPriority w:val="99"/>
    <w:rsid w:val="00AF1532"/>
  </w:style>
  <w:style w:type="paragraph" w:styleId="a4">
    <w:name w:val="footer"/>
    <w:basedOn w:val="a"/>
    <w:link w:val="Char0"/>
    <w:uiPriority w:val="99"/>
    <w:unhideWhenUsed/>
    <w:rsid w:val="00AF1532"/>
    <w:pPr>
      <w:tabs>
        <w:tab w:val="center" w:pos="4153"/>
        <w:tab w:val="right" w:pos="8306"/>
      </w:tabs>
      <w:spacing w:after="0" w:line="240" w:lineRule="auto"/>
    </w:pPr>
  </w:style>
  <w:style w:type="character" w:customStyle="1" w:styleId="Char0">
    <w:name w:val="تذييل الصفحة Char"/>
    <w:basedOn w:val="a0"/>
    <w:link w:val="a4"/>
    <w:uiPriority w:val="99"/>
    <w:rsid w:val="00AF1532"/>
  </w:style>
  <w:style w:type="paragraph" w:styleId="a5">
    <w:name w:val="List Paragraph"/>
    <w:aliases w:val="لیست,Numbered Items,List Paragraph1,jadval,فهرست نقشه ها,- خط دار,سرتیتر,سرتیÊÑ"/>
    <w:basedOn w:val="a"/>
    <w:link w:val="Char1"/>
    <w:uiPriority w:val="34"/>
    <w:qFormat/>
    <w:rsid w:val="004C55F6"/>
    <w:pPr>
      <w:ind w:left="720"/>
      <w:contextualSpacing/>
    </w:pPr>
  </w:style>
  <w:style w:type="character" w:customStyle="1" w:styleId="Char1">
    <w:name w:val="سرد الفقرات Char"/>
    <w:aliases w:val="لیست Char,Numbered Items Char,List Paragraph1 Char,jadval Char,فهرست نقشه ها Char,- خط دار Char,سرتیتر Char,سرتیÊÑ Char"/>
    <w:link w:val="a5"/>
    <w:uiPriority w:val="34"/>
    <w:locked/>
    <w:rsid w:val="00281CAC"/>
  </w:style>
  <w:style w:type="paragraph" w:styleId="a6">
    <w:name w:val="footnote text"/>
    <w:aliases w:val="Char1 Char Char,Char1 Char,Char,Char Char,Char Char Char Char,Char Char Char Char Char Char Char Char Char Char Char Char Char Char Char Char Char Char Char Char Char Char Char Char Char Char,Char Char Char Char1,Char Cha,حواشي سفلية"/>
    <w:basedOn w:val="a"/>
    <w:link w:val="Char2"/>
    <w:uiPriority w:val="99"/>
    <w:unhideWhenUsed/>
    <w:rsid w:val="004C55F6"/>
    <w:pPr>
      <w:bidi/>
      <w:spacing w:after="0" w:line="240" w:lineRule="auto"/>
    </w:pPr>
    <w:rPr>
      <w:sz w:val="20"/>
      <w:szCs w:val="20"/>
    </w:rPr>
  </w:style>
  <w:style w:type="character" w:customStyle="1" w:styleId="Char2">
    <w:name w:val="نص حاشية سفلية Char"/>
    <w:aliases w:val="Char1 Char Char Char,Char1 Char Char1,Char Char1,Char Char Char,Char Char Char Char Char,Char Char Char Char Char Char Char Char Char Char Char Char Char Char Char Char Char Char Char Char Char Char Char Char Char Char Char"/>
    <w:basedOn w:val="a0"/>
    <w:link w:val="a6"/>
    <w:uiPriority w:val="99"/>
    <w:rsid w:val="004C55F6"/>
    <w:rPr>
      <w:sz w:val="20"/>
      <w:szCs w:val="20"/>
    </w:rPr>
  </w:style>
  <w:style w:type="table" w:styleId="a7">
    <w:name w:val="Table Grid"/>
    <w:basedOn w:val="a1"/>
    <w:uiPriority w:val="59"/>
    <w:rsid w:val="004C5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نص في بالون Char1"/>
    <w:basedOn w:val="a0"/>
    <w:link w:val="a8"/>
    <w:uiPriority w:val="99"/>
    <w:semiHidden/>
    <w:rsid w:val="004C55F6"/>
    <w:rPr>
      <w:rFonts w:ascii="Tahoma" w:hAnsi="Tahoma" w:cs="Tahoma"/>
      <w:sz w:val="16"/>
      <w:szCs w:val="16"/>
    </w:rPr>
  </w:style>
  <w:style w:type="paragraph" w:styleId="a8">
    <w:name w:val="Balloon Text"/>
    <w:basedOn w:val="a"/>
    <w:link w:val="Char10"/>
    <w:uiPriority w:val="99"/>
    <w:semiHidden/>
    <w:unhideWhenUsed/>
    <w:rsid w:val="004C55F6"/>
    <w:pPr>
      <w:spacing w:after="0" w:line="240" w:lineRule="auto"/>
    </w:pPr>
    <w:rPr>
      <w:rFonts w:ascii="Tahoma" w:hAnsi="Tahoma" w:cs="Tahoma"/>
      <w:sz w:val="16"/>
      <w:szCs w:val="16"/>
    </w:rPr>
  </w:style>
  <w:style w:type="paragraph" w:styleId="a9">
    <w:name w:val="endnote text"/>
    <w:basedOn w:val="a"/>
    <w:link w:val="Char3"/>
    <w:uiPriority w:val="99"/>
    <w:unhideWhenUsed/>
    <w:rsid w:val="004C55F6"/>
    <w:pPr>
      <w:spacing w:after="0" w:line="240" w:lineRule="auto"/>
    </w:pPr>
    <w:rPr>
      <w:sz w:val="20"/>
      <w:szCs w:val="20"/>
    </w:rPr>
  </w:style>
  <w:style w:type="character" w:customStyle="1" w:styleId="Char3">
    <w:name w:val="نص تعليق ختامي Char"/>
    <w:basedOn w:val="a0"/>
    <w:link w:val="a9"/>
    <w:uiPriority w:val="99"/>
    <w:rsid w:val="004C55F6"/>
    <w:rPr>
      <w:sz w:val="20"/>
      <w:szCs w:val="20"/>
    </w:rPr>
  </w:style>
  <w:style w:type="character" w:styleId="aa">
    <w:name w:val="endnote reference"/>
    <w:basedOn w:val="a0"/>
    <w:uiPriority w:val="99"/>
    <w:semiHidden/>
    <w:unhideWhenUsed/>
    <w:rsid w:val="004C55F6"/>
    <w:rPr>
      <w:vertAlign w:val="superscript"/>
    </w:rPr>
  </w:style>
  <w:style w:type="character" w:customStyle="1" w:styleId="HTMLChar">
    <w:name w:val="بتنسيق HTML مسبق Char"/>
    <w:basedOn w:val="a0"/>
    <w:link w:val="HTML"/>
    <w:uiPriority w:val="99"/>
    <w:semiHidden/>
    <w:rsid w:val="004C55F6"/>
    <w:rPr>
      <w:rFonts w:ascii="Courier New" w:eastAsia="Times New Roman" w:hAnsi="Courier New" w:cs="Courier New"/>
      <w:sz w:val="20"/>
      <w:szCs w:val="20"/>
    </w:rPr>
  </w:style>
  <w:style w:type="paragraph" w:styleId="HTML">
    <w:name w:val="HTML Preformatted"/>
    <w:basedOn w:val="a"/>
    <w:link w:val="HTMLChar"/>
    <w:uiPriority w:val="99"/>
    <w:semiHidden/>
    <w:unhideWhenUsed/>
    <w:rsid w:val="004C5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ab">
    <w:name w:val="footnote reference"/>
    <w:basedOn w:val="a0"/>
    <w:uiPriority w:val="99"/>
    <w:unhideWhenUsed/>
    <w:qFormat/>
    <w:rsid w:val="00984B6B"/>
    <w:rPr>
      <w:vertAlign w:val="superscript"/>
    </w:rPr>
  </w:style>
  <w:style w:type="paragraph" w:styleId="ac">
    <w:name w:val="No Spacing"/>
    <w:basedOn w:val="a"/>
    <w:link w:val="Char4"/>
    <w:uiPriority w:val="1"/>
    <w:qFormat/>
    <w:rsid w:val="00325A28"/>
    <w:pPr>
      <w:bidi/>
      <w:spacing w:after="0" w:line="360" w:lineRule="auto"/>
      <w:ind w:firstLine="582"/>
      <w:jc w:val="lowKashida"/>
    </w:pPr>
    <w:rPr>
      <w:rFonts w:ascii="Simplified Arabic" w:hAnsi="Simplified Arabic" w:cs="Simplified Arabic"/>
      <w:sz w:val="28"/>
      <w:szCs w:val="28"/>
      <w:lang w:bidi="ar-IQ"/>
    </w:rPr>
  </w:style>
  <w:style w:type="character" w:styleId="Hyperlink">
    <w:name w:val="Hyperlink"/>
    <w:basedOn w:val="a0"/>
    <w:uiPriority w:val="99"/>
    <w:unhideWhenUsed/>
    <w:rsid w:val="00325A28"/>
    <w:rPr>
      <w:color w:val="0563C1" w:themeColor="hyperlink"/>
      <w:u w:val="single"/>
    </w:rPr>
  </w:style>
  <w:style w:type="character" w:styleId="ad">
    <w:name w:val="FollowedHyperlink"/>
    <w:basedOn w:val="a0"/>
    <w:uiPriority w:val="99"/>
    <w:semiHidden/>
    <w:unhideWhenUsed/>
    <w:rsid w:val="00325A28"/>
    <w:rPr>
      <w:color w:val="954F72" w:themeColor="followedHyperlink"/>
      <w:u w:val="single"/>
    </w:rPr>
  </w:style>
  <w:style w:type="character" w:customStyle="1" w:styleId="HeaderChar1">
    <w:name w:val="Header Char1"/>
    <w:basedOn w:val="a0"/>
    <w:uiPriority w:val="99"/>
    <w:semiHidden/>
    <w:rsid w:val="00D23DBB"/>
  </w:style>
  <w:style w:type="character" w:customStyle="1" w:styleId="FooterChar1">
    <w:name w:val="Footer Char1"/>
    <w:basedOn w:val="a0"/>
    <w:uiPriority w:val="99"/>
    <w:semiHidden/>
    <w:rsid w:val="00D23DBB"/>
  </w:style>
  <w:style w:type="character" w:customStyle="1" w:styleId="EndnoteTextChar1">
    <w:name w:val="Endnote Text Char1"/>
    <w:basedOn w:val="a0"/>
    <w:uiPriority w:val="99"/>
    <w:semiHidden/>
    <w:rsid w:val="00D23DBB"/>
    <w:rPr>
      <w:sz w:val="20"/>
      <w:szCs w:val="20"/>
    </w:rPr>
  </w:style>
  <w:style w:type="paragraph" w:styleId="ae">
    <w:name w:val="Body Text"/>
    <w:basedOn w:val="a"/>
    <w:link w:val="Char5"/>
    <w:uiPriority w:val="99"/>
    <w:unhideWhenUsed/>
    <w:rsid w:val="00D23DBB"/>
    <w:pPr>
      <w:bidi/>
      <w:spacing w:after="0" w:line="240" w:lineRule="auto"/>
      <w:jc w:val="lowKashida"/>
    </w:pPr>
    <w:rPr>
      <w:rFonts w:ascii="Times New Roman" w:eastAsia="Times New Roman" w:hAnsi="Times New Roman" w:cs="Simplified Arabic"/>
      <w:sz w:val="28"/>
      <w:szCs w:val="28"/>
    </w:rPr>
  </w:style>
  <w:style w:type="character" w:customStyle="1" w:styleId="Char5">
    <w:name w:val="نص أساسي Char"/>
    <w:basedOn w:val="a0"/>
    <w:link w:val="ae"/>
    <w:uiPriority w:val="99"/>
    <w:rsid w:val="00D23DBB"/>
    <w:rPr>
      <w:rFonts w:ascii="Times New Roman" w:eastAsia="Times New Roman" w:hAnsi="Times New Roman" w:cs="Simplified Arabic"/>
      <w:sz w:val="28"/>
      <w:szCs w:val="28"/>
    </w:rPr>
  </w:style>
  <w:style w:type="character" w:customStyle="1" w:styleId="Char6">
    <w:name w:val="م Char"/>
    <w:link w:val="af"/>
    <w:semiHidden/>
    <w:locked/>
    <w:rsid w:val="00D23DBB"/>
    <w:rPr>
      <w:rFonts w:ascii="Times New Roman" w:eastAsia="Times New Roman" w:hAnsi="Times New Roman" w:cs="Traditional Arabic"/>
      <w:sz w:val="40"/>
      <w:szCs w:val="36"/>
    </w:rPr>
  </w:style>
  <w:style w:type="paragraph" w:customStyle="1" w:styleId="af">
    <w:name w:val="م"/>
    <w:basedOn w:val="a"/>
    <w:link w:val="Char6"/>
    <w:semiHidden/>
    <w:rsid w:val="00D23DBB"/>
    <w:pPr>
      <w:widowControl w:val="0"/>
      <w:bidi/>
      <w:spacing w:before="100" w:after="0" w:line="240" w:lineRule="auto"/>
      <w:ind w:firstLine="510"/>
      <w:jc w:val="lowKashida"/>
    </w:pPr>
    <w:rPr>
      <w:rFonts w:ascii="Times New Roman" w:eastAsia="Times New Roman" w:hAnsi="Times New Roman" w:cs="Traditional Arabic"/>
      <w:sz w:val="40"/>
      <w:szCs w:val="36"/>
    </w:rPr>
  </w:style>
  <w:style w:type="character" w:customStyle="1" w:styleId="index">
    <w:name w:val="index"/>
    <w:basedOn w:val="a0"/>
    <w:rsid w:val="00D23DBB"/>
  </w:style>
  <w:style w:type="character" w:styleId="af0">
    <w:name w:val="Strong"/>
    <w:basedOn w:val="a0"/>
    <w:uiPriority w:val="22"/>
    <w:qFormat/>
    <w:rsid w:val="00D23DBB"/>
    <w:rPr>
      <w:b/>
      <w:bCs/>
    </w:rPr>
  </w:style>
  <w:style w:type="paragraph" w:customStyle="1" w:styleId="rtejustify">
    <w:name w:val="rtejustify"/>
    <w:basedOn w:val="a"/>
    <w:rsid w:val="00D23D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
    <w:name w:val="more"/>
    <w:basedOn w:val="a"/>
    <w:rsid w:val="003249DA"/>
    <w:pPr>
      <w:spacing w:before="100" w:beforeAutospacing="1" w:after="100" w:afterAutospacing="1" w:line="240" w:lineRule="auto"/>
    </w:pPr>
    <w:rPr>
      <w:rFonts w:ascii="Times New Roman" w:eastAsiaTheme="minorEastAsia" w:hAnsi="Times New Roman" w:cs="Times New Roman"/>
      <w:sz w:val="24"/>
      <w:szCs w:val="24"/>
    </w:rPr>
  </w:style>
  <w:style w:type="paragraph" w:styleId="af1">
    <w:name w:val="Normal (Web)"/>
    <w:basedOn w:val="a"/>
    <w:uiPriority w:val="99"/>
    <w:unhideWhenUsed/>
    <w:rsid w:val="003249DA"/>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Char0"/>
    <w:uiPriority w:val="99"/>
    <w:unhideWhenUsed/>
    <w:rsid w:val="001C3C32"/>
    <w:pPr>
      <w:spacing w:after="120" w:line="480" w:lineRule="auto"/>
    </w:pPr>
  </w:style>
  <w:style w:type="character" w:customStyle="1" w:styleId="2Char0">
    <w:name w:val="نص أساسي 2 Char"/>
    <w:basedOn w:val="a0"/>
    <w:link w:val="20"/>
    <w:uiPriority w:val="99"/>
    <w:rsid w:val="001C3C32"/>
  </w:style>
  <w:style w:type="paragraph" w:styleId="af2">
    <w:name w:val="Body Text Indent"/>
    <w:basedOn w:val="a"/>
    <w:link w:val="Char7"/>
    <w:uiPriority w:val="99"/>
    <w:unhideWhenUsed/>
    <w:rsid w:val="001C3C32"/>
    <w:pPr>
      <w:spacing w:after="0"/>
      <w:ind w:firstLine="509"/>
      <w:jc w:val="both"/>
    </w:pPr>
    <w:rPr>
      <w:rFonts w:asciiTheme="majorBidi" w:hAnsiTheme="majorBidi" w:cstheme="majorBidi"/>
      <w:b/>
      <w:bCs/>
      <w:sz w:val="28"/>
      <w:szCs w:val="28"/>
    </w:rPr>
  </w:style>
  <w:style w:type="character" w:customStyle="1" w:styleId="Char7">
    <w:name w:val="نص أساسي بمسافة بادئة Char"/>
    <w:basedOn w:val="a0"/>
    <w:link w:val="af2"/>
    <w:uiPriority w:val="99"/>
    <w:rsid w:val="001C3C32"/>
    <w:rPr>
      <w:rFonts w:asciiTheme="majorBidi" w:hAnsiTheme="majorBidi" w:cstheme="majorBidi"/>
      <w:b/>
      <w:bCs/>
      <w:sz w:val="28"/>
      <w:szCs w:val="28"/>
    </w:rPr>
  </w:style>
  <w:style w:type="paragraph" w:styleId="21">
    <w:name w:val="Body Text Indent 2"/>
    <w:basedOn w:val="a"/>
    <w:link w:val="2Char1"/>
    <w:uiPriority w:val="99"/>
    <w:unhideWhenUsed/>
    <w:rsid w:val="001C3C32"/>
    <w:pPr>
      <w:spacing w:line="360" w:lineRule="auto"/>
      <w:ind w:firstLine="509"/>
      <w:jc w:val="both"/>
    </w:pPr>
    <w:rPr>
      <w:rFonts w:asciiTheme="majorBidi" w:hAnsiTheme="majorBidi" w:cstheme="majorBidi"/>
      <w:sz w:val="32"/>
      <w:szCs w:val="32"/>
    </w:rPr>
  </w:style>
  <w:style w:type="character" w:customStyle="1" w:styleId="2Char1">
    <w:name w:val="نص أساسي بمسافة بادئة 2 Char"/>
    <w:basedOn w:val="a0"/>
    <w:link w:val="21"/>
    <w:uiPriority w:val="99"/>
    <w:rsid w:val="001C3C32"/>
    <w:rPr>
      <w:rFonts w:asciiTheme="majorBidi" w:hAnsiTheme="majorBidi" w:cstheme="majorBidi"/>
      <w:sz w:val="32"/>
      <w:szCs w:val="32"/>
    </w:rPr>
  </w:style>
  <w:style w:type="paragraph" w:styleId="af3">
    <w:name w:val="caption"/>
    <w:basedOn w:val="a"/>
    <w:next w:val="a"/>
    <w:uiPriority w:val="35"/>
    <w:unhideWhenUsed/>
    <w:qFormat/>
    <w:rsid w:val="006E5349"/>
    <w:pPr>
      <w:bidi/>
      <w:spacing w:line="240" w:lineRule="auto"/>
    </w:pPr>
    <w:rPr>
      <w:rFonts w:ascii="Times New Roman" w:eastAsia="Times New Roman" w:hAnsi="Times New Roman" w:cs="Traditional Arabic"/>
      <w:i/>
      <w:iCs/>
      <w:color w:val="44546A" w:themeColor="text2"/>
      <w:sz w:val="18"/>
      <w:szCs w:val="18"/>
      <w:lang w:eastAsia="zh-CN"/>
    </w:rPr>
  </w:style>
  <w:style w:type="character" w:styleId="af4">
    <w:name w:val="Emphasis"/>
    <w:basedOn w:val="a0"/>
    <w:uiPriority w:val="20"/>
    <w:qFormat/>
    <w:rsid w:val="006E5349"/>
    <w:rPr>
      <w:i/>
      <w:iCs/>
    </w:rPr>
  </w:style>
  <w:style w:type="numbering" w:customStyle="1" w:styleId="10">
    <w:name w:val="بلا قائمة1"/>
    <w:next w:val="a2"/>
    <w:uiPriority w:val="99"/>
    <w:semiHidden/>
    <w:unhideWhenUsed/>
    <w:rsid w:val="00FD557E"/>
  </w:style>
  <w:style w:type="character" w:styleId="af5">
    <w:name w:val="Placeholder Text"/>
    <w:basedOn w:val="a0"/>
    <w:uiPriority w:val="99"/>
    <w:semiHidden/>
    <w:rsid w:val="00FD557E"/>
    <w:rPr>
      <w:color w:val="808080"/>
    </w:rPr>
  </w:style>
  <w:style w:type="numbering" w:customStyle="1" w:styleId="11">
    <w:name w:val="بلا قائمة11"/>
    <w:next w:val="a2"/>
    <w:uiPriority w:val="99"/>
    <w:semiHidden/>
    <w:unhideWhenUsed/>
    <w:rsid w:val="00FD557E"/>
  </w:style>
  <w:style w:type="table" w:customStyle="1" w:styleId="12">
    <w:name w:val="شبكة جدول1"/>
    <w:basedOn w:val="a1"/>
    <w:next w:val="a7"/>
    <w:uiPriority w:val="39"/>
    <w:rsid w:val="00FD55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
    <w:basedOn w:val="a1"/>
    <w:next w:val="a7"/>
    <w:uiPriority w:val="39"/>
    <w:rsid w:val="00FD55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next w:val="a"/>
    <w:link w:val="Char8"/>
    <w:uiPriority w:val="10"/>
    <w:qFormat/>
    <w:rsid w:val="00FD557E"/>
    <w:pPr>
      <w:pBdr>
        <w:bottom w:val="single" w:sz="8" w:space="4" w:color="5B9BD5" w:themeColor="accent1"/>
      </w:pBdr>
      <w:bidi/>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8">
    <w:name w:val="العنوان Char"/>
    <w:basedOn w:val="a0"/>
    <w:link w:val="af6"/>
    <w:uiPriority w:val="10"/>
    <w:rsid w:val="00FD557E"/>
    <w:rPr>
      <w:rFonts w:asciiTheme="majorHAnsi" w:eastAsiaTheme="majorEastAsia" w:hAnsiTheme="majorHAnsi" w:cstheme="majorBidi"/>
      <w:color w:val="323E4F" w:themeColor="text2" w:themeShade="BF"/>
      <w:spacing w:val="5"/>
      <w:kern w:val="28"/>
      <w:sz w:val="52"/>
      <w:szCs w:val="52"/>
    </w:rPr>
  </w:style>
  <w:style w:type="character" w:customStyle="1" w:styleId="6Char">
    <w:name w:val="عنوان 6 Char"/>
    <w:basedOn w:val="a0"/>
    <w:link w:val="6"/>
    <w:uiPriority w:val="9"/>
    <w:semiHidden/>
    <w:rsid w:val="00D72398"/>
    <w:rPr>
      <w:rFonts w:ascii="Calibri Light" w:eastAsia="Times New Roman" w:hAnsi="Calibri Light" w:cs="Times New Roman"/>
    </w:rPr>
  </w:style>
  <w:style w:type="character" w:customStyle="1" w:styleId="7Char">
    <w:name w:val="عنوان 7 Char"/>
    <w:basedOn w:val="a0"/>
    <w:link w:val="7"/>
    <w:uiPriority w:val="9"/>
    <w:semiHidden/>
    <w:rsid w:val="00D72398"/>
    <w:rPr>
      <w:rFonts w:ascii="Calibri Light" w:eastAsia="Times New Roman" w:hAnsi="Calibri Light" w:cs="Times New Roman"/>
      <w:i/>
      <w:iCs/>
    </w:rPr>
  </w:style>
  <w:style w:type="character" w:customStyle="1" w:styleId="8Char">
    <w:name w:val="عنوان 8 Char"/>
    <w:basedOn w:val="a0"/>
    <w:link w:val="8"/>
    <w:uiPriority w:val="9"/>
    <w:semiHidden/>
    <w:rsid w:val="00D72398"/>
    <w:rPr>
      <w:rFonts w:ascii="Calibri Light" w:eastAsia="Times New Roman" w:hAnsi="Calibri Light" w:cs="Times New Roman"/>
      <w:color w:val="262626"/>
      <w:sz w:val="21"/>
      <w:szCs w:val="21"/>
    </w:rPr>
  </w:style>
  <w:style w:type="character" w:customStyle="1" w:styleId="9Char">
    <w:name w:val="عنوان 9 Char"/>
    <w:basedOn w:val="a0"/>
    <w:link w:val="9"/>
    <w:uiPriority w:val="9"/>
    <w:semiHidden/>
    <w:rsid w:val="00D72398"/>
    <w:rPr>
      <w:rFonts w:ascii="Calibri Light" w:eastAsia="Times New Roman" w:hAnsi="Calibri Light" w:cs="Times New Roman"/>
      <w:i/>
      <w:iCs/>
      <w:color w:val="262626"/>
      <w:sz w:val="21"/>
      <w:szCs w:val="21"/>
    </w:rPr>
  </w:style>
  <w:style w:type="numbering" w:customStyle="1" w:styleId="NoList1">
    <w:name w:val="No List1"/>
    <w:next w:val="a2"/>
    <w:uiPriority w:val="99"/>
    <w:semiHidden/>
    <w:unhideWhenUsed/>
    <w:rsid w:val="00D72398"/>
  </w:style>
  <w:style w:type="paragraph" w:styleId="af7">
    <w:name w:val="Subtitle"/>
    <w:basedOn w:val="a"/>
    <w:next w:val="a"/>
    <w:link w:val="Char9"/>
    <w:uiPriority w:val="11"/>
    <w:qFormat/>
    <w:rsid w:val="00D72398"/>
    <w:pPr>
      <w:numPr>
        <w:ilvl w:val="1"/>
      </w:numPr>
      <w:bidi/>
      <w:spacing w:after="160" w:line="259" w:lineRule="auto"/>
    </w:pPr>
    <w:rPr>
      <w:rFonts w:ascii="Calibri" w:eastAsia="Times New Roman" w:hAnsi="Calibri" w:cs="Arial"/>
      <w:color w:val="5A5A5A"/>
      <w:spacing w:val="15"/>
    </w:rPr>
  </w:style>
  <w:style w:type="character" w:customStyle="1" w:styleId="Char9">
    <w:name w:val="عنوان فرعي Char"/>
    <w:basedOn w:val="a0"/>
    <w:link w:val="af7"/>
    <w:uiPriority w:val="11"/>
    <w:rsid w:val="00D72398"/>
    <w:rPr>
      <w:rFonts w:ascii="Calibri" w:eastAsia="Times New Roman" w:hAnsi="Calibri" w:cs="Arial"/>
      <w:color w:val="5A5A5A"/>
      <w:spacing w:val="15"/>
    </w:rPr>
  </w:style>
  <w:style w:type="paragraph" w:styleId="af8">
    <w:name w:val="Quote"/>
    <w:basedOn w:val="a"/>
    <w:next w:val="a"/>
    <w:link w:val="Chara"/>
    <w:uiPriority w:val="29"/>
    <w:qFormat/>
    <w:rsid w:val="00D72398"/>
    <w:pPr>
      <w:bidi/>
      <w:spacing w:before="200" w:after="160" w:line="259" w:lineRule="auto"/>
      <w:ind w:left="864" w:right="864"/>
    </w:pPr>
    <w:rPr>
      <w:rFonts w:ascii="Calibri" w:eastAsia="Times New Roman" w:hAnsi="Calibri" w:cs="Arial"/>
      <w:i/>
      <w:iCs/>
      <w:color w:val="404040"/>
    </w:rPr>
  </w:style>
  <w:style w:type="character" w:customStyle="1" w:styleId="Chara">
    <w:name w:val="اقتباس Char"/>
    <w:basedOn w:val="a0"/>
    <w:link w:val="af8"/>
    <w:uiPriority w:val="29"/>
    <w:rsid w:val="00D72398"/>
    <w:rPr>
      <w:rFonts w:ascii="Calibri" w:eastAsia="Times New Roman" w:hAnsi="Calibri" w:cs="Arial"/>
      <w:i/>
      <w:iCs/>
      <w:color w:val="404040"/>
    </w:rPr>
  </w:style>
  <w:style w:type="paragraph" w:styleId="af9">
    <w:name w:val="Intense Quote"/>
    <w:basedOn w:val="a"/>
    <w:next w:val="a"/>
    <w:link w:val="Charb"/>
    <w:uiPriority w:val="30"/>
    <w:qFormat/>
    <w:rsid w:val="00D72398"/>
    <w:pPr>
      <w:pBdr>
        <w:top w:val="single" w:sz="4" w:space="10" w:color="404040"/>
        <w:bottom w:val="single" w:sz="4" w:space="10" w:color="404040"/>
      </w:pBdr>
      <w:bidi/>
      <w:spacing w:before="360" w:after="360" w:line="259" w:lineRule="auto"/>
      <w:ind w:left="864" w:right="864"/>
      <w:jc w:val="center"/>
    </w:pPr>
    <w:rPr>
      <w:rFonts w:ascii="Calibri" w:eastAsia="Times New Roman" w:hAnsi="Calibri" w:cs="Arial"/>
      <w:i/>
      <w:iCs/>
      <w:color w:val="404040"/>
    </w:rPr>
  </w:style>
  <w:style w:type="character" w:customStyle="1" w:styleId="Charb">
    <w:name w:val="اقتباس مكثف Char"/>
    <w:basedOn w:val="a0"/>
    <w:link w:val="af9"/>
    <w:uiPriority w:val="30"/>
    <w:rsid w:val="00D72398"/>
    <w:rPr>
      <w:rFonts w:ascii="Calibri" w:eastAsia="Times New Roman" w:hAnsi="Calibri" w:cs="Arial"/>
      <w:i/>
      <w:iCs/>
      <w:color w:val="404040"/>
    </w:rPr>
  </w:style>
  <w:style w:type="character" w:styleId="afa">
    <w:name w:val="Subtle Emphasis"/>
    <w:uiPriority w:val="19"/>
    <w:qFormat/>
    <w:rsid w:val="00D72398"/>
    <w:rPr>
      <w:i/>
      <w:iCs/>
      <w:color w:val="404040"/>
    </w:rPr>
  </w:style>
  <w:style w:type="character" w:styleId="afb">
    <w:name w:val="Intense Emphasis"/>
    <w:uiPriority w:val="21"/>
    <w:qFormat/>
    <w:rsid w:val="00D72398"/>
    <w:rPr>
      <w:b/>
      <w:bCs/>
      <w:i/>
      <w:iCs/>
      <w:color w:val="auto"/>
    </w:rPr>
  </w:style>
  <w:style w:type="character" w:styleId="afc">
    <w:name w:val="Subtle Reference"/>
    <w:uiPriority w:val="31"/>
    <w:qFormat/>
    <w:rsid w:val="00D72398"/>
    <w:rPr>
      <w:smallCaps/>
      <w:color w:val="404040"/>
    </w:rPr>
  </w:style>
  <w:style w:type="character" w:styleId="afd">
    <w:name w:val="Intense Reference"/>
    <w:uiPriority w:val="32"/>
    <w:qFormat/>
    <w:rsid w:val="00D72398"/>
    <w:rPr>
      <w:b/>
      <w:bCs/>
      <w:smallCaps/>
      <w:color w:val="404040"/>
      <w:spacing w:val="5"/>
    </w:rPr>
  </w:style>
  <w:style w:type="character" w:styleId="afe">
    <w:name w:val="Book Title"/>
    <w:uiPriority w:val="33"/>
    <w:qFormat/>
    <w:rsid w:val="00D72398"/>
    <w:rPr>
      <w:b/>
      <w:bCs/>
      <w:i/>
      <w:iCs/>
      <w:spacing w:val="5"/>
    </w:rPr>
  </w:style>
  <w:style w:type="paragraph" w:styleId="aff">
    <w:name w:val="TOC Heading"/>
    <w:basedOn w:val="1"/>
    <w:next w:val="a"/>
    <w:uiPriority w:val="39"/>
    <w:semiHidden/>
    <w:unhideWhenUsed/>
    <w:qFormat/>
    <w:rsid w:val="00D72398"/>
    <w:pPr>
      <w:bidi/>
      <w:spacing w:before="240" w:line="259" w:lineRule="auto"/>
      <w:outlineLvl w:val="9"/>
    </w:pPr>
    <w:rPr>
      <w:rFonts w:ascii="Calibri Light" w:eastAsia="Times New Roman" w:hAnsi="Calibri Light" w:cs="Times New Roman"/>
      <w:b w:val="0"/>
      <w:bCs w:val="0"/>
      <w:color w:val="262626"/>
      <w:sz w:val="32"/>
      <w:szCs w:val="32"/>
    </w:rPr>
  </w:style>
  <w:style w:type="numbering" w:customStyle="1" w:styleId="NoList2">
    <w:name w:val="No List2"/>
    <w:next w:val="a2"/>
    <w:uiPriority w:val="99"/>
    <w:semiHidden/>
    <w:unhideWhenUsed/>
    <w:rsid w:val="00521479"/>
  </w:style>
  <w:style w:type="character" w:customStyle="1" w:styleId="aff0">
    <w:name w:val="تخريج قرآن حفص"/>
    <w:basedOn w:val="a0"/>
    <w:qFormat/>
    <w:rsid w:val="002862D2"/>
    <w:rPr>
      <w:rFonts w:ascii="Simplified Arabic" w:hAnsi="Simplified Arabic" w:cs="Times New Roman"/>
      <w:bCs w:val="0"/>
      <w:sz w:val="32"/>
      <w:szCs w:val="24"/>
      <w:lang w:bidi="ar-SA"/>
    </w:rPr>
  </w:style>
  <w:style w:type="paragraph" w:customStyle="1" w:styleId="13">
    <w:name w:val="1"/>
    <w:basedOn w:val="a"/>
    <w:link w:val="1Char0"/>
    <w:rsid w:val="00D91333"/>
    <w:pPr>
      <w:bidi/>
      <w:jc w:val="both"/>
    </w:pPr>
    <w:rPr>
      <w:rFonts w:ascii="AwanZaman Hv" w:hAnsi="AwanZaman Hv" w:cs="AwanZaman Hv"/>
      <w:color w:val="C00000"/>
      <w:sz w:val="36"/>
      <w:szCs w:val="36"/>
      <w:lang w:bidi="ar-IQ"/>
      <w14:shadow w14:blurRad="50800" w14:dist="38100" w14:dir="5400000" w14:sx="100000" w14:sy="100000" w14:kx="0" w14:ky="0" w14:algn="t">
        <w14:srgbClr w14:val="000000">
          <w14:alpha w14:val="60000"/>
        </w14:srgbClr>
      </w14:shadow>
    </w:rPr>
  </w:style>
  <w:style w:type="paragraph" w:customStyle="1" w:styleId="23">
    <w:name w:val="2"/>
    <w:basedOn w:val="a"/>
    <w:link w:val="2Char2"/>
    <w:rsid w:val="00D91333"/>
    <w:pPr>
      <w:bidi/>
      <w:spacing w:after="0"/>
      <w:jc w:val="both"/>
    </w:pPr>
    <w:rPr>
      <w:rFonts w:ascii="AwanZaman Hv" w:hAnsi="AwanZaman Hv" w:cs="AwanZaman Hv"/>
      <w:color w:val="660066"/>
      <w:sz w:val="36"/>
      <w:szCs w:val="36"/>
      <w:lang w:bidi="ar-IQ"/>
      <w14:shadow w14:blurRad="50800" w14:dist="38100" w14:dir="5400000" w14:sx="100000" w14:sy="100000" w14:kx="0" w14:ky="0" w14:algn="t">
        <w14:srgbClr w14:val="000000">
          <w14:alpha w14:val="60000"/>
        </w14:srgbClr>
      </w14:shadow>
    </w:rPr>
  </w:style>
  <w:style w:type="character" w:customStyle="1" w:styleId="1Char0">
    <w:name w:val="1 Char"/>
    <w:basedOn w:val="a0"/>
    <w:link w:val="13"/>
    <w:rsid w:val="00D91333"/>
    <w:rPr>
      <w:rFonts w:ascii="AwanZaman Hv" w:hAnsi="AwanZaman Hv" w:cs="AwanZaman Hv"/>
      <w:color w:val="C00000"/>
      <w:sz w:val="36"/>
      <w:szCs w:val="36"/>
      <w:lang w:bidi="ar-IQ"/>
      <w14:shadow w14:blurRad="50800" w14:dist="38100" w14:dir="5400000" w14:sx="100000" w14:sy="100000" w14:kx="0" w14:ky="0" w14:algn="t">
        <w14:srgbClr w14:val="000000">
          <w14:alpha w14:val="60000"/>
        </w14:srgbClr>
      </w14:shadow>
    </w:rPr>
  </w:style>
  <w:style w:type="paragraph" w:customStyle="1" w:styleId="30">
    <w:name w:val="3"/>
    <w:basedOn w:val="a"/>
    <w:link w:val="3Char0"/>
    <w:rsid w:val="00D91333"/>
    <w:pPr>
      <w:bidi/>
      <w:spacing w:line="360" w:lineRule="auto"/>
      <w:jc w:val="center"/>
    </w:pPr>
    <w:rPr>
      <w:rFonts w:ascii="AwanZaman Hv" w:hAnsi="AwanZaman Hv" w:cs="AwanZaman Hv"/>
      <w:color w:val="FFFFFF" w:themeColor="background1"/>
      <w:sz w:val="36"/>
      <w:szCs w:val="36"/>
      <w:lang w:bidi="ar-IQ"/>
    </w:rPr>
  </w:style>
  <w:style w:type="character" w:customStyle="1" w:styleId="2Char2">
    <w:name w:val="2 Char"/>
    <w:basedOn w:val="a0"/>
    <w:link w:val="23"/>
    <w:rsid w:val="00D91333"/>
    <w:rPr>
      <w:rFonts w:ascii="AwanZaman Hv" w:hAnsi="AwanZaman Hv" w:cs="AwanZaman Hv"/>
      <w:color w:val="660066"/>
      <w:sz w:val="36"/>
      <w:szCs w:val="36"/>
      <w:lang w:bidi="ar-IQ"/>
      <w14:shadow w14:blurRad="50800" w14:dist="38100" w14:dir="5400000" w14:sx="100000" w14:sy="100000" w14:kx="0" w14:ky="0" w14:algn="t">
        <w14:srgbClr w14:val="000000">
          <w14:alpha w14:val="60000"/>
        </w14:srgbClr>
      </w14:shadow>
    </w:rPr>
  </w:style>
  <w:style w:type="paragraph" w:customStyle="1" w:styleId="40">
    <w:name w:val="4"/>
    <w:basedOn w:val="a"/>
    <w:link w:val="4Char0"/>
    <w:rsid w:val="00D91333"/>
    <w:pPr>
      <w:bidi/>
      <w:jc w:val="both"/>
    </w:pPr>
    <w:rPr>
      <w:rFonts w:ascii="AwanZaman Hv" w:hAnsi="AwanZaman Hv" w:cs="AwanZaman Hv"/>
      <w:b/>
      <w:bCs/>
      <w:color w:val="FFFFFF" w:themeColor="background1"/>
      <w:sz w:val="36"/>
      <w:szCs w:val="36"/>
      <w:lang w:bidi="ar-IQ"/>
    </w:rPr>
  </w:style>
  <w:style w:type="character" w:customStyle="1" w:styleId="3Char0">
    <w:name w:val="3 Char"/>
    <w:basedOn w:val="a0"/>
    <w:link w:val="30"/>
    <w:rsid w:val="00D91333"/>
    <w:rPr>
      <w:rFonts w:ascii="AwanZaman Hv" w:hAnsi="AwanZaman Hv" w:cs="AwanZaman Hv"/>
      <w:color w:val="FFFFFF" w:themeColor="background1"/>
      <w:sz w:val="36"/>
      <w:szCs w:val="36"/>
      <w:lang w:bidi="ar-IQ"/>
    </w:rPr>
  </w:style>
  <w:style w:type="paragraph" w:customStyle="1" w:styleId="aff1">
    <w:name w:val="علل"/>
    <w:basedOn w:val="a"/>
    <w:link w:val="Charc"/>
    <w:rsid w:val="00D91333"/>
    <w:pPr>
      <w:bidi/>
      <w:spacing w:after="0"/>
      <w:jc w:val="both"/>
    </w:pPr>
    <w:rPr>
      <w:rFonts w:ascii="AwanZaman Hv" w:hAnsi="AwanZaman Hv" w:cs="AwanZaman Hv"/>
      <w:color w:val="00B050"/>
      <w:sz w:val="36"/>
      <w:szCs w:val="36"/>
      <w:lang w:bidi="ar-IQ"/>
    </w:rPr>
  </w:style>
  <w:style w:type="character" w:customStyle="1" w:styleId="4Char0">
    <w:name w:val="4 Char"/>
    <w:basedOn w:val="a0"/>
    <w:link w:val="40"/>
    <w:rsid w:val="00D91333"/>
    <w:rPr>
      <w:rFonts w:ascii="AwanZaman Hv" w:hAnsi="AwanZaman Hv" w:cs="AwanZaman Hv"/>
      <w:b/>
      <w:bCs/>
      <w:color w:val="FFFFFF" w:themeColor="background1"/>
      <w:sz w:val="36"/>
      <w:szCs w:val="36"/>
      <w:lang w:bidi="ar-IQ"/>
    </w:rPr>
  </w:style>
  <w:style w:type="table" w:customStyle="1" w:styleId="GridTable4-Accent51">
    <w:name w:val="Grid Table 4 - Accent 51"/>
    <w:basedOn w:val="a1"/>
    <w:uiPriority w:val="49"/>
    <w:rsid w:val="00D9133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harc">
    <w:name w:val="علل Char"/>
    <w:basedOn w:val="a0"/>
    <w:link w:val="aff1"/>
    <w:rsid w:val="00D91333"/>
    <w:rPr>
      <w:rFonts w:ascii="AwanZaman Hv" w:hAnsi="AwanZaman Hv" w:cs="AwanZaman Hv"/>
      <w:color w:val="00B050"/>
      <w:sz w:val="36"/>
      <w:szCs w:val="36"/>
      <w:lang w:bidi="ar-IQ"/>
    </w:rPr>
  </w:style>
  <w:style w:type="paragraph" w:customStyle="1" w:styleId="msonormal0">
    <w:name w:val="msonormal"/>
    <w:basedOn w:val="a"/>
    <w:rsid w:val="00D91333"/>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annotation text"/>
    <w:basedOn w:val="a"/>
    <w:link w:val="Chard"/>
    <w:uiPriority w:val="99"/>
    <w:semiHidden/>
    <w:unhideWhenUsed/>
    <w:rsid w:val="00D91333"/>
    <w:pPr>
      <w:bidi/>
      <w:spacing w:line="240" w:lineRule="auto"/>
    </w:pPr>
    <w:rPr>
      <w:sz w:val="20"/>
      <w:szCs w:val="20"/>
    </w:rPr>
  </w:style>
  <w:style w:type="character" w:customStyle="1" w:styleId="Chard">
    <w:name w:val="نص تعليق Char"/>
    <w:basedOn w:val="a0"/>
    <w:link w:val="aff2"/>
    <w:uiPriority w:val="99"/>
    <w:semiHidden/>
    <w:rsid w:val="00D91333"/>
    <w:rPr>
      <w:sz w:val="20"/>
      <w:szCs w:val="20"/>
    </w:rPr>
  </w:style>
  <w:style w:type="paragraph" w:styleId="aff3">
    <w:name w:val="annotation subject"/>
    <w:basedOn w:val="aff2"/>
    <w:next w:val="aff2"/>
    <w:link w:val="Chare"/>
    <w:uiPriority w:val="99"/>
    <w:semiHidden/>
    <w:unhideWhenUsed/>
    <w:rsid w:val="00D91333"/>
    <w:rPr>
      <w:b/>
      <w:bCs/>
    </w:rPr>
  </w:style>
  <w:style w:type="character" w:customStyle="1" w:styleId="Chare">
    <w:name w:val="موضوع تعليق Char"/>
    <w:basedOn w:val="Chard"/>
    <w:link w:val="aff3"/>
    <w:uiPriority w:val="99"/>
    <w:semiHidden/>
    <w:rsid w:val="00D91333"/>
    <w:rPr>
      <w:b/>
      <w:bCs/>
      <w:sz w:val="20"/>
      <w:szCs w:val="20"/>
    </w:rPr>
  </w:style>
  <w:style w:type="character" w:styleId="aff4">
    <w:name w:val="annotation reference"/>
    <w:basedOn w:val="a0"/>
    <w:uiPriority w:val="99"/>
    <w:semiHidden/>
    <w:unhideWhenUsed/>
    <w:rsid w:val="00D91333"/>
    <w:rPr>
      <w:sz w:val="16"/>
      <w:szCs w:val="16"/>
    </w:rPr>
  </w:style>
  <w:style w:type="table" w:customStyle="1" w:styleId="PlainTable11">
    <w:name w:val="Plain Table 11"/>
    <w:basedOn w:val="a1"/>
    <w:uiPriority w:val="41"/>
    <w:rsid w:val="00D913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ff5">
    <w:name w:val="فقرة"/>
    <w:basedOn w:val="a"/>
    <w:link w:val="Charf"/>
    <w:qFormat/>
    <w:rsid w:val="00D91333"/>
    <w:pPr>
      <w:bidi/>
      <w:ind w:firstLine="540"/>
    </w:pPr>
    <w:rPr>
      <w:rFonts w:ascii="Simplified Arabic" w:hAnsi="Simplified Arabic" w:cs="Simplified Arabic"/>
      <w:b/>
      <w:bCs/>
      <w:sz w:val="28"/>
      <w:szCs w:val="28"/>
      <w:lang w:bidi="ar-IQ"/>
    </w:rPr>
  </w:style>
  <w:style w:type="paragraph" w:customStyle="1" w:styleId="aff6">
    <w:name w:val="هامش"/>
    <w:basedOn w:val="a6"/>
    <w:link w:val="Charf0"/>
    <w:qFormat/>
    <w:rsid w:val="00D91333"/>
    <w:pPr>
      <w:spacing w:line="276" w:lineRule="auto"/>
    </w:pPr>
    <w:rPr>
      <w:rFonts w:asciiTheme="majorBidi" w:hAnsiTheme="majorBidi" w:cstheme="majorBidi"/>
      <w:sz w:val="24"/>
      <w:szCs w:val="24"/>
    </w:rPr>
  </w:style>
  <w:style w:type="character" w:customStyle="1" w:styleId="Charf">
    <w:name w:val="فقرة Char"/>
    <w:basedOn w:val="a0"/>
    <w:link w:val="aff5"/>
    <w:rsid w:val="00D91333"/>
    <w:rPr>
      <w:rFonts w:ascii="Simplified Arabic" w:hAnsi="Simplified Arabic" w:cs="Simplified Arabic"/>
      <w:b/>
      <w:bCs/>
      <w:sz w:val="28"/>
      <w:szCs w:val="28"/>
      <w:lang w:bidi="ar-IQ"/>
    </w:rPr>
  </w:style>
  <w:style w:type="character" w:customStyle="1" w:styleId="Charf0">
    <w:name w:val="هامش Char"/>
    <w:basedOn w:val="Char2"/>
    <w:link w:val="aff6"/>
    <w:rsid w:val="00D91333"/>
    <w:rPr>
      <w:rFonts w:asciiTheme="majorBidi" w:hAnsiTheme="majorBidi" w:cstheme="majorBidi"/>
      <w:sz w:val="24"/>
      <w:szCs w:val="24"/>
    </w:rPr>
  </w:style>
  <w:style w:type="paragraph" w:customStyle="1" w:styleId="14">
    <w:name w:val="نمط1"/>
    <w:basedOn w:val="a"/>
    <w:link w:val="1Char1"/>
    <w:qFormat/>
    <w:rsid w:val="00D91333"/>
    <w:pPr>
      <w:bidi/>
      <w:spacing w:after="160" w:line="360" w:lineRule="auto"/>
      <w:ind w:firstLine="720"/>
      <w:jc w:val="lowKashida"/>
    </w:pPr>
    <w:rPr>
      <w:rFonts w:asciiTheme="majorBidi" w:hAnsiTheme="majorBidi" w:cstheme="majorBidi"/>
      <w:sz w:val="28"/>
      <w:szCs w:val="28"/>
      <w:lang w:bidi="ar-IQ"/>
    </w:rPr>
  </w:style>
  <w:style w:type="character" w:customStyle="1" w:styleId="1Char1">
    <w:name w:val="نمط1 Char"/>
    <w:basedOn w:val="a0"/>
    <w:link w:val="14"/>
    <w:rsid w:val="00D91333"/>
    <w:rPr>
      <w:rFonts w:asciiTheme="majorBidi" w:hAnsiTheme="majorBidi" w:cstheme="majorBidi"/>
      <w:sz w:val="28"/>
      <w:szCs w:val="28"/>
      <w:lang w:bidi="ar-IQ"/>
    </w:rPr>
  </w:style>
  <w:style w:type="table" w:customStyle="1" w:styleId="4-31">
    <w:name w:val="جدول شبكة 4 - تمييز 31"/>
    <w:basedOn w:val="a1"/>
    <w:uiPriority w:val="49"/>
    <w:rsid w:val="00EC1CBD"/>
    <w:pPr>
      <w:spacing w:after="0" w:line="240" w:lineRule="auto"/>
    </w:pPr>
    <w:rPr>
      <w:kern w:val="2"/>
      <w14:ligatures w14:val="standardContextual"/>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110">
    <w:name w:val="عنوان 11"/>
    <w:basedOn w:val="a"/>
    <w:next w:val="a"/>
    <w:uiPriority w:val="9"/>
    <w:qFormat/>
    <w:rsid w:val="00EC1CBD"/>
    <w:pPr>
      <w:keepNext/>
      <w:keepLines/>
      <w:bidi/>
      <w:spacing w:before="240" w:after="0" w:line="259" w:lineRule="auto"/>
      <w:outlineLvl w:val="0"/>
    </w:pPr>
    <w:rPr>
      <w:rFonts w:ascii="Cambria" w:eastAsia="Times New Roman" w:hAnsi="Cambria" w:cs="Times New Roman"/>
      <w:color w:val="365F91"/>
      <w:sz w:val="32"/>
      <w:szCs w:val="32"/>
    </w:rPr>
  </w:style>
  <w:style w:type="paragraph" w:customStyle="1" w:styleId="210">
    <w:name w:val="عنوان 21"/>
    <w:basedOn w:val="a"/>
    <w:next w:val="a"/>
    <w:uiPriority w:val="9"/>
    <w:unhideWhenUsed/>
    <w:qFormat/>
    <w:rsid w:val="00EC1CBD"/>
    <w:pPr>
      <w:keepNext/>
      <w:keepLines/>
      <w:bidi/>
      <w:spacing w:before="40" w:after="0" w:line="259" w:lineRule="auto"/>
      <w:outlineLvl w:val="1"/>
    </w:pPr>
    <w:rPr>
      <w:rFonts w:ascii="Cambria" w:eastAsia="Times New Roman" w:hAnsi="Cambria" w:cs="Times New Roman"/>
      <w:color w:val="365F91"/>
      <w:sz w:val="26"/>
      <w:szCs w:val="26"/>
    </w:rPr>
  </w:style>
  <w:style w:type="paragraph" w:customStyle="1" w:styleId="31">
    <w:name w:val="عنوان 31"/>
    <w:basedOn w:val="a"/>
    <w:next w:val="a"/>
    <w:uiPriority w:val="9"/>
    <w:unhideWhenUsed/>
    <w:qFormat/>
    <w:rsid w:val="00EC1CBD"/>
    <w:pPr>
      <w:keepNext/>
      <w:keepLines/>
      <w:bidi/>
      <w:spacing w:before="40" w:after="0" w:line="259" w:lineRule="auto"/>
      <w:outlineLvl w:val="2"/>
    </w:pPr>
    <w:rPr>
      <w:rFonts w:ascii="Cambria" w:eastAsia="Times New Roman" w:hAnsi="Cambria" w:cs="Times New Roman"/>
      <w:color w:val="243F60"/>
      <w:sz w:val="24"/>
      <w:szCs w:val="24"/>
    </w:rPr>
  </w:style>
  <w:style w:type="paragraph" w:customStyle="1" w:styleId="41">
    <w:name w:val="عنوان 41"/>
    <w:basedOn w:val="a"/>
    <w:next w:val="a"/>
    <w:uiPriority w:val="9"/>
    <w:unhideWhenUsed/>
    <w:qFormat/>
    <w:rsid w:val="00EC1CBD"/>
    <w:pPr>
      <w:keepNext/>
      <w:keepLines/>
      <w:bidi/>
      <w:spacing w:before="40" w:after="0" w:line="259" w:lineRule="auto"/>
      <w:outlineLvl w:val="3"/>
    </w:pPr>
    <w:rPr>
      <w:rFonts w:ascii="Cambria" w:eastAsia="Times New Roman" w:hAnsi="Cambria" w:cs="Times New Roman"/>
      <w:i/>
      <w:iCs/>
      <w:color w:val="365F91"/>
    </w:rPr>
  </w:style>
  <w:style w:type="paragraph" w:customStyle="1" w:styleId="51">
    <w:name w:val="عنوان 51"/>
    <w:basedOn w:val="a"/>
    <w:next w:val="a"/>
    <w:uiPriority w:val="9"/>
    <w:unhideWhenUsed/>
    <w:qFormat/>
    <w:rsid w:val="00EC1CBD"/>
    <w:pPr>
      <w:keepNext/>
      <w:keepLines/>
      <w:bidi/>
      <w:spacing w:before="40" w:after="0" w:line="259" w:lineRule="auto"/>
      <w:outlineLvl w:val="4"/>
    </w:pPr>
    <w:rPr>
      <w:rFonts w:ascii="Cambria" w:eastAsia="Times New Roman" w:hAnsi="Cambria" w:cs="Times New Roman"/>
      <w:color w:val="365F91"/>
    </w:rPr>
  </w:style>
  <w:style w:type="paragraph" w:customStyle="1" w:styleId="15">
    <w:name w:val="تسمية توضيحية1"/>
    <w:basedOn w:val="a"/>
    <w:next w:val="a"/>
    <w:uiPriority w:val="35"/>
    <w:unhideWhenUsed/>
    <w:qFormat/>
    <w:rsid w:val="00EC1CBD"/>
    <w:pPr>
      <w:bidi/>
      <w:spacing w:line="240" w:lineRule="auto"/>
    </w:pPr>
    <w:rPr>
      <w:b/>
      <w:bCs/>
      <w:color w:val="4F81BD"/>
      <w:sz w:val="18"/>
      <w:szCs w:val="18"/>
    </w:rPr>
  </w:style>
  <w:style w:type="paragraph" w:customStyle="1" w:styleId="16">
    <w:name w:val="عنوان فرعي1"/>
    <w:basedOn w:val="a"/>
    <w:next w:val="a"/>
    <w:uiPriority w:val="11"/>
    <w:qFormat/>
    <w:rsid w:val="00EC1CBD"/>
    <w:pPr>
      <w:numPr>
        <w:ilvl w:val="1"/>
      </w:numPr>
      <w:bidi/>
    </w:pPr>
    <w:rPr>
      <w:rFonts w:ascii="Cambria" w:eastAsia="Times New Roman" w:hAnsi="Cambria" w:cs="Times New Roman"/>
      <w:i/>
      <w:iCs/>
      <w:color w:val="4F81BD"/>
      <w:spacing w:val="15"/>
      <w:sz w:val="24"/>
      <w:szCs w:val="24"/>
    </w:rPr>
  </w:style>
  <w:style w:type="character" w:customStyle="1" w:styleId="17">
    <w:name w:val="تأكيد دقيق1"/>
    <w:basedOn w:val="a0"/>
    <w:uiPriority w:val="19"/>
    <w:qFormat/>
    <w:rsid w:val="00EC1CBD"/>
    <w:rPr>
      <w:i/>
      <w:iCs/>
      <w:color w:val="808080"/>
    </w:rPr>
  </w:style>
  <w:style w:type="character" w:customStyle="1" w:styleId="mw-ui-icon-minerva-home">
    <w:name w:val="mw-ui-icon-minerva-home"/>
    <w:basedOn w:val="a0"/>
    <w:rsid w:val="00EC1CBD"/>
  </w:style>
  <w:style w:type="character" w:customStyle="1" w:styleId="mw-ui-icon-minerva-die">
    <w:name w:val="mw-ui-icon-minerva-die"/>
    <w:basedOn w:val="a0"/>
    <w:rsid w:val="00EC1CBD"/>
  </w:style>
  <w:style w:type="paragraph" w:customStyle="1" w:styleId="jsonly">
    <w:name w:val="jsonly"/>
    <w:basedOn w:val="a"/>
    <w:rsid w:val="00EC1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ui-icon-minerva-mappin">
    <w:name w:val="mw-ui-icon-minerva-mappin"/>
    <w:basedOn w:val="a0"/>
    <w:rsid w:val="00EC1CBD"/>
  </w:style>
  <w:style w:type="character" w:customStyle="1" w:styleId="mw-ui-icon-minerva-login">
    <w:name w:val="mw-ui-icon-minerva-login"/>
    <w:basedOn w:val="a0"/>
    <w:rsid w:val="00EC1CBD"/>
  </w:style>
  <w:style w:type="character" w:customStyle="1" w:styleId="mw-ui-icon-minerva-settings">
    <w:name w:val="mw-ui-icon-minerva-settings"/>
    <w:basedOn w:val="a0"/>
    <w:rsid w:val="00EC1CBD"/>
  </w:style>
  <w:style w:type="character" w:customStyle="1" w:styleId="mw-ui-icon-minerva-heart">
    <w:name w:val="mw-ui-icon-minerva-heart"/>
    <w:basedOn w:val="a0"/>
    <w:rsid w:val="00EC1CBD"/>
  </w:style>
  <w:style w:type="character" w:customStyle="1" w:styleId="mw-ui-icon-minerva-about">
    <w:name w:val="mw-ui-icon-minerva-about"/>
    <w:basedOn w:val="a0"/>
    <w:rsid w:val="00EC1CBD"/>
  </w:style>
  <w:style w:type="character" w:customStyle="1" w:styleId="mw-ui-icon-minerva-disclaimers">
    <w:name w:val="mw-ui-icon-minerva-disclaimers"/>
    <w:basedOn w:val="a0"/>
    <w:rsid w:val="00EC1CBD"/>
  </w:style>
  <w:style w:type="paragraph" w:customStyle="1" w:styleId="18">
    <w:name w:val="أعلى النموذج1"/>
    <w:basedOn w:val="a"/>
    <w:next w:val="a"/>
    <w:hidden/>
    <w:uiPriority w:val="99"/>
    <w:semiHidden/>
    <w:unhideWhenUsed/>
    <w:rsid w:val="00EC1CB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f1">
    <w:name w:val="أعلى النموذج Char"/>
    <w:basedOn w:val="a0"/>
    <w:link w:val="aff7"/>
    <w:uiPriority w:val="99"/>
    <w:semiHidden/>
    <w:rsid w:val="00EC1CBD"/>
    <w:rPr>
      <w:rFonts w:ascii="Arial" w:eastAsia="Times New Roman" w:hAnsi="Arial" w:cs="Arial"/>
      <w:vanish/>
      <w:sz w:val="16"/>
      <w:szCs w:val="16"/>
    </w:rPr>
  </w:style>
  <w:style w:type="paragraph" w:customStyle="1" w:styleId="19">
    <w:name w:val="أسفل النموذج1"/>
    <w:basedOn w:val="a"/>
    <w:next w:val="a"/>
    <w:hidden/>
    <w:uiPriority w:val="99"/>
    <w:semiHidden/>
    <w:unhideWhenUsed/>
    <w:rsid w:val="00EC1CBD"/>
    <w:pPr>
      <w:pBdr>
        <w:top w:val="single" w:sz="6" w:space="1" w:color="auto"/>
      </w:pBdr>
      <w:spacing w:after="0" w:line="240" w:lineRule="auto"/>
      <w:jc w:val="center"/>
    </w:pPr>
    <w:rPr>
      <w:rFonts w:ascii="Arial" w:eastAsia="Times New Roman" w:hAnsi="Arial" w:cs="Arial"/>
      <w:vanish/>
      <w:sz w:val="16"/>
      <w:szCs w:val="16"/>
    </w:rPr>
  </w:style>
  <w:style w:type="character" w:customStyle="1" w:styleId="Charf2">
    <w:name w:val="أسفل النموذج Char"/>
    <w:basedOn w:val="a0"/>
    <w:link w:val="aff8"/>
    <w:uiPriority w:val="99"/>
    <w:semiHidden/>
    <w:rsid w:val="00EC1CBD"/>
    <w:rPr>
      <w:rFonts w:ascii="Arial" w:eastAsia="Times New Roman" w:hAnsi="Arial" w:cs="Arial"/>
      <w:vanish/>
      <w:sz w:val="16"/>
      <w:szCs w:val="16"/>
    </w:rPr>
  </w:style>
  <w:style w:type="character" w:customStyle="1" w:styleId="mw-page-title-main">
    <w:name w:val="mw-page-title-main"/>
    <w:basedOn w:val="a0"/>
    <w:rsid w:val="00EC1CBD"/>
  </w:style>
  <w:style w:type="paragraph" w:customStyle="1" w:styleId="page-actions-menulist-item">
    <w:name w:val="page-actions-menu__list-item"/>
    <w:basedOn w:val="a"/>
    <w:rsid w:val="00EC1C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list-item">
    <w:name w:val="mw-list-item"/>
    <w:basedOn w:val="a"/>
    <w:rsid w:val="00EC1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ui-icon">
    <w:name w:val="mw-ui-icon"/>
    <w:basedOn w:val="a0"/>
    <w:rsid w:val="00EC1CBD"/>
  </w:style>
  <w:style w:type="paragraph" w:customStyle="1" w:styleId="1a">
    <w:name w:val="عادي (ويب)1"/>
    <w:basedOn w:val="a"/>
    <w:next w:val="af1"/>
    <w:uiPriority w:val="99"/>
    <w:unhideWhenUsed/>
    <w:rsid w:val="00EC1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nguageicon">
    <w:name w:val="languageicon"/>
    <w:basedOn w:val="a0"/>
    <w:rsid w:val="00EC1CBD"/>
  </w:style>
  <w:style w:type="character" w:customStyle="1" w:styleId="plainlinks">
    <w:name w:val="plainlinks"/>
    <w:basedOn w:val="a0"/>
    <w:rsid w:val="00EC1CBD"/>
  </w:style>
  <w:style w:type="character" w:customStyle="1" w:styleId="geo-default">
    <w:name w:val="geo-default"/>
    <w:basedOn w:val="a0"/>
    <w:rsid w:val="00EC1CBD"/>
  </w:style>
  <w:style w:type="character" w:customStyle="1" w:styleId="geo-dms">
    <w:name w:val="geo-dms"/>
    <w:basedOn w:val="a0"/>
    <w:rsid w:val="00EC1CBD"/>
  </w:style>
  <w:style w:type="character" w:customStyle="1" w:styleId="latitude">
    <w:name w:val="latitude"/>
    <w:basedOn w:val="a0"/>
    <w:rsid w:val="00EC1CBD"/>
  </w:style>
  <w:style w:type="character" w:customStyle="1" w:styleId="longitude">
    <w:name w:val="longitude"/>
    <w:basedOn w:val="a0"/>
    <w:rsid w:val="00EC1CBD"/>
  </w:style>
  <w:style w:type="character" w:customStyle="1" w:styleId="noprint">
    <w:name w:val="noprint"/>
    <w:basedOn w:val="a0"/>
    <w:rsid w:val="00EC1CBD"/>
  </w:style>
  <w:style w:type="character" w:customStyle="1" w:styleId="mw-headline">
    <w:name w:val="mw-headline"/>
    <w:basedOn w:val="a0"/>
    <w:rsid w:val="00EC1CBD"/>
  </w:style>
  <w:style w:type="character" w:customStyle="1" w:styleId="mw-editsection">
    <w:name w:val="mw-editsection"/>
    <w:basedOn w:val="a0"/>
    <w:rsid w:val="00EC1CBD"/>
  </w:style>
  <w:style w:type="character" w:customStyle="1" w:styleId="ipa">
    <w:name w:val="ipa"/>
    <w:basedOn w:val="a0"/>
    <w:rsid w:val="00EC1CBD"/>
  </w:style>
  <w:style w:type="paragraph" w:customStyle="1" w:styleId="gallerybox">
    <w:name w:val="gallerybox"/>
    <w:basedOn w:val="a"/>
    <w:rsid w:val="00EC1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agicon">
    <w:name w:val="flagicon"/>
    <w:basedOn w:val="a0"/>
    <w:rsid w:val="00EC1CBD"/>
  </w:style>
  <w:style w:type="character" w:customStyle="1" w:styleId="mw-cite-backlink">
    <w:name w:val="mw-cite-backlink"/>
    <w:basedOn w:val="a0"/>
    <w:rsid w:val="00EC1CBD"/>
  </w:style>
  <w:style w:type="character" w:customStyle="1" w:styleId="reference-text">
    <w:name w:val="reference-text"/>
    <w:basedOn w:val="a0"/>
    <w:rsid w:val="00EC1CBD"/>
  </w:style>
  <w:style w:type="character" w:styleId="HTML0">
    <w:name w:val="HTML Cite"/>
    <w:basedOn w:val="a0"/>
    <w:uiPriority w:val="99"/>
    <w:semiHidden/>
    <w:unhideWhenUsed/>
    <w:rsid w:val="00EC1CBD"/>
    <w:rPr>
      <w:i/>
      <w:iCs/>
    </w:rPr>
  </w:style>
  <w:style w:type="character" w:customStyle="1" w:styleId="reference-accessdate">
    <w:name w:val="reference-accessdate"/>
    <w:basedOn w:val="a0"/>
    <w:rsid w:val="00EC1CBD"/>
  </w:style>
  <w:style w:type="character" w:customStyle="1" w:styleId="z3988">
    <w:name w:val="z3988"/>
    <w:basedOn w:val="a0"/>
    <w:rsid w:val="00EC1CBD"/>
  </w:style>
  <w:style w:type="character" w:customStyle="1" w:styleId="cs1-visible-error">
    <w:name w:val="cs1-visible-error"/>
    <w:basedOn w:val="a0"/>
    <w:rsid w:val="00EC1CBD"/>
  </w:style>
  <w:style w:type="character" w:customStyle="1" w:styleId="HTMLCode1">
    <w:name w:val="HTML Code1"/>
    <w:basedOn w:val="a0"/>
    <w:uiPriority w:val="99"/>
    <w:semiHidden/>
    <w:unhideWhenUsed/>
    <w:rsid w:val="00EC1CBD"/>
    <w:rPr>
      <w:rFonts w:ascii="Courier New" w:eastAsia="Times New Roman" w:hAnsi="Courier New" w:cs="Courier New"/>
      <w:sz w:val="20"/>
      <w:szCs w:val="20"/>
    </w:rPr>
  </w:style>
  <w:style w:type="character" w:customStyle="1" w:styleId="cs1-format">
    <w:name w:val="cs1-format"/>
    <w:basedOn w:val="a0"/>
    <w:rsid w:val="00EC1CBD"/>
  </w:style>
  <w:style w:type="character" w:customStyle="1" w:styleId="lazy-image-placeholder">
    <w:name w:val="lazy-image-placeholder"/>
    <w:basedOn w:val="a0"/>
    <w:rsid w:val="00EC1CBD"/>
  </w:style>
  <w:style w:type="paragraph" w:customStyle="1" w:styleId="bandeau-portail-element">
    <w:name w:val="bandeau-portail-element"/>
    <w:basedOn w:val="a"/>
    <w:rsid w:val="00EC1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ndeau-portail-icone">
    <w:name w:val="bandeau-portail-icone"/>
    <w:basedOn w:val="a0"/>
    <w:rsid w:val="00EC1CBD"/>
  </w:style>
  <w:style w:type="character" w:customStyle="1" w:styleId="bandeau-portail-texte">
    <w:name w:val="bandeau-portail-texte"/>
    <w:basedOn w:val="a0"/>
    <w:rsid w:val="00EC1CBD"/>
  </w:style>
  <w:style w:type="character" w:customStyle="1" w:styleId="last-modified-baricon">
    <w:name w:val="last-modified-bar__icon"/>
    <w:basedOn w:val="a0"/>
    <w:rsid w:val="00EC1CBD"/>
  </w:style>
  <w:style w:type="character" w:customStyle="1" w:styleId="last-modified-bartext">
    <w:name w:val="last-modified-bar__text"/>
    <w:basedOn w:val="a0"/>
    <w:rsid w:val="00EC1CBD"/>
  </w:style>
  <w:style w:type="character" w:customStyle="1" w:styleId="last-modified-text-accent">
    <w:name w:val="last-modified-text-accent"/>
    <w:basedOn w:val="a0"/>
    <w:rsid w:val="00EC1CBD"/>
  </w:style>
  <w:style w:type="paragraph" w:customStyle="1" w:styleId="ext-related-articles-card">
    <w:name w:val="ext-related-articles-card"/>
    <w:basedOn w:val="a"/>
    <w:rsid w:val="00EC1C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related-articles-card-extract">
    <w:name w:val="ext-related-articles-card-extract"/>
    <w:basedOn w:val="a"/>
    <w:rsid w:val="00EC1C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
    <w:name w:val="menu-item"/>
    <w:basedOn w:val="a"/>
    <w:rsid w:val="00EC1C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name">
    <w:name w:val="author-name"/>
    <w:basedOn w:val="a0"/>
    <w:rsid w:val="00EC1CBD"/>
  </w:style>
  <w:style w:type="paragraph" w:customStyle="1" w:styleId="ez-toc-title">
    <w:name w:val="ez-toc-title"/>
    <w:basedOn w:val="a"/>
    <w:rsid w:val="00EC1C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page-1">
    <w:name w:val="ez-toc-page-1"/>
    <w:basedOn w:val="a"/>
    <w:rsid w:val="00EC1C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
    <w:name w:val="column"/>
    <w:basedOn w:val="a"/>
    <w:rsid w:val="00EC1C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
    <w:name w:val="نص في بالون1"/>
    <w:basedOn w:val="a"/>
    <w:next w:val="a8"/>
    <w:link w:val="Charf3"/>
    <w:uiPriority w:val="99"/>
    <w:semiHidden/>
    <w:unhideWhenUsed/>
    <w:rsid w:val="00EC1CBD"/>
    <w:pPr>
      <w:bidi/>
      <w:spacing w:after="0" w:line="240" w:lineRule="auto"/>
    </w:pPr>
    <w:rPr>
      <w:rFonts w:ascii="Tahoma" w:eastAsia="Times New Roman" w:hAnsi="Tahoma" w:cs="Tahoma"/>
      <w:sz w:val="16"/>
      <w:szCs w:val="16"/>
    </w:rPr>
  </w:style>
  <w:style w:type="character" w:customStyle="1" w:styleId="Charf3">
    <w:name w:val="نص في بالون Char"/>
    <w:basedOn w:val="a0"/>
    <w:link w:val="1b"/>
    <w:uiPriority w:val="99"/>
    <w:semiHidden/>
    <w:rsid w:val="00EC1CBD"/>
    <w:rPr>
      <w:rFonts w:ascii="Tahoma" w:eastAsia="Times New Roman" w:hAnsi="Tahoma" w:cs="Tahoma"/>
      <w:sz w:val="16"/>
      <w:szCs w:val="16"/>
    </w:rPr>
  </w:style>
  <w:style w:type="character" w:customStyle="1" w:styleId="UnresolvedMention1">
    <w:name w:val="Unresolved Mention1"/>
    <w:basedOn w:val="a0"/>
    <w:uiPriority w:val="99"/>
    <w:semiHidden/>
    <w:unhideWhenUsed/>
    <w:rsid w:val="00EC1CBD"/>
    <w:rPr>
      <w:color w:val="605E5C"/>
      <w:shd w:val="clear" w:color="auto" w:fill="E1DFDD"/>
    </w:rPr>
  </w:style>
  <w:style w:type="paragraph" w:customStyle="1" w:styleId="1c">
    <w:name w:val="العنوان1"/>
    <w:basedOn w:val="a"/>
    <w:next w:val="a"/>
    <w:uiPriority w:val="10"/>
    <w:qFormat/>
    <w:rsid w:val="00EC1CBD"/>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1">
    <w:name w:val="Table Grid1"/>
    <w:basedOn w:val="a1"/>
    <w:next w:val="a7"/>
    <w:uiPriority w:val="59"/>
    <w:rsid w:val="00EC1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جدول شبكة 4 - تمييز 311"/>
    <w:basedOn w:val="a1"/>
    <w:uiPriority w:val="49"/>
    <w:rsid w:val="00EC1CBD"/>
    <w:pPr>
      <w:spacing w:after="0" w:line="240" w:lineRule="auto"/>
    </w:pPr>
    <w:rPr>
      <w:kern w:val="2"/>
      <w14:ligatures w14:val="standardContextual"/>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
    <w:name w:val="Grid Table 4 Accent 31"/>
    <w:basedOn w:val="a1"/>
    <w:uiPriority w:val="49"/>
    <w:rsid w:val="00EC1CBD"/>
    <w:pPr>
      <w:spacing w:after="0" w:line="240" w:lineRule="auto"/>
    </w:pPr>
    <w:rPr>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2">
    <w:name w:val="Grid Table 4 Accent 32"/>
    <w:basedOn w:val="a1"/>
    <w:uiPriority w:val="49"/>
    <w:rsid w:val="00EC1CBD"/>
    <w:pPr>
      <w:spacing w:after="0" w:line="240" w:lineRule="auto"/>
    </w:pPr>
    <w:rPr>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3">
    <w:name w:val="Grid Table 4 Accent 33"/>
    <w:basedOn w:val="a1"/>
    <w:uiPriority w:val="49"/>
    <w:rsid w:val="00EC1CBD"/>
    <w:pPr>
      <w:spacing w:after="0" w:line="240" w:lineRule="auto"/>
    </w:pPr>
    <w:rPr>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4">
    <w:name w:val="Grid Table 4 Accent 34"/>
    <w:basedOn w:val="a1"/>
    <w:uiPriority w:val="49"/>
    <w:rsid w:val="00EC1CBD"/>
    <w:pPr>
      <w:spacing w:after="0" w:line="240" w:lineRule="auto"/>
    </w:pPr>
    <w:rPr>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5">
    <w:name w:val="Grid Table 4 Accent 35"/>
    <w:basedOn w:val="a1"/>
    <w:uiPriority w:val="49"/>
    <w:rsid w:val="00EC1CBD"/>
    <w:pPr>
      <w:spacing w:after="0" w:line="240" w:lineRule="auto"/>
    </w:pPr>
    <w:rPr>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1d">
    <w:name w:val="تأكيد مكثف1"/>
    <w:basedOn w:val="a0"/>
    <w:uiPriority w:val="21"/>
    <w:qFormat/>
    <w:rsid w:val="00EC1CBD"/>
    <w:rPr>
      <w:i/>
      <w:iCs/>
      <w:color w:val="4F81BD"/>
    </w:rPr>
  </w:style>
  <w:style w:type="table" w:customStyle="1" w:styleId="6-31">
    <w:name w:val="جدول شبكة 6 ملون - تمييز 31"/>
    <w:basedOn w:val="a1"/>
    <w:uiPriority w:val="51"/>
    <w:rsid w:val="00EC1CBD"/>
    <w:pPr>
      <w:spacing w:after="0" w:line="240" w:lineRule="auto"/>
    </w:pPr>
    <w:rPr>
      <w:color w:val="7B7B7B"/>
      <w:kern w:val="2"/>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11">
    <w:name w:val="عنوان فرعي Char1"/>
    <w:basedOn w:val="a0"/>
    <w:uiPriority w:val="11"/>
    <w:rsid w:val="00EC1CBD"/>
    <w:rPr>
      <w:rFonts w:eastAsiaTheme="minorEastAsia"/>
      <w:color w:val="5A5A5A" w:themeColor="text1" w:themeTint="A5"/>
      <w:spacing w:val="15"/>
    </w:rPr>
  </w:style>
  <w:style w:type="character" w:customStyle="1" w:styleId="1Char10">
    <w:name w:val="عنوان 1 Char1"/>
    <w:basedOn w:val="a0"/>
    <w:uiPriority w:val="9"/>
    <w:rsid w:val="00EC1CBD"/>
    <w:rPr>
      <w:rFonts w:asciiTheme="majorHAnsi" w:eastAsiaTheme="majorEastAsia" w:hAnsiTheme="majorHAnsi" w:cstheme="majorBidi"/>
      <w:color w:val="2E74B5" w:themeColor="accent1" w:themeShade="BF"/>
      <w:sz w:val="32"/>
      <w:szCs w:val="32"/>
    </w:rPr>
  </w:style>
  <w:style w:type="character" w:customStyle="1" w:styleId="2Char10">
    <w:name w:val="عنوان 2 Char1"/>
    <w:basedOn w:val="a0"/>
    <w:uiPriority w:val="9"/>
    <w:semiHidden/>
    <w:rsid w:val="00EC1CBD"/>
    <w:rPr>
      <w:rFonts w:asciiTheme="majorHAnsi" w:eastAsiaTheme="majorEastAsia" w:hAnsiTheme="majorHAnsi" w:cstheme="majorBidi"/>
      <w:color w:val="2E74B5" w:themeColor="accent1" w:themeShade="BF"/>
      <w:sz w:val="26"/>
      <w:szCs w:val="26"/>
    </w:rPr>
  </w:style>
  <w:style w:type="character" w:customStyle="1" w:styleId="3Char1">
    <w:name w:val="عنوان 3 Char1"/>
    <w:basedOn w:val="a0"/>
    <w:uiPriority w:val="9"/>
    <w:semiHidden/>
    <w:rsid w:val="00EC1CBD"/>
    <w:rPr>
      <w:rFonts w:asciiTheme="majorHAnsi" w:eastAsiaTheme="majorEastAsia" w:hAnsiTheme="majorHAnsi" w:cstheme="majorBidi"/>
      <w:color w:val="1F4D78" w:themeColor="accent1" w:themeShade="7F"/>
      <w:sz w:val="24"/>
      <w:szCs w:val="24"/>
    </w:rPr>
  </w:style>
  <w:style w:type="character" w:customStyle="1" w:styleId="4Char1">
    <w:name w:val="عنوان 4 Char1"/>
    <w:basedOn w:val="a0"/>
    <w:uiPriority w:val="9"/>
    <w:semiHidden/>
    <w:rsid w:val="00EC1CBD"/>
    <w:rPr>
      <w:rFonts w:asciiTheme="majorHAnsi" w:eastAsiaTheme="majorEastAsia" w:hAnsiTheme="majorHAnsi" w:cstheme="majorBidi"/>
      <w:i/>
      <w:iCs/>
      <w:color w:val="2E74B5" w:themeColor="accent1" w:themeShade="BF"/>
    </w:rPr>
  </w:style>
  <w:style w:type="character" w:customStyle="1" w:styleId="5Char1">
    <w:name w:val="عنوان 5 Char1"/>
    <w:basedOn w:val="a0"/>
    <w:uiPriority w:val="9"/>
    <w:semiHidden/>
    <w:rsid w:val="00EC1CBD"/>
    <w:rPr>
      <w:rFonts w:asciiTheme="majorHAnsi" w:eastAsiaTheme="majorEastAsia" w:hAnsiTheme="majorHAnsi" w:cstheme="majorBidi"/>
      <w:color w:val="2E74B5" w:themeColor="accent1" w:themeShade="BF"/>
    </w:rPr>
  </w:style>
  <w:style w:type="paragraph" w:styleId="aff7">
    <w:name w:val="HTML Top of Form"/>
    <w:basedOn w:val="a"/>
    <w:next w:val="a"/>
    <w:link w:val="Charf1"/>
    <w:hidden/>
    <w:uiPriority w:val="99"/>
    <w:semiHidden/>
    <w:unhideWhenUsed/>
    <w:rsid w:val="00EC1CBD"/>
    <w:pPr>
      <w:pBdr>
        <w:bottom w:val="single" w:sz="6" w:space="1" w:color="auto"/>
      </w:pBdr>
      <w:spacing w:after="0" w:line="259" w:lineRule="auto"/>
      <w:jc w:val="center"/>
    </w:pPr>
    <w:rPr>
      <w:rFonts w:ascii="Arial" w:eastAsia="Times New Roman" w:hAnsi="Arial" w:cs="Arial"/>
      <w:vanish/>
      <w:sz w:val="16"/>
      <w:szCs w:val="16"/>
    </w:rPr>
  </w:style>
  <w:style w:type="character" w:customStyle="1" w:styleId="z-TopofFormChar1">
    <w:name w:val="z-Top of Form Char1"/>
    <w:basedOn w:val="a0"/>
    <w:uiPriority w:val="99"/>
    <w:semiHidden/>
    <w:rsid w:val="00EC1CBD"/>
    <w:rPr>
      <w:rFonts w:ascii="Arial" w:hAnsi="Arial" w:cs="Arial"/>
      <w:vanish/>
      <w:sz w:val="16"/>
      <w:szCs w:val="16"/>
    </w:rPr>
  </w:style>
  <w:style w:type="character" w:customStyle="1" w:styleId="Char12">
    <w:name w:val="أعلى النموذج Char1"/>
    <w:basedOn w:val="a0"/>
    <w:uiPriority w:val="99"/>
    <w:semiHidden/>
    <w:rsid w:val="00EC1CBD"/>
    <w:rPr>
      <w:rFonts w:ascii="Arial" w:hAnsi="Arial" w:cs="Arial"/>
      <w:vanish/>
      <w:sz w:val="16"/>
      <w:szCs w:val="16"/>
    </w:rPr>
  </w:style>
  <w:style w:type="paragraph" w:styleId="aff8">
    <w:name w:val="HTML Bottom of Form"/>
    <w:basedOn w:val="a"/>
    <w:next w:val="a"/>
    <w:link w:val="Charf2"/>
    <w:hidden/>
    <w:uiPriority w:val="99"/>
    <w:semiHidden/>
    <w:unhideWhenUsed/>
    <w:rsid w:val="00EC1CBD"/>
    <w:pPr>
      <w:pBdr>
        <w:top w:val="single" w:sz="6" w:space="1" w:color="auto"/>
      </w:pBdr>
      <w:spacing w:after="0" w:line="259" w:lineRule="auto"/>
      <w:jc w:val="center"/>
    </w:pPr>
    <w:rPr>
      <w:rFonts w:ascii="Arial" w:eastAsia="Times New Roman" w:hAnsi="Arial" w:cs="Arial"/>
      <w:vanish/>
      <w:sz w:val="16"/>
      <w:szCs w:val="16"/>
    </w:rPr>
  </w:style>
  <w:style w:type="character" w:customStyle="1" w:styleId="z-BottomofFormChar1">
    <w:name w:val="z-Bottom of Form Char1"/>
    <w:basedOn w:val="a0"/>
    <w:uiPriority w:val="99"/>
    <w:semiHidden/>
    <w:rsid w:val="00EC1CBD"/>
    <w:rPr>
      <w:rFonts w:ascii="Arial" w:hAnsi="Arial" w:cs="Arial"/>
      <w:vanish/>
      <w:sz w:val="16"/>
      <w:szCs w:val="16"/>
    </w:rPr>
  </w:style>
  <w:style w:type="character" w:customStyle="1" w:styleId="Char13">
    <w:name w:val="أسفل النموذج Char1"/>
    <w:basedOn w:val="a0"/>
    <w:uiPriority w:val="99"/>
    <w:semiHidden/>
    <w:rsid w:val="00EC1CBD"/>
    <w:rPr>
      <w:rFonts w:ascii="Arial" w:hAnsi="Arial" w:cs="Arial"/>
      <w:vanish/>
      <w:sz w:val="16"/>
      <w:szCs w:val="16"/>
    </w:rPr>
  </w:style>
  <w:style w:type="character" w:styleId="HTMLCode">
    <w:name w:val="HTML Code"/>
    <w:basedOn w:val="a0"/>
    <w:uiPriority w:val="99"/>
    <w:semiHidden/>
    <w:unhideWhenUsed/>
    <w:rsid w:val="00EC1CBD"/>
    <w:rPr>
      <w:rFonts w:ascii="Consolas" w:hAnsi="Consolas"/>
      <w:sz w:val="20"/>
      <w:szCs w:val="20"/>
    </w:rPr>
  </w:style>
  <w:style w:type="character" w:customStyle="1" w:styleId="Char14">
    <w:name w:val="العنوان Char1"/>
    <w:basedOn w:val="a0"/>
    <w:uiPriority w:val="10"/>
    <w:rsid w:val="00EC1CBD"/>
    <w:rPr>
      <w:rFonts w:asciiTheme="majorHAnsi" w:eastAsiaTheme="majorEastAsia" w:hAnsiTheme="majorHAnsi" w:cstheme="majorBidi"/>
      <w:spacing w:val="-10"/>
      <w:kern w:val="28"/>
      <w:sz w:val="56"/>
      <w:szCs w:val="56"/>
    </w:rPr>
  </w:style>
  <w:style w:type="paragraph" w:customStyle="1" w:styleId="aff9">
    <w:name w:val="متن"/>
    <w:basedOn w:val="a"/>
    <w:uiPriority w:val="99"/>
    <w:qFormat/>
    <w:rsid w:val="00E3549C"/>
    <w:pPr>
      <w:widowControl w:val="0"/>
      <w:tabs>
        <w:tab w:val="left" w:pos="284"/>
      </w:tabs>
      <w:bidi/>
      <w:spacing w:after="0" w:line="240" w:lineRule="auto"/>
      <w:ind w:firstLine="284"/>
      <w:jc w:val="both"/>
    </w:pPr>
    <w:rPr>
      <w:rFonts w:ascii="Times New Roman" w:eastAsia="Calibri" w:hAnsi="Times New Roman" w:cs="B Lotus"/>
      <w:b/>
      <w:bCs/>
      <w:sz w:val="28"/>
      <w:szCs w:val="28"/>
      <w:lang w:bidi="ar-IQ"/>
    </w:rPr>
  </w:style>
  <w:style w:type="character" w:customStyle="1" w:styleId="Char4">
    <w:name w:val="بلا تباعد Char"/>
    <w:link w:val="ac"/>
    <w:uiPriority w:val="1"/>
    <w:locked/>
    <w:rsid w:val="00E3549C"/>
    <w:rPr>
      <w:rFonts w:ascii="Simplified Arabic" w:hAnsi="Simplified Arabic" w:cs="Simplified Arabic"/>
      <w:sz w:val="28"/>
      <w:szCs w:val="28"/>
      <w:lang w:bidi="ar-IQ"/>
    </w:rPr>
  </w:style>
  <w:style w:type="character" w:customStyle="1" w:styleId="y2iqfc">
    <w:name w:val="y2iqfc"/>
    <w:basedOn w:val="a0"/>
    <w:rsid w:val="0094255F"/>
  </w:style>
  <w:style w:type="paragraph" w:customStyle="1" w:styleId="Default">
    <w:name w:val="Default"/>
    <w:rsid w:val="0094255F"/>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9EB4C-8D71-4ABC-8F5D-102E985B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13914</Words>
  <Characters>79311</Characters>
  <Application>Microsoft Office Word</Application>
  <DocSecurity>0</DocSecurity>
  <Lines>660</Lines>
  <Paragraphs>186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93039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user</cp:lastModifiedBy>
  <cp:revision>3</cp:revision>
  <cp:lastPrinted>2024-12-03T11:10:00Z</cp:lastPrinted>
  <dcterms:created xsi:type="dcterms:W3CDTF">2024-12-03T11:06:00Z</dcterms:created>
  <dcterms:modified xsi:type="dcterms:W3CDTF">2024-12-03T11:10:00Z</dcterms:modified>
</cp:coreProperties>
</file>